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FE" w:rsidRPr="002309FE" w:rsidRDefault="002309FE" w:rsidP="002309FE">
      <w:pPr>
        <w:shd w:val="clear" w:color="auto" w:fill="FFFFFF"/>
        <w:spacing w:before="120" w:after="12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29"/>
          <w:szCs w:val="29"/>
          <w:lang w:eastAsia="ru-RU"/>
        </w:rPr>
      </w:pPr>
      <w:r w:rsidRPr="002309FE">
        <w:rPr>
          <w:rFonts w:ascii="Segoe UI" w:eastAsia="Times New Roman" w:hAnsi="Segoe UI" w:cs="Segoe UI"/>
          <w:color w:val="555555"/>
          <w:kern w:val="36"/>
          <w:sz w:val="29"/>
          <w:szCs w:val="29"/>
          <w:lang w:eastAsia="ru-RU"/>
        </w:rPr>
        <w:t>Организации ЖКХ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804"/>
        <w:gridCol w:w="3123"/>
        <w:gridCol w:w="2222"/>
        <w:gridCol w:w="1851"/>
      </w:tblGrid>
      <w:tr w:rsidR="002309FE" w:rsidRPr="002309FE" w:rsidTr="002309FE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Телефон</w:t>
            </w:r>
          </w:p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диспетчерской службы</w:t>
            </w:r>
          </w:p>
        </w:tc>
      </w:tr>
      <w:tr w:rsidR="002309FE" w:rsidRPr="002309FE" w:rsidTr="002309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ООО УК «СВК+»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Генеральный </w:t>
            </w: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u w:val="single"/>
                <w:lang w:eastAsia="ru-RU"/>
              </w:rPr>
              <w:t>директор</w:t>
            </w:r>
          </w:p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Ламонов 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636930</w:t>
            </w:r>
          </w:p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Томская область, Первомайский район</w:t>
            </w:r>
          </w:p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с.Первомайское</w:t>
            </w:r>
          </w:p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ул.Полевая,11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09FE" w:rsidRPr="002309FE" w:rsidRDefault="002309FE" w:rsidP="002309F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8-(38245)-21242</w:t>
            </w:r>
          </w:p>
        </w:tc>
      </w:tr>
      <w:tr w:rsidR="002309FE" w:rsidRPr="002309FE" w:rsidTr="002309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ООО УК «СВК+»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Заместитель технического </w:t>
            </w: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u w:val="single"/>
                <w:lang w:eastAsia="ru-RU"/>
              </w:rPr>
              <w:t>директора</w:t>
            </w:r>
          </w:p>
          <w:p w:rsidR="002309FE" w:rsidRPr="002309FE" w:rsidRDefault="002309FE" w:rsidP="002309F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636930</w:t>
            </w:r>
          </w:p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Томская область, Первомайский район</w:t>
            </w:r>
          </w:p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с.Первомайское</w:t>
            </w:r>
          </w:p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FE">
              <w:rPr>
                <w:rFonts w:ascii="Consolas" w:eastAsia="Times New Roman" w:hAnsi="Consolas" w:cs="Courier New"/>
                <w:b/>
                <w:bCs/>
                <w:sz w:val="24"/>
                <w:szCs w:val="24"/>
                <w:lang w:eastAsia="ru-RU"/>
              </w:rPr>
              <w:t>ул.Полевая,11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9FE" w:rsidRPr="002309FE" w:rsidRDefault="002309FE" w:rsidP="0023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52B" w:rsidRDefault="0024052B"/>
    <w:sectPr w:rsidR="0024052B" w:rsidSect="0024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9FE"/>
    <w:rsid w:val="002309FE"/>
    <w:rsid w:val="002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2B"/>
  </w:style>
  <w:style w:type="paragraph" w:styleId="1">
    <w:name w:val="heading 1"/>
    <w:basedOn w:val="a"/>
    <w:link w:val="10"/>
    <w:uiPriority w:val="9"/>
    <w:qFormat/>
    <w:rsid w:val="0023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Sample"/>
    <w:basedOn w:val="a0"/>
    <w:uiPriority w:val="99"/>
    <w:semiHidden/>
    <w:unhideWhenUsed/>
    <w:rsid w:val="002309FE"/>
    <w:rPr>
      <w:rFonts w:ascii="Courier New" w:eastAsia="Times New Roman" w:hAnsi="Courier New" w:cs="Courier New"/>
    </w:rPr>
  </w:style>
  <w:style w:type="character" w:styleId="a3">
    <w:name w:val="Strong"/>
    <w:basedOn w:val="a0"/>
    <w:uiPriority w:val="22"/>
    <w:qFormat/>
    <w:rsid w:val="002309FE"/>
    <w:rPr>
      <w:b/>
      <w:bCs/>
    </w:rPr>
  </w:style>
  <w:style w:type="paragraph" w:styleId="a4">
    <w:name w:val="Normal (Web)"/>
    <w:basedOn w:val="a"/>
    <w:uiPriority w:val="99"/>
    <w:unhideWhenUsed/>
    <w:rsid w:val="0023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2024-07-25T04:41:00Z</dcterms:created>
  <dcterms:modified xsi:type="dcterms:W3CDTF">2024-07-25T04:41:00Z</dcterms:modified>
</cp:coreProperties>
</file>