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4F" w:rsidRPr="00483BE4" w:rsidRDefault="009C2E7C" w:rsidP="004A21D9">
      <w:pPr>
        <w:tabs>
          <w:tab w:val="left" w:pos="2558"/>
          <w:tab w:val="center" w:pos="4729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АМИНИСТРАЦИЯ</w:t>
      </w:r>
      <w:r>
        <w:rPr>
          <w:b/>
          <w:sz w:val="40"/>
          <w:szCs w:val="40"/>
        </w:rPr>
        <w:br/>
        <w:t>МУНИЦИАПАЛЬНОГО ОБРАЗОВАНИЯ</w:t>
      </w:r>
      <w:r>
        <w:rPr>
          <w:b/>
          <w:sz w:val="40"/>
          <w:szCs w:val="40"/>
        </w:rPr>
        <w:br/>
        <w:t>ПЕРВОМАЙСКОЕ СЕЛЬСКОЕ ПОСЕЛЕНИЕ</w:t>
      </w:r>
    </w:p>
    <w:p w:rsidR="00E2494F" w:rsidRPr="00483BE4" w:rsidRDefault="00E2494F" w:rsidP="00E2494F">
      <w:pPr>
        <w:rPr>
          <w:b/>
          <w:sz w:val="40"/>
          <w:szCs w:val="40"/>
        </w:rPr>
      </w:pPr>
    </w:p>
    <w:p w:rsidR="00E2494F" w:rsidRPr="00E2494F" w:rsidRDefault="00B079C2" w:rsidP="00E2494F">
      <w:pPr>
        <w:rPr>
          <w:sz w:val="28"/>
          <w:szCs w:val="26"/>
        </w:rPr>
      </w:pPr>
      <w:r>
        <w:rPr>
          <w:sz w:val="28"/>
          <w:szCs w:val="26"/>
        </w:rPr>
        <w:t>15.03.2024</w:t>
      </w:r>
      <w:r w:rsidR="00E2494F" w:rsidRPr="00E2494F">
        <w:rPr>
          <w:sz w:val="28"/>
          <w:szCs w:val="26"/>
        </w:rPr>
        <w:t xml:space="preserve">г.                                                           </w:t>
      </w:r>
      <w:r w:rsidR="00E2494F">
        <w:rPr>
          <w:sz w:val="28"/>
          <w:szCs w:val="26"/>
        </w:rPr>
        <w:t xml:space="preserve">                              </w:t>
      </w:r>
      <w:r w:rsidR="00E2494F" w:rsidRPr="00E2494F">
        <w:rPr>
          <w:sz w:val="28"/>
          <w:szCs w:val="26"/>
        </w:rPr>
        <w:t xml:space="preserve">            № </w:t>
      </w:r>
      <w:r>
        <w:rPr>
          <w:sz w:val="28"/>
          <w:szCs w:val="26"/>
        </w:rPr>
        <w:t>36</w:t>
      </w:r>
    </w:p>
    <w:p w:rsidR="00E2494F" w:rsidRPr="00E2494F" w:rsidRDefault="00E2494F" w:rsidP="00E2494F">
      <w:pPr>
        <w:rPr>
          <w:sz w:val="28"/>
          <w:szCs w:val="26"/>
        </w:rPr>
      </w:pPr>
    </w:p>
    <w:p w:rsidR="00970506" w:rsidRPr="00E2494F" w:rsidRDefault="00E2494F" w:rsidP="00E2494F">
      <w:pPr>
        <w:tabs>
          <w:tab w:val="left" w:pos="2880"/>
          <w:tab w:val="left" w:pos="684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537DAA" w:rsidRPr="00537DAA" w:rsidRDefault="00537DAA" w:rsidP="00970506">
      <w:pPr>
        <w:pStyle w:val="a3"/>
        <w:numPr>
          <w:ilvl w:val="0"/>
          <w:numId w:val="1"/>
        </w:numPr>
        <w:tabs>
          <w:tab w:val="left" w:pos="470"/>
        </w:tabs>
        <w:jc w:val="center"/>
        <w:rPr>
          <w:sz w:val="28"/>
          <w:szCs w:val="28"/>
        </w:rPr>
      </w:pPr>
    </w:p>
    <w:p w:rsidR="00970506" w:rsidRPr="00483BE4" w:rsidRDefault="00970506" w:rsidP="00970506">
      <w:pPr>
        <w:pStyle w:val="a3"/>
        <w:numPr>
          <w:ilvl w:val="0"/>
          <w:numId w:val="1"/>
        </w:numPr>
        <w:tabs>
          <w:tab w:val="left" w:pos="470"/>
        </w:tabs>
        <w:jc w:val="center"/>
        <w:rPr>
          <w:sz w:val="28"/>
          <w:szCs w:val="28"/>
        </w:rPr>
      </w:pPr>
      <w:r w:rsidRPr="00483BE4">
        <w:rPr>
          <w:color w:val="000000"/>
          <w:sz w:val="28"/>
          <w:szCs w:val="28"/>
        </w:rPr>
        <w:t xml:space="preserve">О проведении публичных слушаний </w:t>
      </w:r>
    </w:p>
    <w:p w:rsidR="008162DE" w:rsidRPr="009C2E7C" w:rsidRDefault="00185335" w:rsidP="009C2E7C">
      <w:pPr>
        <w:pStyle w:val="a3"/>
        <w:numPr>
          <w:ilvl w:val="0"/>
          <w:numId w:val="1"/>
        </w:numPr>
        <w:tabs>
          <w:tab w:val="left" w:pos="470"/>
        </w:tabs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по</w:t>
      </w:r>
      <w:r w:rsidR="00290B44" w:rsidRPr="00185335">
        <w:rPr>
          <w:color w:val="000000"/>
          <w:sz w:val="28"/>
          <w:szCs w:val="28"/>
        </w:rPr>
        <w:t xml:space="preserve"> </w:t>
      </w:r>
      <w:r w:rsidR="00461104" w:rsidRPr="00185335">
        <w:rPr>
          <w:color w:val="000000"/>
          <w:sz w:val="28"/>
          <w:szCs w:val="28"/>
        </w:rPr>
        <w:t>актуализации с</w:t>
      </w:r>
      <w:r w:rsidR="00B079C2">
        <w:rPr>
          <w:color w:val="000000"/>
          <w:sz w:val="28"/>
          <w:szCs w:val="28"/>
        </w:rPr>
        <w:t>хемы водоснабжения и водоотведения Первомайского сельского поселения</w:t>
      </w:r>
      <w:r w:rsidR="00984982" w:rsidRPr="00185335">
        <w:rPr>
          <w:color w:val="000000"/>
          <w:sz w:val="28"/>
          <w:szCs w:val="28"/>
        </w:rPr>
        <w:t xml:space="preserve"> </w:t>
      </w:r>
      <w:r w:rsidR="001C2B0A" w:rsidRPr="00185335">
        <w:rPr>
          <w:color w:val="000000"/>
          <w:sz w:val="28"/>
          <w:szCs w:val="28"/>
        </w:rPr>
        <w:t>Первомайского района</w:t>
      </w:r>
      <w:r w:rsidR="00290B44" w:rsidRPr="00185335">
        <w:rPr>
          <w:color w:val="000000"/>
          <w:sz w:val="28"/>
          <w:szCs w:val="28"/>
        </w:rPr>
        <w:t xml:space="preserve"> </w:t>
      </w:r>
      <w:r w:rsidR="00461104" w:rsidRPr="00185335">
        <w:rPr>
          <w:color w:val="000000"/>
          <w:sz w:val="28"/>
          <w:szCs w:val="28"/>
        </w:rPr>
        <w:t xml:space="preserve">Томской области </w:t>
      </w:r>
      <w:r w:rsidR="00984982" w:rsidRPr="00185335">
        <w:rPr>
          <w:color w:val="000000"/>
          <w:sz w:val="28"/>
          <w:szCs w:val="28"/>
        </w:rPr>
        <w:t xml:space="preserve">на </w:t>
      </w:r>
      <w:r w:rsidR="00B079C2">
        <w:rPr>
          <w:color w:val="000000"/>
          <w:sz w:val="28"/>
          <w:szCs w:val="28"/>
        </w:rPr>
        <w:t>период до 2033</w:t>
      </w:r>
      <w:r w:rsidR="008162DE" w:rsidRPr="00185335">
        <w:rPr>
          <w:color w:val="000000"/>
          <w:sz w:val="28"/>
          <w:szCs w:val="28"/>
        </w:rPr>
        <w:t xml:space="preserve"> года.</w:t>
      </w:r>
      <w:r w:rsidR="009C2E7C">
        <w:rPr>
          <w:sz w:val="28"/>
          <w:szCs w:val="28"/>
        </w:rPr>
        <w:t xml:space="preserve"> </w:t>
      </w:r>
      <w:r w:rsidR="00B079C2">
        <w:rPr>
          <w:color w:val="000000"/>
          <w:sz w:val="28"/>
          <w:szCs w:val="28"/>
        </w:rPr>
        <w:t>Актуализация на 2023</w:t>
      </w:r>
      <w:r w:rsidR="008162DE" w:rsidRPr="009C2E7C">
        <w:rPr>
          <w:color w:val="000000"/>
          <w:sz w:val="28"/>
          <w:szCs w:val="28"/>
        </w:rPr>
        <w:t xml:space="preserve"> год.</w:t>
      </w:r>
    </w:p>
    <w:p w:rsidR="00970506" w:rsidRPr="00483BE4" w:rsidRDefault="00970506" w:rsidP="00970506">
      <w:pPr>
        <w:pStyle w:val="a3"/>
        <w:numPr>
          <w:ilvl w:val="0"/>
          <w:numId w:val="1"/>
        </w:numPr>
        <w:tabs>
          <w:tab w:val="left" w:pos="470"/>
        </w:tabs>
        <w:jc w:val="center"/>
        <w:rPr>
          <w:sz w:val="28"/>
          <w:szCs w:val="28"/>
        </w:rPr>
      </w:pPr>
    </w:p>
    <w:p w:rsidR="00B079C2" w:rsidRDefault="00B079C2" w:rsidP="00CD616A">
      <w:pPr>
        <w:ind w:firstLine="360"/>
        <w:jc w:val="both"/>
        <w:rPr>
          <w:sz w:val="28"/>
          <w:szCs w:val="28"/>
        </w:rPr>
      </w:pPr>
    </w:p>
    <w:p w:rsidR="00970506" w:rsidRDefault="00B079C2" w:rsidP="00B079C2">
      <w:pPr>
        <w:ind w:firstLine="360"/>
        <w:jc w:val="both"/>
        <w:rPr>
          <w:sz w:val="28"/>
          <w:szCs w:val="28"/>
        </w:rPr>
      </w:pPr>
      <w:r w:rsidRPr="00851F14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Федерального закона от 07.12.2011 № 416-ФЗ «О водоснабжении и водоотведении», постановлением Правительства РФ от 05.09.2013 № 789 «О схемах водоснабжения и водоотведения» (вместе с «Правилами разработки и утверждения схем водоснабжения и водоотведения», «Требованиями к содержанию схем водоснабжения и водоотведения»)»</w:t>
      </w:r>
      <w:r>
        <w:rPr>
          <w:sz w:val="28"/>
          <w:szCs w:val="28"/>
          <w:shd w:val="clear" w:color="auto" w:fill="FFFFFF"/>
        </w:rPr>
        <w:t xml:space="preserve">, </w:t>
      </w:r>
      <w:r w:rsidR="00970506" w:rsidRPr="00483BE4">
        <w:rPr>
          <w:sz w:val="28"/>
          <w:szCs w:val="28"/>
        </w:rPr>
        <w:t>на основании распоряжения</w:t>
      </w:r>
      <w:r w:rsidR="004A21D9" w:rsidRPr="00483BE4">
        <w:rPr>
          <w:sz w:val="28"/>
          <w:szCs w:val="28"/>
        </w:rPr>
        <w:t xml:space="preserve"> Администрации муниципального образования Перво</w:t>
      </w:r>
      <w:r>
        <w:rPr>
          <w:sz w:val="28"/>
          <w:szCs w:val="28"/>
        </w:rPr>
        <w:t>майское сельское поселение от 01.03</w:t>
      </w:r>
      <w:r w:rsidR="00970506" w:rsidRPr="00483BE4">
        <w:rPr>
          <w:sz w:val="28"/>
          <w:szCs w:val="28"/>
        </w:rPr>
        <w:t>.202</w:t>
      </w:r>
      <w:r>
        <w:rPr>
          <w:sz w:val="28"/>
          <w:szCs w:val="28"/>
        </w:rPr>
        <w:t>4 № 24А</w:t>
      </w:r>
      <w:r w:rsidR="004A21D9" w:rsidRPr="00483BE4">
        <w:rPr>
          <w:sz w:val="28"/>
          <w:szCs w:val="28"/>
        </w:rPr>
        <w:t xml:space="preserve"> </w:t>
      </w:r>
      <w:r w:rsidR="00970506" w:rsidRPr="00483BE4">
        <w:rPr>
          <w:sz w:val="28"/>
          <w:szCs w:val="28"/>
        </w:rPr>
        <w:t>«О</w:t>
      </w:r>
      <w:r w:rsidR="004A21D9" w:rsidRPr="00483BE4">
        <w:rPr>
          <w:sz w:val="28"/>
          <w:szCs w:val="28"/>
        </w:rPr>
        <w:t xml:space="preserve"> принятии решения о разработке </w:t>
      </w:r>
      <w:r w:rsidR="00970506" w:rsidRPr="00483BE4">
        <w:rPr>
          <w:sz w:val="28"/>
          <w:szCs w:val="28"/>
        </w:rPr>
        <w:t xml:space="preserve">проекта </w:t>
      </w:r>
      <w:r w:rsidR="00CD616A">
        <w:rPr>
          <w:sz w:val="28"/>
          <w:szCs w:val="28"/>
        </w:rPr>
        <w:t xml:space="preserve">актуализации </w:t>
      </w:r>
      <w:r>
        <w:rPr>
          <w:sz w:val="28"/>
          <w:szCs w:val="28"/>
        </w:rPr>
        <w:t>схемы водоснабжения и водоотведения Первомайского сельского поселения</w:t>
      </w:r>
      <w:r w:rsidR="00CD616A">
        <w:rPr>
          <w:sz w:val="28"/>
          <w:szCs w:val="28"/>
        </w:rPr>
        <w:t xml:space="preserve"> Первомайского района Томск</w:t>
      </w:r>
      <w:r>
        <w:rPr>
          <w:sz w:val="28"/>
          <w:szCs w:val="28"/>
        </w:rPr>
        <w:t>ой области на период до 2033 года. Актуализация на 2023</w:t>
      </w:r>
      <w:r w:rsidR="00CD616A">
        <w:rPr>
          <w:sz w:val="28"/>
          <w:szCs w:val="28"/>
        </w:rPr>
        <w:t xml:space="preserve"> год</w:t>
      </w:r>
      <w:r w:rsidR="004A21D9" w:rsidRPr="00483BE4">
        <w:rPr>
          <w:sz w:val="28"/>
          <w:szCs w:val="28"/>
        </w:rPr>
        <w:t>»</w:t>
      </w:r>
      <w:r w:rsidR="007B4A2E" w:rsidRPr="00483BE4">
        <w:rPr>
          <w:sz w:val="28"/>
          <w:szCs w:val="28"/>
        </w:rPr>
        <w:t>, Решением Совета № 48 от 27.11.2018г. «Об утверждении Положения о порядке организации и проведения публичных слушаний на территории муниципального образования Первомайское сельское поселение»,</w:t>
      </w:r>
    </w:p>
    <w:p w:rsidR="00B079C2" w:rsidRPr="00483BE4" w:rsidRDefault="00B079C2" w:rsidP="00B079C2">
      <w:pPr>
        <w:ind w:firstLine="360"/>
        <w:jc w:val="both"/>
        <w:rPr>
          <w:sz w:val="28"/>
          <w:szCs w:val="28"/>
        </w:rPr>
      </w:pPr>
    </w:p>
    <w:p w:rsidR="00B46B8B" w:rsidRPr="00B079C2" w:rsidRDefault="00B079C2" w:rsidP="00B07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46B8B" w:rsidRPr="00B079C2">
        <w:rPr>
          <w:sz w:val="28"/>
          <w:szCs w:val="28"/>
        </w:rPr>
        <w:t>Создать комиссию по проведению</w:t>
      </w:r>
      <w:r w:rsidR="008162DE" w:rsidRPr="00B079C2">
        <w:rPr>
          <w:sz w:val="28"/>
          <w:szCs w:val="28"/>
        </w:rPr>
        <w:t xml:space="preserve"> публичных слушаний по проекту</w:t>
      </w:r>
      <w:r w:rsidR="001C2B0A" w:rsidRPr="00B079C2">
        <w:rPr>
          <w:sz w:val="28"/>
          <w:szCs w:val="28"/>
        </w:rPr>
        <w:t xml:space="preserve"> актуализации с</w:t>
      </w:r>
      <w:r w:rsidR="00B46B8B" w:rsidRPr="00B079C2">
        <w:rPr>
          <w:sz w:val="28"/>
          <w:szCs w:val="28"/>
        </w:rPr>
        <w:t xml:space="preserve">хемы </w:t>
      </w:r>
      <w:r>
        <w:rPr>
          <w:sz w:val="28"/>
          <w:szCs w:val="28"/>
        </w:rPr>
        <w:t>водоснабжения и водоотведения Первомайского сельского поселения Первомайского района Томской области</w:t>
      </w:r>
      <w:r>
        <w:rPr>
          <w:sz w:val="28"/>
          <w:szCs w:val="28"/>
        </w:rPr>
        <w:t xml:space="preserve"> на период до 2033 года</w:t>
      </w:r>
      <w:r>
        <w:rPr>
          <w:sz w:val="28"/>
          <w:szCs w:val="28"/>
        </w:rPr>
        <w:t>. Актуализация на 2023 год</w:t>
      </w:r>
      <w:r w:rsidRPr="00483BE4">
        <w:rPr>
          <w:sz w:val="28"/>
          <w:szCs w:val="28"/>
        </w:rPr>
        <w:t>»</w:t>
      </w:r>
    </w:p>
    <w:p w:rsidR="00A823F8" w:rsidRDefault="00B079C2" w:rsidP="00B079C2">
      <w:pPr>
        <w:jc w:val="both"/>
        <w:rPr>
          <w:sz w:val="28"/>
          <w:szCs w:val="28"/>
        </w:rPr>
      </w:pPr>
      <w:r w:rsidRPr="00B079C2">
        <w:rPr>
          <w:b/>
          <w:sz w:val="28"/>
          <w:szCs w:val="28"/>
        </w:rPr>
        <w:t>П</w:t>
      </w:r>
      <w:r w:rsidR="00B46B8B" w:rsidRPr="00B079C2">
        <w:rPr>
          <w:b/>
          <w:sz w:val="28"/>
          <w:szCs w:val="28"/>
        </w:rPr>
        <w:t>редседатель комиссии</w:t>
      </w:r>
      <w:r>
        <w:rPr>
          <w:sz w:val="28"/>
          <w:szCs w:val="28"/>
        </w:rPr>
        <w:t xml:space="preserve">: </w:t>
      </w:r>
    </w:p>
    <w:p w:rsidR="00A823F8" w:rsidRDefault="00B079C2" w:rsidP="00B07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Киселев Михаил Сергеевич –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Администрации Первомайского </w:t>
      </w:r>
    </w:p>
    <w:p w:rsidR="00B079C2" w:rsidRDefault="00A823F8" w:rsidP="00B07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B079C2">
        <w:rPr>
          <w:sz w:val="28"/>
          <w:szCs w:val="28"/>
        </w:rPr>
        <w:t>сельского поселения</w:t>
      </w:r>
      <w:r w:rsidR="00B46B8B" w:rsidRPr="00B079C2">
        <w:rPr>
          <w:sz w:val="28"/>
          <w:szCs w:val="28"/>
        </w:rPr>
        <w:t>;</w:t>
      </w:r>
    </w:p>
    <w:p w:rsidR="00A823F8" w:rsidRDefault="00B079C2" w:rsidP="00B079C2">
      <w:pPr>
        <w:jc w:val="both"/>
        <w:rPr>
          <w:b/>
          <w:sz w:val="28"/>
          <w:szCs w:val="28"/>
        </w:rPr>
      </w:pPr>
      <w:r w:rsidRPr="00B079C2">
        <w:rPr>
          <w:b/>
          <w:sz w:val="28"/>
          <w:szCs w:val="28"/>
        </w:rPr>
        <w:t>З</w:t>
      </w:r>
      <w:r w:rsidR="00B46B8B" w:rsidRPr="00B079C2">
        <w:rPr>
          <w:b/>
          <w:sz w:val="28"/>
          <w:szCs w:val="28"/>
        </w:rPr>
        <w:t>аместитель председателя</w:t>
      </w:r>
      <w:r w:rsidRPr="00B079C2">
        <w:rPr>
          <w:b/>
          <w:sz w:val="28"/>
          <w:szCs w:val="28"/>
        </w:rPr>
        <w:t xml:space="preserve"> комиссии:</w:t>
      </w:r>
    </w:p>
    <w:p w:rsidR="00A823F8" w:rsidRDefault="00B079C2" w:rsidP="00B07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Борило</w:t>
      </w:r>
      <w:proofErr w:type="spellEnd"/>
      <w:r>
        <w:rPr>
          <w:sz w:val="28"/>
          <w:szCs w:val="28"/>
        </w:rPr>
        <w:t xml:space="preserve"> Яна Дмитриевна – Управляющая делами Администрации </w:t>
      </w:r>
    </w:p>
    <w:p w:rsidR="00B46B8B" w:rsidRPr="00B079C2" w:rsidRDefault="00A823F8" w:rsidP="00B07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B079C2">
        <w:rPr>
          <w:sz w:val="28"/>
          <w:szCs w:val="28"/>
        </w:rPr>
        <w:t>Первомайского сельского поселения</w:t>
      </w:r>
      <w:r w:rsidR="00B46B8B" w:rsidRPr="00B079C2">
        <w:rPr>
          <w:sz w:val="28"/>
          <w:szCs w:val="28"/>
        </w:rPr>
        <w:t>;</w:t>
      </w:r>
    </w:p>
    <w:p w:rsidR="00A823F8" w:rsidRDefault="00B079C2" w:rsidP="00B079C2">
      <w:pPr>
        <w:jc w:val="both"/>
        <w:rPr>
          <w:b/>
          <w:sz w:val="28"/>
          <w:szCs w:val="28"/>
        </w:rPr>
      </w:pPr>
      <w:r w:rsidRPr="00B079C2">
        <w:rPr>
          <w:b/>
          <w:sz w:val="28"/>
          <w:szCs w:val="28"/>
        </w:rPr>
        <w:t>Секретарь комиссии:</w:t>
      </w:r>
    </w:p>
    <w:p w:rsidR="00A823F8" w:rsidRDefault="00B079C2" w:rsidP="00B07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B8B" w:rsidRPr="00B079C2">
        <w:rPr>
          <w:sz w:val="28"/>
          <w:szCs w:val="28"/>
        </w:rPr>
        <w:t>Тарасова Елена В</w:t>
      </w:r>
      <w:r w:rsidRPr="00B079C2">
        <w:rPr>
          <w:sz w:val="28"/>
          <w:szCs w:val="28"/>
        </w:rPr>
        <w:t>ладимировна</w:t>
      </w:r>
      <w:r w:rsidR="00A823F8">
        <w:rPr>
          <w:sz w:val="28"/>
          <w:szCs w:val="28"/>
        </w:rPr>
        <w:t xml:space="preserve"> – специалист 1 категории Администрации </w:t>
      </w:r>
    </w:p>
    <w:p w:rsidR="00B46B8B" w:rsidRPr="00B079C2" w:rsidRDefault="00A823F8" w:rsidP="00B079C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Первомайского сельского поселения</w:t>
      </w:r>
      <w:r w:rsidR="00B46B8B" w:rsidRPr="00B079C2">
        <w:rPr>
          <w:sz w:val="28"/>
          <w:szCs w:val="28"/>
        </w:rPr>
        <w:t>;</w:t>
      </w:r>
    </w:p>
    <w:p w:rsidR="00A823F8" w:rsidRDefault="00A823F8" w:rsidP="00A823F8">
      <w:pPr>
        <w:jc w:val="both"/>
        <w:rPr>
          <w:sz w:val="28"/>
          <w:szCs w:val="28"/>
        </w:rPr>
      </w:pPr>
      <w:r w:rsidRPr="00A823F8">
        <w:rPr>
          <w:b/>
          <w:sz w:val="28"/>
          <w:szCs w:val="28"/>
        </w:rPr>
        <w:t>Члены комиссии:</w:t>
      </w:r>
      <w:r>
        <w:rPr>
          <w:sz w:val="28"/>
          <w:szCs w:val="28"/>
        </w:rPr>
        <w:t xml:space="preserve"> </w:t>
      </w:r>
    </w:p>
    <w:p w:rsidR="00A823F8" w:rsidRDefault="00B46B8B" w:rsidP="00A823F8">
      <w:pPr>
        <w:jc w:val="both"/>
        <w:rPr>
          <w:sz w:val="28"/>
          <w:szCs w:val="28"/>
        </w:rPr>
      </w:pPr>
      <w:r w:rsidRPr="00A823F8">
        <w:rPr>
          <w:sz w:val="28"/>
          <w:szCs w:val="28"/>
        </w:rPr>
        <w:t>Никифорова Да</w:t>
      </w:r>
      <w:r w:rsidR="00A823F8">
        <w:rPr>
          <w:sz w:val="28"/>
          <w:szCs w:val="28"/>
        </w:rPr>
        <w:t>рья Вячеславовна – специалист 1 категории Администрации</w:t>
      </w:r>
    </w:p>
    <w:p w:rsidR="00B46B8B" w:rsidRDefault="00A823F8" w:rsidP="00A823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Первомайского сельского поселения</w:t>
      </w:r>
      <w:r w:rsidR="00B46B8B" w:rsidRPr="00A823F8">
        <w:rPr>
          <w:sz w:val="28"/>
          <w:szCs w:val="28"/>
        </w:rPr>
        <w:t>;</w:t>
      </w:r>
    </w:p>
    <w:p w:rsidR="00A823F8" w:rsidRDefault="00A823F8" w:rsidP="00A823F8">
      <w:pPr>
        <w:jc w:val="both"/>
        <w:rPr>
          <w:sz w:val="28"/>
          <w:szCs w:val="28"/>
        </w:rPr>
      </w:pPr>
      <w:r>
        <w:rPr>
          <w:sz w:val="28"/>
          <w:szCs w:val="28"/>
        </w:rPr>
        <w:t>Ченцов Владимир Сергеевич – специалист 1 категории Администрации</w:t>
      </w:r>
    </w:p>
    <w:p w:rsidR="00A823F8" w:rsidRDefault="00A823F8" w:rsidP="00A823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Первомайского сельского поселения</w:t>
      </w:r>
    </w:p>
    <w:p w:rsidR="00A823F8" w:rsidRPr="00A823F8" w:rsidRDefault="00A823F8" w:rsidP="00A823F8">
      <w:pPr>
        <w:jc w:val="both"/>
        <w:rPr>
          <w:sz w:val="28"/>
          <w:szCs w:val="28"/>
        </w:rPr>
      </w:pPr>
    </w:p>
    <w:p w:rsidR="00970506" w:rsidRPr="00483BE4" w:rsidRDefault="00B46B8B" w:rsidP="00483BE4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483BE4">
        <w:rPr>
          <w:sz w:val="28"/>
          <w:szCs w:val="28"/>
        </w:rPr>
        <w:t>Комиссии п</w:t>
      </w:r>
      <w:r w:rsidR="00970506" w:rsidRPr="00483BE4">
        <w:rPr>
          <w:sz w:val="28"/>
          <w:szCs w:val="28"/>
        </w:rPr>
        <w:t>ровести публичные слушания на т</w:t>
      </w:r>
      <w:r w:rsidR="004A21D9" w:rsidRPr="00483BE4">
        <w:rPr>
          <w:sz w:val="28"/>
          <w:szCs w:val="28"/>
        </w:rPr>
        <w:t>ерритории Первомайского сельского</w:t>
      </w:r>
      <w:r w:rsidR="00970506" w:rsidRPr="00483BE4">
        <w:rPr>
          <w:sz w:val="28"/>
          <w:szCs w:val="28"/>
        </w:rPr>
        <w:t xml:space="preserve"> поселения в форме собрания </w:t>
      </w:r>
      <w:r w:rsidR="00970506" w:rsidRPr="00483BE4">
        <w:rPr>
          <w:color w:val="000000"/>
          <w:sz w:val="28"/>
          <w:szCs w:val="28"/>
        </w:rPr>
        <w:t>по</w:t>
      </w:r>
      <w:r w:rsidR="00970506" w:rsidRPr="00483BE4">
        <w:rPr>
          <w:bCs/>
          <w:sz w:val="28"/>
          <w:szCs w:val="28"/>
        </w:rPr>
        <w:t xml:space="preserve"> </w:t>
      </w:r>
      <w:r w:rsidR="009C2E7C">
        <w:rPr>
          <w:sz w:val="28"/>
          <w:szCs w:val="28"/>
        </w:rPr>
        <w:t>проект</w:t>
      </w:r>
      <w:r w:rsidR="00A823F8">
        <w:rPr>
          <w:sz w:val="28"/>
          <w:szCs w:val="28"/>
        </w:rPr>
        <w:t>у</w:t>
      </w:r>
      <w:r w:rsidR="008162DE">
        <w:rPr>
          <w:sz w:val="28"/>
          <w:szCs w:val="28"/>
        </w:rPr>
        <w:t xml:space="preserve"> </w:t>
      </w:r>
      <w:r w:rsidR="004C4CC1">
        <w:rPr>
          <w:sz w:val="28"/>
          <w:szCs w:val="28"/>
        </w:rPr>
        <w:t>актуализации с</w:t>
      </w:r>
      <w:r w:rsidR="00970506" w:rsidRPr="00483BE4">
        <w:rPr>
          <w:sz w:val="28"/>
          <w:szCs w:val="28"/>
        </w:rPr>
        <w:t xml:space="preserve">хемы </w:t>
      </w:r>
      <w:r w:rsidR="00A823F8">
        <w:rPr>
          <w:color w:val="000000"/>
          <w:sz w:val="28"/>
          <w:szCs w:val="28"/>
        </w:rPr>
        <w:t>водоснабжения и водоотведения Первомайского сельского поселения</w:t>
      </w:r>
      <w:r w:rsidR="00A823F8" w:rsidRPr="00185335">
        <w:rPr>
          <w:color w:val="000000"/>
          <w:sz w:val="28"/>
          <w:szCs w:val="28"/>
        </w:rPr>
        <w:t xml:space="preserve"> Первомайского района Томской области на </w:t>
      </w:r>
      <w:r w:rsidR="00A823F8">
        <w:rPr>
          <w:color w:val="000000"/>
          <w:sz w:val="28"/>
          <w:szCs w:val="28"/>
        </w:rPr>
        <w:t>период до 2033</w:t>
      </w:r>
      <w:r w:rsidR="00A823F8" w:rsidRPr="00185335">
        <w:rPr>
          <w:color w:val="000000"/>
          <w:sz w:val="28"/>
          <w:szCs w:val="28"/>
        </w:rPr>
        <w:t xml:space="preserve"> года.</w:t>
      </w:r>
      <w:r w:rsidR="00A823F8">
        <w:rPr>
          <w:sz w:val="28"/>
          <w:szCs w:val="28"/>
        </w:rPr>
        <w:t xml:space="preserve"> </w:t>
      </w:r>
      <w:r w:rsidR="00A823F8">
        <w:rPr>
          <w:color w:val="000000"/>
          <w:sz w:val="28"/>
          <w:szCs w:val="28"/>
        </w:rPr>
        <w:t>Актуализация на 2023</w:t>
      </w:r>
      <w:r w:rsidR="00A823F8" w:rsidRPr="009C2E7C">
        <w:rPr>
          <w:color w:val="000000"/>
          <w:sz w:val="28"/>
          <w:szCs w:val="28"/>
        </w:rPr>
        <w:t xml:space="preserve"> год.</w:t>
      </w:r>
      <w:r w:rsidR="00A823F8">
        <w:rPr>
          <w:sz w:val="28"/>
          <w:szCs w:val="28"/>
        </w:rPr>
        <w:t xml:space="preserve"> </w:t>
      </w:r>
      <w:r w:rsidR="008162DE">
        <w:rPr>
          <w:sz w:val="28"/>
          <w:szCs w:val="28"/>
        </w:rPr>
        <w:t xml:space="preserve">(далее-проект </w:t>
      </w:r>
      <w:r w:rsidR="004C4CC1">
        <w:rPr>
          <w:sz w:val="28"/>
          <w:szCs w:val="28"/>
        </w:rPr>
        <w:t>актуализации с</w:t>
      </w:r>
      <w:r w:rsidR="00970506" w:rsidRPr="00483BE4">
        <w:rPr>
          <w:sz w:val="28"/>
          <w:szCs w:val="28"/>
        </w:rPr>
        <w:t>х</w:t>
      </w:r>
      <w:r w:rsidR="00A823F8">
        <w:rPr>
          <w:sz w:val="28"/>
          <w:szCs w:val="28"/>
        </w:rPr>
        <w:t>емы водоснабжения и водоотведения</w:t>
      </w:r>
      <w:r w:rsidR="00970506" w:rsidRPr="00483BE4">
        <w:rPr>
          <w:sz w:val="28"/>
          <w:szCs w:val="28"/>
        </w:rPr>
        <w:t>).</w:t>
      </w:r>
    </w:p>
    <w:p w:rsidR="00970506" w:rsidRPr="00483BE4" w:rsidRDefault="00DB511C" w:rsidP="00970506">
      <w:pPr>
        <w:pStyle w:val="a3"/>
        <w:tabs>
          <w:tab w:val="left" w:pos="470"/>
        </w:tabs>
        <w:ind w:left="0" w:firstLine="709"/>
        <w:jc w:val="both"/>
        <w:rPr>
          <w:sz w:val="28"/>
          <w:szCs w:val="28"/>
        </w:rPr>
      </w:pPr>
      <w:r w:rsidRPr="00483BE4">
        <w:rPr>
          <w:sz w:val="28"/>
          <w:szCs w:val="28"/>
        </w:rPr>
        <w:t xml:space="preserve"> </w:t>
      </w:r>
      <w:r w:rsidR="00970506" w:rsidRPr="00483BE4">
        <w:rPr>
          <w:sz w:val="28"/>
          <w:szCs w:val="28"/>
        </w:rPr>
        <w:t>Проведени</w:t>
      </w:r>
      <w:r w:rsidR="004A21D9" w:rsidRPr="00483BE4">
        <w:rPr>
          <w:sz w:val="28"/>
          <w:szCs w:val="28"/>
        </w:rPr>
        <w:t xml:space="preserve">е публичных слушаний назначить </w:t>
      </w:r>
      <w:r w:rsidR="007B4A2E" w:rsidRPr="00483BE4">
        <w:rPr>
          <w:sz w:val="28"/>
          <w:szCs w:val="28"/>
        </w:rPr>
        <w:t xml:space="preserve">в </w:t>
      </w:r>
      <w:r w:rsidR="002F64C4">
        <w:rPr>
          <w:b/>
          <w:sz w:val="28"/>
          <w:szCs w:val="28"/>
        </w:rPr>
        <w:t>14.3</w:t>
      </w:r>
      <w:r w:rsidR="00482747" w:rsidRPr="00C8123A">
        <w:rPr>
          <w:b/>
          <w:sz w:val="28"/>
          <w:szCs w:val="28"/>
        </w:rPr>
        <w:t>0</w:t>
      </w:r>
      <w:r w:rsidR="00A823F8">
        <w:rPr>
          <w:b/>
          <w:sz w:val="28"/>
          <w:szCs w:val="28"/>
        </w:rPr>
        <w:t xml:space="preserve"> 11 апреля</w:t>
      </w:r>
      <w:r w:rsidR="008162DE" w:rsidRPr="00C8123A">
        <w:rPr>
          <w:b/>
          <w:sz w:val="28"/>
          <w:szCs w:val="28"/>
        </w:rPr>
        <w:t xml:space="preserve"> </w:t>
      </w:r>
      <w:r w:rsidR="00970506" w:rsidRPr="00C8123A">
        <w:rPr>
          <w:b/>
          <w:sz w:val="28"/>
          <w:szCs w:val="28"/>
        </w:rPr>
        <w:t>20</w:t>
      </w:r>
      <w:r w:rsidR="00A823F8">
        <w:rPr>
          <w:b/>
          <w:sz w:val="28"/>
          <w:szCs w:val="28"/>
        </w:rPr>
        <w:t>24</w:t>
      </w:r>
      <w:r w:rsidR="00970506" w:rsidRPr="00C8123A">
        <w:rPr>
          <w:b/>
          <w:sz w:val="28"/>
          <w:szCs w:val="28"/>
        </w:rPr>
        <w:t xml:space="preserve"> года</w:t>
      </w:r>
      <w:r w:rsidR="00970506" w:rsidRPr="00483BE4">
        <w:rPr>
          <w:sz w:val="28"/>
          <w:szCs w:val="28"/>
        </w:rPr>
        <w:t xml:space="preserve"> по адресу: </w:t>
      </w:r>
      <w:r w:rsidR="004A21D9" w:rsidRPr="00483BE4">
        <w:rPr>
          <w:sz w:val="28"/>
          <w:szCs w:val="28"/>
        </w:rPr>
        <w:t>Томская область, Первомайский район, с. Первомайское, ул. Советская, 14, в здании</w:t>
      </w:r>
      <w:r w:rsidR="007B4A2E" w:rsidRPr="00483BE4">
        <w:rPr>
          <w:sz w:val="28"/>
          <w:szCs w:val="28"/>
        </w:rPr>
        <w:t xml:space="preserve"> А</w:t>
      </w:r>
      <w:r w:rsidR="00970506" w:rsidRPr="00483BE4">
        <w:rPr>
          <w:sz w:val="28"/>
          <w:szCs w:val="28"/>
        </w:rPr>
        <w:t>дминистра</w:t>
      </w:r>
      <w:r w:rsidR="007B4A2E" w:rsidRPr="00483BE4">
        <w:rPr>
          <w:sz w:val="28"/>
          <w:szCs w:val="28"/>
        </w:rPr>
        <w:t>ции Первомайского сельского поселения</w:t>
      </w:r>
      <w:r w:rsidR="00970506" w:rsidRPr="00483BE4">
        <w:rPr>
          <w:sz w:val="28"/>
          <w:szCs w:val="28"/>
        </w:rPr>
        <w:t>.</w:t>
      </w:r>
    </w:p>
    <w:p w:rsidR="00970506" w:rsidRPr="002F64C4" w:rsidRDefault="002F64C4" w:rsidP="002F64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00789" w:rsidRPr="002F64C4">
        <w:rPr>
          <w:sz w:val="28"/>
          <w:szCs w:val="28"/>
        </w:rPr>
        <w:t xml:space="preserve">Специалисту </w:t>
      </w:r>
      <w:r w:rsidR="00E00789" w:rsidRPr="002F64C4">
        <w:rPr>
          <w:sz w:val="28"/>
          <w:szCs w:val="28"/>
          <w:lang w:val="en-US"/>
        </w:rPr>
        <w:t>I</w:t>
      </w:r>
      <w:r w:rsidR="00A823F8" w:rsidRPr="002F64C4">
        <w:rPr>
          <w:sz w:val="28"/>
          <w:szCs w:val="28"/>
        </w:rPr>
        <w:t xml:space="preserve"> категории Ченцову В.С.</w:t>
      </w:r>
      <w:r w:rsidR="0019623B" w:rsidRPr="002F64C4">
        <w:rPr>
          <w:sz w:val="28"/>
          <w:szCs w:val="28"/>
        </w:rPr>
        <w:t xml:space="preserve"> обеспечить п</w:t>
      </w:r>
      <w:r w:rsidR="004C4CC1" w:rsidRPr="002F64C4">
        <w:rPr>
          <w:sz w:val="28"/>
          <w:szCs w:val="28"/>
        </w:rPr>
        <w:t>роведение экспозиции по актуализации с</w:t>
      </w:r>
      <w:r w:rsidR="00A823F8" w:rsidRPr="002F64C4">
        <w:rPr>
          <w:sz w:val="28"/>
          <w:szCs w:val="28"/>
        </w:rPr>
        <w:t>хемы водоснабжения и водоотведения</w:t>
      </w:r>
      <w:r w:rsidR="007A6A6E" w:rsidRPr="002F64C4">
        <w:rPr>
          <w:sz w:val="28"/>
          <w:szCs w:val="28"/>
        </w:rPr>
        <w:t xml:space="preserve"> </w:t>
      </w:r>
      <w:r w:rsidR="00984982" w:rsidRPr="002F64C4">
        <w:rPr>
          <w:sz w:val="28"/>
          <w:szCs w:val="28"/>
        </w:rPr>
        <w:t>путем консультирования посетителей экспозиции в здании Администрации Первомайского сельского поселения.</w:t>
      </w:r>
    </w:p>
    <w:p w:rsidR="00984982" w:rsidRPr="00483BE4" w:rsidRDefault="008162DE" w:rsidP="004C4CC1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проектом </w:t>
      </w:r>
      <w:r w:rsidR="004C4CC1">
        <w:rPr>
          <w:sz w:val="28"/>
          <w:szCs w:val="28"/>
        </w:rPr>
        <w:t>актуализации с</w:t>
      </w:r>
      <w:r w:rsidR="00A823F8">
        <w:rPr>
          <w:sz w:val="28"/>
          <w:szCs w:val="28"/>
        </w:rPr>
        <w:t>хемы водоснабжения и водоотведения Первомайского</w:t>
      </w:r>
      <w:r w:rsidR="00984982" w:rsidRPr="00483BE4">
        <w:rPr>
          <w:sz w:val="28"/>
          <w:szCs w:val="28"/>
        </w:rPr>
        <w:t xml:space="preserve"> сел</w:t>
      </w:r>
      <w:r w:rsidR="00A823F8">
        <w:rPr>
          <w:sz w:val="28"/>
          <w:szCs w:val="28"/>
        </w:rPr>
        <w:t>ьского поселения</w:t>
      </w:r>
      <w:r>
        <w:rPr>
          <w:sz w:val="28"/>
          <w:szCs w:val="28"/>
        </w:rPr>
        <w:t xml:space="preserve"> </w:t>
      </w:r>
      <w:r w:rsidR="004C4CC1">
        <w:rPr>
          <w:sz w:val="28"/>
          <w:szCs w:val="28"/>
        </w:rPr>
        <w:t xml:space="preserve">Первомайского района Томской области </w:t>
      </w:r>
      <w:r>
        <w:rPr>
          <w:sz w:val="28"/>
          <w:szCs w:val="28"/>
        </w:rPr>
        <w:t>на период до</w:t>
      </w:r>
      <w:r w:rsidR="00A823F8">
        <w:rPr>
          <w:sz w:val="28"/>
          <w:szCs w:val="28"/>
        </w:rPr>
        <w:t xml:space="preserve"> 2033 года. Актуализация на 2023</w:t>
      </w:r>
      <w:r>
        <w:rPr>
          <w:sz w:val="28"/>
          <w:szCs w:val="28"/>
        </w:rPr>
        <w:t xml:space="preserve"> год</w:t>
      </w:r>
      <w:r w:rsidR="00A76DED" w:rsidRPr="00483BE4">
        <w:rPr>
          <w:sz w:val="28"/>
          <w:szCs w:val="28"/>
        </w:rPr>
        <w:t xml:space="preserve"> можно ознакомиться на официальном сайте Администрации Первомайского сельского поселения в разделе «Жилищно – коммунальное хозяйство», подраздел «</w:t>
      </w:r>
      <w:r w:rsidR="004E02B1" w:rsidRPr="00483BE4">
        <w:rPr>
          <w:sz w:val="28"/>
          <w:szCs w:val="28"/>
        </w:rPr>
        <w:t>Организац</w:t>
      </w:r>
      <w:r w:rsidR="00A76DED" w:rsidRPr="00483BE4">
        <w:rPr>
          <w:sz w:val="28"/>
          <w:szCs w:val="28"/>
        </w:rPr>
        <w:t>ия ЖКХ»</w:t>
      </w:r>
      <w:bookmarkStart w:id="0" w:name="_GoBack"/>
      <w:bookmarkEnd w:id="0"/>
    </w:p>
    <w:p w:rsidR="00E00789" w:rsidRPr="002F64C4" w:rsidRDefault="002F64C4" w:rsidP="002F64C4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E00789" w:rsidRPr="002F64C4">
        <w:rPr>
          <w:sz w:val="28"/>
          <w:szCs w:val="28"/>
        </w:rPr>
        <w:t xml:space="preserve">Специалисту </w:t>
      </w:r>
      <w:r w:rsidR="00E00789" w:rsidRPr="002F64C4">
        <w:rPr>
          <w:sz w:val="28"/>
          <w:szCs w:val="28"/>
          <w:lang w:val="en-US"/>
        </w:rPr>
        <w:t>I</w:t>
      </w:r>
      <w:r w:rsidR="00E00789" w:rsidRPr="002F64C4">
        <w:rPr>
          <w:sz w:val="28"/>
          <w:szCs w:val="28"/>
        </w:rPr>
        <w:t xml:space="preserve"> категории </w:t>
      </w:r>
      <w:r w:rsidR="00A823F8" w:rsidRPr="002F64C4">
        <w:rPr>
          <w:sz w:val="28"/>
          <w:szCs w:val="28"/>
        </w:rPr>
        <w:t xml:space="preserve">Администрации Первомайского сельского поселения </w:t>
      </w:r>
      <w:r w:rsidR="00E00789" w:rsidRPr="002F64C4">
        <w:rPr>
          <w:sz w:val="28"/>
          <w:szCs w:val="28"/>
        </w:rPr>
        <w:t>Тарасовой Е.В.</w:t>
      </w:r>
    </w:p>
    <w:p w:rsidR="00E00789" w:rsidRPr="00483BE4" w:rsidRDefault="00E00789" w:rsidP="005E77E8">
      <w:pPr>
        <w:jc w:val="both"/>
        <w:rPr>
          <w:sz w:val="28"/>
          <w:szCs w:val="28"/>
        </w:rPr>
      </w:pPr>
      <w:r w:rsidRPr="00483BE4">
        <w:rPr>
          <w:sz w:val="28"/>
          <w:szCs w:val="28"/>
        </w:rPr>
        <w:t xml:space="preserve">- в срок, не позднее 3-х рабочих дней с момента проведения публичных слушаний подготовить заключение по проведенным публичным слушаниям с указанием причин принятого решения и направить их </w:t>
      </w:r>
      <w:proofErr w:type="spellStart"/>
      <w:r w:rsidR="00A823F8">
        <w:rPr>
          <w:sz w:val="28"/>
          <w:szCs w:val="28"/>
        </w:rPr>
        <w:t>Врио</w:t>
      </w:r>
      <w:proofErr w:type="spellEnd"/>
      <w:r w:rsidR="00A823F8">
        <w:rPr>
          <w:sz w:val="28"/>
          <w:szCs w:val="28"/>
        </w:rPr>
        <w:t xml:space="preserve"> Главы</w:t>
      </w:r>
      <w:r w:rsidRPr="00483BE4">
        <w:rPr>
          <w:sz w:val="28"/>
          <w:szCs w:val="28"/>
        </w:rPr>
        <w:t xml:space="preserve"> Первомайского сельского поселения вместе с протоколом публичных слушаний.</w:t>
      </w:r>
    </w:p>
    <w:p w:rsidR="00E00789" w:rsidRPr="00483BE4" w:rsidRDefault="00E00789" w:rsidP="005E77E8">
      <w:pPr>
        <w:jc w:val="both"/>
        <w:rPr>
          <w:rFonts w:eastAsia="Calibri"/>
          <w:sz w:val="28"/>
          <w:szCs w:val="28"/>
        </w:rPr>
      </w:pPr>
      <w:r w:rsidRPr="00483BE4">
        <w:rPr>
          <w:sz w:val="28"/>
          <w:szCs w:val="28"/>
        </w:rPr>
        <w:t>- в срок, не позднее 7 рабочих дней с момента проведения публичных слушаний протокол публичных слушаний обнародовать в специально отведенных местах – библиотеках населенных пунктов, разместить на официальном сайте Администрации Первомайского сельского поселения</w:t>
      </w:r>
      <w:r w:rsidR="005E77E8" w:rsidRPr="00483BE4">
        <w:rPr>
          <w:sz w:val="28"/>
          <w:szCs w:val="28"/>
        </w:rPr>
        <w:t xml:space="preserve">: </w:t>
      </w:r>
      <w:hyperlink r:id="rId5" w:history="1">
        <w:r w:rsidR="00DB511C" w:rsidRPr="00A823F8">
          <w:rPr>
            <w:rStyle w:val="a4"/>
            <w:color w:val="auto"/>
            <w:sz w:val="28"/>
            <w:szCs w:val="28"/>
            <w:lang w:val="en-US"/>
          </w:rPr>
          <w:t>http</w:t>
        </w:r>
        <w:r w:rsidR="00DB511C" w:rsidRPr="00A823F8">
          <w:rPr>
            <w:rStyle w:val="a4"/>
            <w:color w:val="auto"/>
            <w:sz w:val="28"/>
            <w:szCs w:val="28"/>
          </w:rPr>
          <w:t>://</w:t>
        </w:r>
        <w:r w:rsidR="00DB511C" w:rsidRPr="00A823F8">
          <w:rPr>
            <w:rStyle w:val="a4"/>
            <w:color w:val="auto"/>
            <w:sz w:val="28"/>
            <w:szCs w:val="28"/>
            <w:lang w:val="en-US"/>
          </w:rPr>
          <w:t>www</w:t>
        </w:r>
      </w:hyperlink>
      <w:r w:rsidR="00DB511C" w:rsidRPr="00A823F8">
        <w:rPr>
          <w:sz w:val="28"/>
          <w:szCs w:val="28"/>
        </w:rPr>
        <w:t xml:space="preserve"> </w:t>
      </w:r>
      <w:proofErr w:type="spellStart"/>
      <w:r w:rsidR="005E77E8" w:rsidRPr="00483BE4">
        <w:rPr>
          <w:sz w:val="28"/>
          <w:szCs w:val="28"/>
          <w:lang w:val="en-US"/>
        </w:rPr>
        <w:t>pervomsp</w:t>
      </w:r>
      <w:proofErr w:type="spellEnd"/>
      <w:r w:rsidR="005E77E8" w:rsidRPr="00483BE4">
        <w:rPr>
          <w:sz w:val="28"/>
          <w:szCs w:val="28"/>
        </w:rPr>
        <w:t>.</w:t>
      </w:r>
      <w:r w:rsidR="005E77E8" w:rsidRPr="00483BE4">
        <w:rPr>
          <w:sz w:val="28"/>
          <w:szCs w:val="28"/>
          <w:lang w:val="en-US"/>
        </w:rPr>
        <w:t>ru</w:t>
      </w:r>
    </w:p>
    <w:p w:rsidR="002F64C4" w:rsidRDefault="002F64C4" w:rsidP="002F64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B511C" w:rsidRPr="002F64C4">
        <w:rPr>
          <w:sz w:val="28"/>
          <w:szCs w:val="28"/>
        </w:rPr>
        <w:t>Обе</w:t>
      </w:r>
      <w:r w:rsidR="00970506" w:rsidRPr="002F64C4">
        <w:rPr>
          <w:sz w:val="28"/>
          <w:szCs w:val="28"/>
        </w:rPr>
        <w:t>спечить прием заме</w:t>
      </w:r>
      <w:r w:rsidR="005C207D" w:rsidRPr="002F64C4">
        <w:rPr>
          <w:sz w:val="28"/>
          <w:szCs w:val="28"/>
        </w:rPr>
        <w:t xml:space="preserve">чаний и предложений по проекту </w:t>
      </w:r>
      <w:r w:rsidR="00CD616A" w:rsidRPr="002F64C4">
        <w:rPr>
          <w:sz w:val="28"/>
          <w:szCs w:val="28"/>
        </w:rPr>
        <w:t>актуализации с</w:t>
      </w:r>
      <w:r w:rsidR="00970506" w:rsidRPr="002F64C4">
        <w:rPr>
          <w:sz w:val="28"/>
          <w:szCs w:val="28"/>
        </w:rPr>
        <w:t>хемы</w:t>
      </w:r>
      <w:r w:rsidR="00483BE4" w:rsidRPr="002F64C4">
        <w:rPr>
          <w:sz w:val="28"/>
          <w:szCs w:val="28"/>
        </w:rPr>
        <w:t xml:space="preserve"> </w:t>
      </w:r>
      <w:r w:rsidRPr="002F64C4">
        <w:rPr>
          <w:sz w:val="28"/>
          <w:szCs w:val="28"/>
        </w:rPr>
        <w:t>водоснабжения и водоотведения</w:t>
      </w:r>
      <w:r w:rsidR="00970506" w:rsidRPr="002F64C4">
        <w:rPr>
          <w:sz w:val="28"/>
          <w:szCs w:val="28"/>
        </w:rPr>
        <w:t xml:space="preserve"> </w:t>
      </w:r>
      <w:r w:rsidR="005E77E8" w:rsidRPr="002F64C4">
        <w:rPr>
          <w:sz w:val="28"/>
          <w:szCs w:val="28"/>
        </w:rPr>
        <w:t>Первомай</w:t>
      </w:r>
      <w:r>
        <w:rPr>
          <w:sz w:val="28"/>
          <w:szCs w:val="28"/>
        </w:rPr>
        <w:t>ского сельского поселения</w:t>
      </w:r>
      <w:r w:rsidR="005C207D" w:rsidRPr="002F64C4">
        <w:rPr>
          <w:sz w:val="28"/>
          <w:szCs w:val="28"/>
        </w:rPr>
        <w:t xml:space="preserve"> </w:t>
      </w:r>
      <w:r w:rsidR="00CD616A" w:rsidRPr="002F64C4">
        <w:rPr>
          <w:sz w:val="28"/>
          <w:szCs w:val="28"/>
        </w:rPr>
        <w:t xml:space="preserve">Первомайского района Томской области </w:t>
      </w:r>
      <w:r>
        <w:rPr>
          <w:sz w:val="28"/>
          <w:szCs w:val="28"/>
        </w:rPr>
        <w:t>на период до 2033</w:t>
      </w:r>
      <w:r w:rsidR="005C207D" w:rsidRPr="002F64C4">
        <w:rPr>
          <w:sz w:val="28"/>
          <w:szCs w:val="28"/>
        </w:rPr>
        <w:t xml:space="preserve"> года.</w:t>
      </w:r>
      <w:r w:rsidR="00CD616A" w:rsidRPr="002F64C4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Актуализация на 2023</w:t>
      </w:r>
      <w:r w:rsidR="005C207D" w:rsidRPr="002F64C4">
        <w:rPr>
          <w:sz w:val="28"/>
          <w:szCs w:val="28"/>
        </w:rPr>
        <w:t xml:space="preserve"> год</w:t>
      </w:r>
      <w:r w:rsidR="00970506" w:rsidRPr="002F64C4">
        <w:rPr>
          <w:sz w:val="28"/>
          <w:szCs w:val="28"/>
        </w:rPr>
        <w:t>, в соответствии с требованиями действующего законодательства</w:t>
      </w:r>
      <w:r w:rsidR="00FC40FA" w:rsidRPr="002F64C4">
        <w:rPr>
          <w:sz w:val="28"/>
          <w:szCs w:val="28"/>
        </w:rPr>
        <w:t xml:space="preserve">. </w:t>
      </w:r>
    </w:p>
    <w:p w:rsidR="00970506" w:rsidRPr="002F64C4" w:rsidRDefault="00FC40FA" w:rsidP="002F64C4">
      <w:pPr>
        <w:ind w:firstLine="708"/>
        <w:jc w:val="both"/>
        <w:rPr>
          <w:rFonts w:eastAsia="Calibri"/>
          <w:sz w:val="28"/>
          <w:szCs w:val="28"/>
        </w:rPr>
      </w:pPr>
      <w:r w:rsidRPr="002F64C4">
        <w:rPr>
          <w:sz w:val="28"/>
          <w:szCs w:val="28"/>
        </w:rPr>
        <w:t>Замечания и предложения</w:t>
      </w:r>
      <w:r w:rsidR="005E77E8" w:rsidRPr="002F64C4">
        <w:rPr>
          <w:sz w:val="28"/>
          <w:szCs w:val="28"/>
        </w:rPr>
        <w:t xml:space="preserve"> принимаются в письменном </w:t>
      </w:r>
      <w:r w:rsidR="00DB511C" w:rsidRPr="002F64C4">
        <w:rPr>
          <w:sz w:val="28"/>
          <w:szCs w:val="28"/>
        </w:rPr>
        <w:t xml:space="preserve">виде </w:t>
      </w:r>
      <w:r w:rsidR="005E77E8" w:rsidRPr="002F64C4">
        <w:rPr>
          <w:sz w:val="28"/>
          <w:szCs w:val="28"/>
        </w:rPr>
        <w:t>по адресу: Томская область, Первомайский район, с. Первомайское</w:t>
      </w:r>
      <w:r w:rsidR="00DB511C" w:rsidRPr="002F64C4">
        <w:rPr>
          <w:sz w:val="28"/>
          <w:szCs w:val="28"/>
        </w:rPr>
        <w:t xml:space="preserve">, ул. Советская, 14, в </w:t>
      </w:r>
      <w:r w:rsidR="00DB511C" w:rsidRPr="002F64C4">
        <w:rPr>
          <w:sz w:val="28"/>
          <w:szCs w:val="28"/>
        </w:rPr>
        <w:lastRenderedPageBreak/>
        <w:t xml:space="preserve">срок до </w:t>
      </w:r>
      <w:r w:rsidR="002F64C4">
        <w:rPr>
          <w:b/>
          <w:sz w:val="28"/>
          <w:szCs w:val="28"/>
        </w:rPr>
        <w:t>08.11.2024</w:t>
      </w:r>
      <w:r w:rsidR="005C207D" w:rsidRPr="002F64C4">
        <w:rPr>
          <w:b/>
          <w:sz w:val="28"/>
          <w:szCs w:val="28"/>
        </w:rPr>
        <w:t>г</w:t>
      </w:r>
      <w:r w:rsidR="005C207D" w:rsidRPr="002F64C4">
        <w:rPr>
          <w:sz w:val="28"/>
          <w:szCs w:val="28"/>
        </w:rPr>
        <w:t>. с 9-00час. до 13-0</w:t>
      </w:r>
      <w:r w:rsidRPr="002F64C4">
        <w:rPr>
          <w:sz w:val="28"/>
          <w:szCs w:val="28"/>
        </w:rPr>
        <w:t xml:space="preserve">0час., специалистом </w:t>
      </w:r>
      <w:r w:rsidRPr="002F64C4">
        <w:rPr>
          <w:sz w:val="28"/>
          <w:szCs w:val="28"/>
          <w:lang w:val="en-US"/>
        </w:rPr>
        <w:t>I</w:t>
      </w:r>
      <w:r w:rsidR="002F64C4">
        <w:rPr>
          <w:sz w:val="28"/>
          <w:szCs w:val="28"/>
        </w:rPr>
        <w:t xml:space="preserve"> категории Администрации Первомайского сельского поселения Ченцовым Владимиром Сергеевичем.</w:t>
      </w:r>
    </w:p>
    <w:p w:rsidR="00970506" w:rsidRPr="002F64C4" w:rsidRDefault="002F64C4" w:rsidP="002F64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70506" w:rsidRPr="002F64C4">
        <w:rPr>
          <w:sz w:val="28"/>
          <w:szCs w:val="28"/>
        </w:rPr>
        <w:t>Настоящее распоряжение подлежит официальному опубликованию в средствах массовой информации путем размещен</w:t>
      </w:r>
      <w:r w:rsidR="00DB511C" w:rsidRPr="002F64C4">
        <w:rPr>
          <w:sz w:val="28"/>
          <w:szCs w:val="28"/>
        </w:rPr>
        <w:t>ия в газете «Заветы Ильича</w:t>
      </w:r>
      <w:r w:rsidR="00970506" w:rsidRPr="002F64C4">
        <w:rPr>
          <w:sz w:val="28"/>
          <w:szCs w:val="28"/>
        </w:rPr>
        <w:t>», размещению на официальном сайте муниципального образования</w:t>
      </w:r>
      <w:r w:rsidR="00DB511C" w:rsidRPr="002F64C4">
        <w:rPr>
          <w:sz w:val="28"/>
          <w:szCs w:val="28"/>
        </w:rPr>
        <w:t xml:space="preserve"> Первомайское сельское поселение </w:t>
      </w:r>
      <w:proofErr w:type="spellStart"/>
      <w:r w:rsidR="00DB511C" w:rsidRPr="002F64C4">
        <w:rPr>
          <w:sz w:val="28"/>
          <w:szCs w:val="28"/>
        </w:rPr>
        <w:t>www</w:t>
      </w:r>
      <w:proofErr w:type="spellEnd"/>
      <w:r w:rsidR="00DB511C" w:rsidRPr="002F64C4">
        <w:rPr>
          <w:sz w:val="28"/>
          <w:szCs w:val="28"/>
        </w:rPr>
        <w:t xml:space="preserve"> </w:t>
      </w:r>
      <w:proofErr w:type="spellStart"/>
      <w:r w:rsidR="00DB511C" w:rsidRPr="002F64C4">
        <w:rPr>
          <w:sz w:val="28"/>
          <w:szCs w:val="28"/>
          <w:lang w:val="en-US"/>
        </w:rPr>
        <w:t>pervomsp</w:t>
      </w:r>
      <w:proofErr w:type="spellEnd"/>
      <w:r w:rsidR="00DB511C" w:rsidRPr="002F64C4">
        <w:rPr>
          <w:sz w:val="28"/>
          <w:szCs w:val="28"/>
        </w:rPr>
        <w:t>.</w:t>
      </w:r>
      <w:r w:rsidR="00FC40FA" w:rsidRPr="002F64C4">
        <w:rPr>
          <w:sz w:val="28"/>
          <w:szCs w:val="28"/>
        </w:rPr>
        <w:t>ru.</w:t>
      </w:r>
    </w:p>
    <w:p w:rsidR="00970506" w:rsidRPr="00483BE4" w:rsidRDefault="002F64C4" w:rsidP="002F64C4">
      <w:pPr>
        <w:pStyle w:val="6"/>
        <w:numPr>
          <w:ilvl w:val="0"/>
          <w:numId w:val="0"/>
        </w:numPr>
        <w:tabs>
          <w:tab w:val="left" w:pos="-165"/>
          <w:tab w:val="left" w:pos="1080"/>
          <w:tab w:val="left" w:pos="6530"/>
        </w:tabs>
        <w:snapToGrid w:val="0"/>
        <w:jc w:val="both"/>
        <w:rPr>
          <w:szCs w:val="28"/>
        </w:rPr>
      </w:pPr>
      <w:r>
        <w:rPr>
          <w:szCs w:val="28"/>
        </w:rPr>
        <w:t xml:space="preserve">6. </w:t>
      </w:r>
      <w:r w:rsidR="00970506" w:rsidRPr="00483BE4">
        <w:rPr>
          <w:szCs w:val="28"/>
        </w:rPr>
        <w:t>Контроль за исполнением настоящег</w:t>
      </w:r>
      <w:r w:rsidR="00DB511C" w:rsidRPr="00483BE4">
        <w:rPr>
          <w:szCs w:val="28"/>
        </w:rPr>
        <w:t>о распоряжения возложить на управляющего делами Администрации Первомайского сельского посел</w:t>
      </w:r>
      <w:r>
        <w:rPr>
          <w:szCs w:val="28"/>
        </w:rPr>
        <w:t xml:space="preserve">ения – </w:t>
      </w:r>
      <w:proofErr w:type="spellStart"/>
      <w:r>
        <w:rPr>
          <w:szCs w:val="28"/>
        </w:rPr>
        <w:t>Борило</w:t>
      </w:r>
      <w:proofErr w:type="spellEnd"/>
      <w:r>
        <w:rPr>
          <w:szCs w:val="28"/>
        </w:rPr>
        <w:t xml:space="preserve"> Яну Дмитриевну</w:t>
      </w:r>
      <w:r w:rsidR="00DB511C" w:rsidRPr="00483BE4">
        <w:rPr>
          <w:szCs w:val="28"/>
        </w:rPr>
        <w:t>.</w:t>
      </w:r>
    </w:p>
    <w:p w:rsidR="00970506" w:rsidRPr="00483BE4" w:rsidRDefault="00970506" w:rsidP="00970506">
      <w:pPr>
        <w:tabs>
          <w:tab w:val="left" w:pos="1080"/>
          <w:tab w:val="left" w:pos="6530"/>
        </w:tabs>
        <w:rPr>
          <w:sz w:val="28"/>
          <w:szCs w:val="28"/>
        </w:rPr>
      </w:pPr>
    </w:p>
    <w:p w:rsidR="00970506" w:rsidRPr="00483BE4" w:rsidRDefault="00970506" w:rsidP="00970506">
      <w:pPr>
        <w:tabs>
          <w:tab w:val="left" w:pos="1080"/>
          <w:tab w:val="left" w:pos="6530"/>
        </w:tabs>
        <w:rPr>
          <w:sz w:val="28"/>
          <w:szCs w:val="28"/>
        </w:rPr>
      </w:pPr>
    </w:p>
    <w:p w:rsidR="00970506" w:rsidRPr="00483BE4" w:rsidRDefault="00970506" w:rsidP="00970506">
      <w:pPr>
        <w:tabs>
          <w:tab w:val="left" w:pos="1080"/>
          <w:tab w:val="left" w:pos="6530"/>
        </w:tabs>
        <w:rPr>
          <w:sz w:val="28"/>
          <w:szCs w:val="28"/>
        </w:rPr>
      </w:pPr>
    </w:p>
    <w:p w:rsidR="00DB511C" w:rsidRPr="00483BE4" w:rsidRDefault="002F64C4" w:rsidP="00970506">
      <w:pPr>
        <w:tabs>
          <w:tab w:val="left" w:pos="1080"/>
          <w:tab w:val="left" w:pos="653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</w:t>
      </w:r>
      <w:r w:rsidR="00970506" w:rsidRPr="00483BE4">
        <w:rPr>
          <w:sz w:val="28"/>
          <w:szCs w:val="28"/>
        </w:rPr>
        <w:t xml:space="preserve"> </w:t>
      </w:r>
      <w:r w:rsidR="00DB511C" w:rsidRPr="00483BE4">
        <w:rPr>
          <w:sz w:val="28"/>
          <w:szCs w:val="28"/>
        </w:rPr>
        <w:t>Администрации</w:t>
      </w:r>
    </w:p>
    <w:p w:rsidR="00970506" w:rsidRDefault="00DB511C" w:rsidP="00970506">
      <w:pPr>
        <w:tabs>
          <w:tab w:val="left" w:pos="1080"/>
          <w:tab w:val="left" w:pos="6530"/>
        </w:tabs>
        <w:rPr>
          <w:sz w:val="28"/>
          <w:szCs w:val="28"/>
        </w:rPr>
      </w:pPr>
      <w:r w:rsidRPr="00483BE4">
        <w:rPr>
          <w:sz w:val="28"/>
          <w:szCs w:val="28"/>
        </w:rPr>
        <w:t>Первомайского сельского по</w:t>
      </w:r>
      <w:r w:rsidR="00483BE4">
        <w:rPr>
          <w:sz w:val="28"/>
          <w:szCs w:val="28"/>
        </w:rPr>
        <w:t xml:space="preserve">селения                      </w:t>
      </w:r>
      <w:r w:rsidR="005C207D">
        <w:rPr>
          <w:sz w:val="28"/>
          <w:szCs w:val="28"/>
        </w:rPr>
        <w:t xml:space="preserve">                </w:t>
      </w:r>
      <w:r w:rsidR="00970506" w:rsidRPr="00483BE4">
        <w:rPr>
          <w:sz w:val="28"/>
          <w:szCs w:val="28"/>
        </w:rPr>
        <w:t xml:space="preserve">        </w:t>
      </w:r>
      <w:r w:rsidR="002F64C4">
        <w:rPr>
          <w:sz w:val="28"/>
          <w:szCs w:val="28"/>
        </w:rPr>
        <w:t>М.С. Киселев</w:t>
      </w:r>
    </w:p>
    <w:p w:rsidR="002F64C4" w:rsidRDefault="002F64C4" w:rsidP="00970506">
      <w:pPr>
        <w:tabs>
          <w:tab w:val="left" w:pos="1080"/>
          <w:tab w:val="left" w:pos="6530"/>
        </w:tabs>
        <w:rPr>
          <w:sz w:val="28"/>
          <w:szCs w:val="28"/>
        </w:rPr>
      </w:pPr>
    </w:p>
    <w:p w:rsidR="002F64C4" w:rsidRDefault="002F64C4" w:rsidP="00970506">
      <w:pPr>
        <w:tabs>
          <w:tab w:val="left" w:pos="1080"/>
          <w:tab w:val="left" w:pos="6530"/>
        </w:tabs>
        <w:rPr>
          <w:sz w:val="28"/>
          <w:szCs w:val="28"/>
        </w:rPr>
      </w:pPr>
    </w:p>
    <w:p w:rsidR="002F64C4" w:rsidRDefault="002F64C4" w:rsidP="00970506">
      <w:pPr>
        <w:tabs>
          <w:tab w:val="left" w:pos="1080"/>
          <w:tab w:val="left" w:pos="6530"/>
        </w:tabs>
        <w:rPr>
          <w:sz w:val="28"/>
          <w:szCs w:val="28"/>
        </w:rPr>
      </w:pPr>
    </w:p>
    <w:p w:rsidR="002F64C4" w:rsidRDefault="002F64C4" w:rsidP="00970506">
      <w:pPr>
        <w:tabs>
          <w:tab w:val="left" w:pos="1080"/>
          <w:tab w:val="left" w:pos="6530"/>
        </w:tabs>
        <w:rPr>
          <w:sz w:val="28"/>
          <w:szCs w:val="28"/>
        </w:rPr>
      </w:pPr>
    </w:p>
    <w:p w:rsidR="002F64C4" w:rsidRDefault="002F64C4" w:rsidP="00970506">
      <w:pPr>
        <w:tabs>
          <w:tab w:val="left" w:pos="1080"/>
          <w:tab w:val="left" w:pos="6530"/>
        </w:tabs>
        <w:rPr>
          <w:sz w:val="28"/>
          <w:szCs w:val="28"/>
        </w:rPr>
      </w:pPr>
    </w:p>
    <w:p w:rsidR="002F64C4" w:rsidRDefault="002F64C4" w:rsidP="00970506">
      <w:pPr>
        <w:tabs>
          <w:tab w:val="left" w:pos="1080"/>
          <w:tab w:val="left" w:pos="6530"/>
        </w:tabs>
        <w:rPr>
          <w:sz w:val="28"/>
          <w:szCs w:val="28"/>
        </w:rPr>
      </w:pPr>
    </w:p>
    <w:p w:rsidR="002F64C4" w:rsidRDefault="002F64C4" w:rsidP="00970506">
      <w:pPr>
        <w:tabs>
          <w:tab w:val="left" w:pos="1080"/>
          <w:tab w:val="left" w:pos="6530"/>
        </w:tabs>
        <w:rPr>
          <w:sz w:val="28"/>
          <w:szCs w:val="28"/>
        </w:rPr>
      </w:pPr>
    </w:p>
    <w:p w:rsidR="002F64C4" w:rsidRDefault="002F64C4" w:rsidP="00970506">
      <w:pPr>
        <w:tabs>
          <w:tab w:val="left" w:pos="1080"/>
          <w:tab w:val="left" w:pos="6530"/>
        </w:tabs>
        <w:rPr>
          <w:sz w:val="28"/>
          <w:szCs w:val="28"/>
        </w:rPr>
      </w:pPr>
    </w:p>
    <w:p w:rsidR="002F64C4" w:rsidRDefault="002F64C4" w:rsidP="00970506">
      <w:pPr>
        <w:tabs>
          <w:tab w:val="left" w:pos="1080"/>
          <w:tab w:val="left" w:pos="6530"/>
        </w:tabs>
        <w:rPr>
          <w:sz w:val="28"/>
          <w:szCs w:val="28"/>
        </w:rPr>
      </w:pPr>
    </w:p>
    <w:p w:rsidR="002F64C4" w:rsidRDefault="002F64C4" w:rsidP="00970506">
      <w:pPr>
        <w:tabs>
          <w:tab w:val="left" w:pos="1080"/>
          <w:tab w:val="left" w:pos="6530"/>
        </w:tabs>
        <w:rPr>
          <w:sz w:val="28"/>
          <w:szCs w:val="28"/>
        </w:rPr>
      </w:pPr>
    </w:p>
    <w:p w:rsidR="002F64C4" w:rsidRDefault="002F64C4" w:rsidP="00970506">
      <w:pPr>
        <w:tabs>
          <w:tab w:val="left" w:pos="1080"/>
          <w:tab w:val="left" w:pos="6530"/>
        </w:tabs>
        <w:rPr>
          <w:sz w:val="28"/>
          <w:szCs w:val="28"/>
        </w:rPr>
      </w:pPr>
    </w:p>
    <w:p w:rsidR="002F64C4" w:rsidRDefault="002F64C4" w:rsidP="00970506">
      <w:pPr>
        <w:tabs>
          <w:tab w:val="left" w:pos="1080"/>
          <w:tab w:val="left" w:pos="6530"/>
        </w:tabs>
        <w:rPr>
          <w:sz w:val="28"/>
          <w:szCs w:val="28"/>
        </w:rPr>
      </w:pPr>
    </w:p>
    <w:p w:rsidR="002F64C4" w:rsidRDefault="002F64C4" w:rsidP="00970506">
      <w:pPr>
        <w:tabs>
          <w:tab w:val="left" w:pos="1080"/>
          <w:tab w:val="left" w:pos="6530"/>
        </w:tabs>
        <w:rPr>
          <w:sz w:val="28"/>
          <w:szCs w:val="28"/>
        </w:rPr>
      </w:pPr>
    </w:p>
    <w:p w:rsidR="002F64C4" w:rsidRDefault="002F64C4" w:rsidP="00970506">
      <w:pPr>
        <w:tabs>
          <w:tab w:val="left" w:pos="1080"/>
          <w:tab w:val="left" w:pos="6530"/>
        </w:tabs>
        <w:rPr>
          <w:sz w:val="28"/>
          <w:szCs w:val="28"/>
        </w:rPr>
      </w:pPr>
    </w:p>
    <w:p w:rsidR="002F64C4" w:rsidRDefault="002F64C4" w:rsidP="00970506">
      <w:pPr>
        <w:tabs>
          <w:tab w:val="left" w:pos="1080"/>
          <w:tab w:val="left" w:pos="6530"/>
        </w:tabs>
        <w:rPr>
          <w:sz w:val="28"/>
          <w:szCs w:val="28"/>
        </w:rPr>
      </w:pPr>
    </w:p>
    <w:p w:rsidR="002F64C4" w:rsidRDefault="002F64C4" w:rsidP="00970506">
      <w:pPr>
        <w:tabs>
          <w:tab w:val="left" w:pos="1080"/>
          <w:tab w:val="left" w:pos="6530"/>
        </w:tabs>
        <w:rPr>
          <w:sz w:val="28"/>
          <w:szCs w:val="28"/>
        </w:rPr>
      </w:pPr>
    </w:p>
    <w:p w:rsidR="002F64C4" w:rsidRDefault="002F64C4" w:rsidP="00970506">
      <w:pPr>
        <w:tabs>
          <w:tab w:val="left" w:pos="1080"/>
          <w:tab w:val="left" w:pos="6530"/>
        </w:tabs>
        <w:rPr>
          <w:sz w:val="28"/>
          <w:szCs w:val="28"/>
        </w:rPr>
      </w:pPr>
    </w:p>
    <w:p w:rsidR="002F64C4" w:rsidRDefault="002F64C4" w:rsidP="00970506">
      <w:pPr>
        <w:tabs>
          <w:tab w:val="left" w:pos="1080"/>
          <w:tab w:val="left" w:pos="6530"/>
        </w:tabs>
        <w:rPr>
          <w:sz w:val="28"/>
          <w:szCs w:val="28"/>
        </w:rPr>
      </w:pPr>
    </w:p>
    <w:p w:rsidR="002F64C4" w:rsidRDefault="002F64C4" w:rsidP="00970506">
      <w:pPr>
        <w:tabs>
          <w:tab w:val="left" w:pos="1080"/>
          <w:tab w:val="left" w:pos="6530"/>
        </w:tabs>
        <w:rPr>
          <w:sz w:val="28"/>
          <w:szCs w:val="28"/>
        </w:rPr>
      </w:pPr>
    </w:p>
    <w:p w:rsidR="002F64C4" w:rsidRDefault="002F64C4" w:rsidP="00970506">
      <w:pPr>
        <w:tabs>
          <w:tab w:val="left" w:pos="1080"/>
          <w:tab w:val="left" w:pos="6530"/>
        </w:tabs>
        <w:rPr>
          <w:sz w:val="28"/>
          <w:szCs w:val="28"/>
        </w:rPr>
      </w:pPr>
    </w:p>
    <w:p w:rsidR="002F64C4" w:rsidRDefault="002F64C4" w:rsidP="00970506">
      <w:pPr>
        <w:tabs>
          <w:tab w:val="left" w:pos="1080"/>
          <w:tab w:val="left" w:pos="6530"/>
        </w:tabs>
        <w:rPr>
          <w:sz w:val="28"/>
          <w:szCs w:val="28"/>
        </w:rPr>
      </w:pPr>
    </w:p>
    <w:p w:rsidR="002F64C4" w:rsidRDefault="002F64C4" w:rsidP="00970506">
      <w:pPr>
        <w:tabs>
          <w:tab w:val="left" w:pos="1080"/>
          <w:tab w:val="left" w:pos="6530"/>
        </w:tabs>
        <w:rPr>
          <w:sz w:val="28"/>
          <w:szCs w:val="28"/>
        </w:rPr>
      </w:pPr>
    </w:p>
    <w:p w:rsidR="002F64C4" w:rsidRDefault="002F64C4" w:rsidP="00970506">
      <w:pPr>
        <w:tabs>
          <w:tab w:val="left" w:pos="1080"/>
          <w:tab w:val="left" w:pos="6530"/>
        </w:tabs>
        <w:rPr>
          <w:sz w:val="28"/>
          <w:szCs w:val="28"/>
        </w:rPr>
      </w:pPr>
    </w:p>
    <w:p w:rsidR="002F64C4" w:rsidRDefault="002F64C4" w:rsidP="00970506">
      <w:pPr>
        <w:tabs>
          <w:tab w:val="left" w:pos="1080"/>
          <w:tab w:val="left" w:pos="6530"/>
        </w:tabs>
        <w:rPr>
          <w:sz w:val="28"/>
          <w:szCs w:val="28"/>
        </w:rPr>
      </w:pPr>
    </w:p>
    <w:p w:rsidR="002F64C4" w:rsidRDefault="002F64C4" w:rsidP="00970506">
      <w:pPr>
        <w:tabs>
          <w:tab w:val="left" w:pos="1080"/>
          <w:tab w:val="left" w:pos="6530"/>
        </w:tabs>
        <w:rPr>
          <w:sz w:val="28"/>
          <w:szCs w:val="28"/>
        </w:rPr>
      </w:pPr>
    </w:p>
    <w:p w:rsidR="002F64C4" w:rsidRDefault="002F64C4" w:rsidP="00970506">
      <w:pPr>
        <w:tabs>
          <w:tab w:val="left" w:pos="1080"/>
          <w:tab w:val="left" w:pos="6530"/>
        </w:tabs>
        <w:rPr>
          <w:sz w:val="28"/>
          <w:szCs w:val="28"/>
        </w:rPr>
      </w:pPr>
    </w:p>
    <w:p w:rsidR="002F64C4" w:rsidRDefault="002F64C4" w:rsidP="00970506">
      <w:pPr>
        <w:tabs>
          <w:tab w:val="left" w:pos="1080"/>
          <w:tab w:val="left" w:pos="6530"/>
        </w:tabs>
        <w:rPr>
          <w:sz w:val="28"/>
          <w:szCs w:val="28"/>
        </w:rPr>
      </w:pPr>
    </w:p>
    <w:p w:rsidR="002F64C4" w:rsidRDefault="002F64C4" w:rsidP="00970506">
      <w:pPr>
        <w:tabs>
          <w:tab w:val="left" w:pos="1080"/>
          <w:tab w:val="left" w:pos="6530"/>
        </w:tabs>
        <w:rPr>
          <w:sz w:val="28"/>
          <w:szCs w:val="28"/>
        </w:rPr>
      </w:pPr>
    </w:p>
    <w:p w:rsidR="002F64C4" w:rsidRDefault="002F64C4" w:rsidP="00970506">
      <w:pPr>
        <w:tabs>
          <w:tab w:val="left" w:pos="1080"/>
          <w:tab w:val="left" w:pos="6530"/>
        </w:tabs>
        <w:rPr>
          <w:sz w:val="18"/>
          <w:szCs w:val="18"/>
        </w:rPr>
      </w:pPr>
      <w:r>
        <w:rPr>
          <w:sz w:val="18"/>
          <w:szCs w:val="18"/>
        </w:rPr>
        <w:t>Исп. Тарасова Е.В.</w:t>
      </w:r>
    </w:p>
    <w:p w:rsidR="002F64C4" w:rsidRPr="002F64C4" w:rsidRDefault="002F64C4" w:rsidP="00970506">
      <w:pPr>
        <w:tabs>
          <w:tab w:val="left" w:pos="1080"/>
          <w:tab w:val="left" w:pos="6530"/>
        </w:tabs>
        <w:rPr>
          <w:sz w:val="18"/>
          <w:szCs w:val="18"/>
        </w:rPr>
      </w:pPr>
      <w:r>
        <w:rPr>
          <w:sz w:val="18"/>
          <w:szCs w:val="18"/>
        </w:rPr>
        <w:t>8 (38245) 2-11-53</w:t>
      </w:r>
    </w:p>
    <w:sectPr w:rsidR="002F64C4" w:rsidRPr="002F64C4" w:rsidSect="009C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0A41FB"/>
    <w:multiLevelType w:val="hybridMultilevel"/>
    <w:tmpl w:val="1B8AC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6512D"/>
    <w:multiLevelType w:val="hybridMultilevel"/>
    <w:tmpl w:val="415E0F7E"/>
    <w:lvl w:ilvl="0" w:tplc="E4067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794771"/>
    <w:multiLevelType w:val="hybridMultilevel"/>
    <w:tmpl w:val="B980172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C0EA2"/>
    <w:multiLevelType w:val="hybridMultilevel"/>
    <w:tmpl w:val="C76278CA"/>
    <w:lvl w:ilvl="0" w:tplc="86A6EF6C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0506"/>
    <w:rsid w:val="00183490"/>
    <w:rsid w:val="00185335"/>
    <w:rsid w:val="0019623B"/>
    <w:rsid w:val="001C2B0A"/>
    <w:rsid w:val="002269C7"/>
    <w:rsid w:val="00290B44"/>
    <w:rsid w:val="002F64C4"/>
    <w:rsid w:val="00304B6E"/>
    <w:rsid w:val="003C66B3"/>
    <w:rsid w:val="00423DCF"/>
    <w:rsid w:val="00461104"/>
    <w:rsid w:val="00482747"/>
    <w:rsid w:val="00483BE4"/>
    <w:rsid w:val="004A21D9"/>
    <w:rsid w:val="004C4CC1"/>
    <w:rsid w:val="004E02B1"/>
    <w:rsid w:val="00523396"/>
    <w:rsid w:val="00537DAA"/>
    <w:rsid w:val="005C207D"/>
    <w:rsid w:val="005E77E8"/>
    <w:rsid w:val="006A51BE"/>
    <w:rsid w:val="006E3464"/>
    <w:rsid w:val="006F08EB"/>
    <w:rsid w:val="007A6A6E"/>
    <w:rsid w:val="007B4A2E"/>
    <w:rsid w:val="008162DE"/>
    <w:rsid w:val="00970506"/>
    <w:rsid w:val="00984982"/>
    <w:rsid w:val="009C2277"/>
    <w:rsid w:val="009C2E7C"/>
    <w:rsid w:val="00A76DED"/>
    <w:rsid w:val="00A823F8"/>
    <w:rsid w:val="00B079C2"/>
    <w:rsid w:val="00B46B8B"/>
    <w:rsid w:val="00C215ED"/>
    <w:rsid w:val="00C8123A"/>
    <w:rsid w:val="00CD616A"/>
    <w:rsid w:val="00DB511C"/>
    <w:rsid w:val="00E00789"/>
    <w:rsid w:val="00E2494F"/>
    <w:rsid w:val="00FC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6048D"/>
  <w15:docId w15:val="{899A26C9-99B0-47CD-AC72-9450FCF3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70506"/>
    <w:pPr>
      <w:keepNext/>
      <w:numPr>
        <w:ilvl w:val="5"/>
        <w:numId w:val="2"/>
      </w:numPr>
      <w:suppressAutoHyphens/>
      <w:autoSpaceDE w:val="0"/>
      <w:outlineLvl w:val="5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7050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970506"/>
    <w:pPr>
      <w:ind w:left="720"/>
      <w:contextualSpacing/>
    </w:pPr>
  </w:style>
  <w:style w:type="character" w:styleId="a4">
    <w:name w:val="Hyperlink"/>
    <w:uiPriority w:val="99"/>
    <w:unhideWhenUsed/>
    <w:rsid w:val="0097050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7D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7D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Дарья</cp:lastModifiedBy>
  <cp:revision>21</cp:revision>
  <cp:lastPrinted>2024-03-20T05:13:00Z</cp:lastPrinted>
  <dcterms:created xsi:type="dcterms:W3CDTF">2021-05-25T07:43:00Z</dcterms:created>
  <dcterms:modified xsi:type="dcterms:W3CDTF">2024-03-20T05:17:00Z</dcterms:modified>
</cp:coreProperties>
</file>