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C88C" w14:textId="7009B4A2" w:rsidR="00A52573" w:rsidRPr="00132732" w:rsidRDefault="00A113D5" w:rsidP="00A113D5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                              </w:t>
      </w:r>
      <w:r w:rsidR="00A52573" w:rsidRPr="00132732">
        <w:rPr>
          <w:bCs/>
          <w:sz w:val="40"/>
          <w:szCs w:val="40"/>
        </w:rPr>
        <w:t>Администрация</w:t>
      </w:r>
      <w:r w:rsidR="00CA3F92">
        <w:rPr>
          <w:bCs/>
          <w:sz w:val="40"/>
          <w:szCs w:val="40"/>
        </w:rPr>
        <w:t xml:space="preserve">      </w:t>
      </w:r>
    </w:p>
    <w:p w14:paraId="3C1C6C4A" w14:textId="77777777" w:rsidR="00A52573" w:rsidRPr="00132732" w:rsidRDefault="00A52573" w:rsidP="00A52573">
      <w:pPr>
        <w:jc w:val="center"/>
        <w:rPr>
          <w:bCs/>
          <w:sz w:val="40"/>
          <w:szCs w:val="40"/>
        </w:rPr>
      </w:pPr>
      <w:r w:rsidRPr="00132732">
        <w:rPr>
          <w:bCs/>
          <w:sz w:val="40"/>
          <w:szCs w:val="40"/>
        </w:rPr>
        <w:t>муниципального образования</w:t>
      </w:r>
    </w:p>
    <w:p w14:paraId="29732D06" w14:textId="77777777" w:rsidR="00A52573" w:rsidRDefault="00A52573" w:rsidP="00A52573">
      <w:pPr>
        <w:jc w:val="center"/>
        <w:rPr>
          <w:bCs/>
          <w:sz w:val="40"/>
          <w:szCs w:val="40"/>
        </w:rPr>
      </w:pPr>
      <w:r w:rsidRPr="00132732">
        <w:rPr>
          <w:bCs/>
          <w:sz w:val="40"/>
          <w:szCs w:val="40"/>
        </w:rPr>
        <w:t>Первомайское сельское поселение</w:t>
      </w:r>
    </w:p>
    <w:p w14:paraId="4293065D" w14:textId="77777777" w:rsidR="00A52573" w:rsidRPr="00132732" w:rsidRDefault="00A52573" w:rsidP="00A52573">
      <w:pPr>
        <w:jc w:val="center"/>
        <w:rPr>
          <w:bCs/>
          <w:sz w:val="40"/>
          <w:szCs w:val="40"/>
        </w:rPr>
      </w:pPr>
    </w:p>
    <w:p w14:paraId="1D67E6B1" w14:textId="329C9CED" w:rsidR="00A52573" w:rsidRDefault="00A113D5" w:rsidP="00A52573">
      <w:pPr>
        <w:ind w:left="180"/>
        <w:rPr>
          <w:sz w:val="26"/>
          <w:szCs w:val="26"/>
        </w:rPr>
      </w:pPr>
      <w:r>
        <w:rPr>
          <w:sz w:val="26"/>
          <w:szCs w:val="26"/>
        </w:rPr>
        <w:t>25.07.2022</w:t>
      </w:r>
      <w:r w:rsidR="00A52573" w:rsidRPr="0076598E">
        <w:rPr>
          <w:sz w:val="26"/>
          <w:szCs w:val="26"/>
        </w:rPr>
        <w:t xml:space="preserve">                                                                                                                 №</w:t>
      </w:r>
      <w:r>
        <w:rPr>
          <w:sz w:val="26"/>
          <w:szCs w:val="26"/>
        </w:rPr>
        <w:t>158</w:t>
      </w:r>
    </w:p>
    <w:p w14:paraId="777D1221" w14:textId="283D0170" w:rsidR="00A52573" w:rsidRPr="0076598E" w:rsidRDefault="00A52573" w:rsidP="008B3DDA">
      <w:pPr>
        <w:tabs>
          <w:tab w:val="left" w:pos="4200"/>
        </w:tabs>
        <w:ind w:left="180"/>
        <w:jc w:val="center"/>
        <w:rPr>
          <w:sz w:val="26"/>
          <w:szCs w:val="26"/>
        </w:rPr>
      </w:pPr>
      <w:r>
        <w:rPr>
          <w:sz w:val="26"/>
          <w:szCs w:val="26"/>
        </w:rPr>
        <w:t>с.Первомайское</w:t>
      </w:r>
    </w:p>
    <w:p w14:paraId="3609E407" w14:textId="77777777" w:rsidR="00A52573" w:rsidRPr="0076598E" w:rsidRDefault="00A52573" w:rsidP="00A52573">
      <w:pPr>
        <w:ind w:left="180"/>
        <w:rPr>
          <w:sz w:val="26"/>
          <w:szCs w:val="26"/>
        </w:rPr>
      </w:pPr>
    </w:p>
    <w:p w14:paraId="347D9E36" w14:textId="77777777" w:rsidR="00A52573" w:rsidRPr="0076598E" w:rsidRDefault="00A52573" w:rsidP="008B3DDA">
      <w:pPr>
        <w:jc w:val="center"/>
        <w:rPr>
          <w:sz w:val="26"/>
          <w:szCs w:val="26"/>
        </w:rPr>
      </w:pPr>
      <w:r w:rsidRPr="0076598E">
        <w:rPr>
          <w:sz w:val="26"/>
          <w:szCs w:val="26"/>
        </w:rPr>
        <w:t>ПОСТАНОВЛЕНИЕ</w:t>
      </w:r>
    </w:p>
    <w:p w14:paraId="522B43E6" w14:textId="77777777" w:rsidR="00A52573" w:rsidRPr="0076598E" w:rsidRDefault="00A52573" w:rsidP="00A52573">
      <w:pPr>
        <w:rPr>
          <w:b/>
          <w:sz w:val="26"/>
          <w:szCs w:val="26"/>
        </w:rPr>
      </w:pPr>
    </w:p>
    <w:p w14:paraId="60D8B6EE" w14:textId="3025EB48" w:rsidR="00A52573" w:rsidRPr="0076598E" w:rsidRDefault="00A52573" w:rsidP="00A5257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</w:t>
      </w:r>
      <w:r w:rsidR="008B3DDA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сении изменений в постановление Администрации Первомайского сел</w:t>
      </w:r>
      <w:r w:rsidR="008B3DDA">
        <w:rPr>
          <w:bCs/>
          <w:sz w:val="26"/>
          <w:szCs w:val="26"/>
        </w:rPr>
        <w:t>ьс</w:t>
      </w:r>
      <w:r>
        <w:rPr>
          <w:bCs/>
          <w:sz w:val="26"/>
          <w:szCs w:val="26"/>
        </w:rPr>
        <w:t>кого поселения от 27.11.2012 № 215 «Об утверждении Положения об оплате труда работников Администрации Первомайского сель</w:t>
      </w:r>
      <w:r w:rsidR="008B3DDA"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>кого поселения</w:t>
      </w:r>
      <w:r w:rsidR="008B3DDA">
        <w:rPr>
          <w:bCs/>
          <w:sz w:val="26"/>
          <w:szCs w:val="26"/>
        </w:rPr>
        <w:t>, не являющихся муниципальными служащими</w:t>
      </w:r>
      <w:r w:rsidRPr="0076598E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07053B3F" w14:textId="77777777" w:rsidR="00A52573" w:rsidRPr="0076598E" w:rsidRDefault="00A52573" w:rsidP="00A52573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6"/>
          <w:szCs w:val="26"/>
        </w:rPr>
      </w:pPr>
    </w:p>
    <w:p w14:paraId="4F198865" w14:textId="77777777" w:rsidR="008B3DDA" w:rsidRDefault="008B3DDA" w:rsidP="00A52573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В целях приведения нормативного правого акта в соответствие с действующим законодательством,</w:t>
      </w:r>
    </w:p>
    <w:p w14:paraId="652A87AB" w14:textId="77777777" w:rsidR="008B3DDA" w:rsidRDefault="008B3DDA" w:rsidP="00A52573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ПОСТАНОВЛЯЕТ:</w:t>
      </w:r>
    </w:p>
    <w:p w14:paraId="1B3F77E5" w14:textId="301F22DC" w:rsidR="008B3DDA" w:rsidRPr="008B3DDA" w:rsidRDefault="008B3DDA" w:rsidP="008B3DDA">
      <w:pPr>
        <w:pStyle w:val="formattexttoplevel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Внести в приложение к постановлению Администрации Первомайского сельского поселения </w:t>
      </w:r>
      <w:r>
        <w:rPr>
          <w:bCs/>
          <w:sz w:val="26"/>
          <w:szCs w:val="26"/>
        </w:rPr>
        <w:t>от 27.11.2012 № 215 «Об утверждении Положения об оплате труда работников Администрации Первомайского сельского поселения, не являющихся муниципальными служащими, следующие изменения:</w:t>
      </w:r>
    </w:p>
    <w:p w14:paraId="10122C21" w14:textId="52A702B4" w:rsidR="007366F5" w:rsidRPr="001A44AA" w:rsidRDefault="008B3DDA" w:rsidP="007366F5">
      <w:pPr>
        <w:ind w:firstLine="709"/>
        <w:jc w:val="both"/>
      </w:pPr>
      <w:r>
        <w:rPr>
          <w:bCs/>
          <w:sz w:val="26"/>
          <w:szCs w:val="26"/>
        </w:rPr>
        <w:t>1)</w:t>
      </w:r>
      <w:r w:rsidR="007366F5" w:rsidRPr="007366F5">
        <w:t xml:space="preserve"> </w:t>
      </w:r>
      <w:r w:rsidR="007366F5">
        <w:t>в пункте 2.1. таблицу изложить в следующей редакции:</w:t>
      </w:r>
    </w:p>
    <w:p w14:paraId="243397CD" w14:textId="77777777" w:rsidR="007366F5" w:rsidRPr="001A44AA" w:rsidRDefault="007366F5" w:rsidP="007366F5">
      <w:pPr>
        <w:ind w:firstLine="709"/>
        <w:jc w:val="both"/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2"/>
        <w:gridCol w:w="1570"/>
        <w:gridCol w:w="1165"/>
      </w:tblGrid>
      <w:tr w:rsidR="007366F5" w:rsidRPr="001A44AA" w14:paraId="2FC57B40" w14:textId="77777777" w:rsidTr="006D0795"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5495" w14:textId="77777777" w:rsidR="007366F5" w:rsidRPr="001A44AA" w:rsidRDefault="007366F5" w:rsidP="006D0795">
            <w:pPr>
              <w:spacing w:before="120" w:after="120"/>
              <w:jc w:val="both"/>
            </w:pPr>
            <w:r w:rsidRPr="001A44AA"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D26A" w14:textId="62554384" w:rsidR="007366F5" w:rsidRPr="001A44AA" w:rsidRDefault="007366F5" w:rsidP="006D0795">
            <w:pPr>
              <w:spacing w:before="120" w:after="120"/>
            </w:pPr>
            <w:r>
              <w:t>7079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F0C4" w14:textId="77777777" w:rsidR="007366F5" w:rsidRPr="001A44AA" w:rsidRDefault="007366F5" w:rsidP="006D0795">
            <w:pPr>
              <w:spacing w:before="120" w:after="120"/>
            </w:pPr>
            <w:r w:rsidRPr="001A44AA">
              <w:t>рублей</w:t>
            </w:r>
          </w:p>
        </w:tc>
      </w:tr>
      <w:tr w:rsidR="007366F5" w:rsidRPr="001A44AA" w14:paraId="074EEC59" w14:textId="77777777" w:rsidTr="006D0795"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1D3E" w14:textId="77777777" w:rsidR="007366F5" w:rsidRPr="001A44AA" w:rsidRDefault="007366F5" w:rsidP="006D0795">
            <w:pPr>
              <w:spacing w:before="120" w:after="120"/>
              <w:jc w:val="both"/>
            </w:pPr>
            <w:r w:rsidRPr="001A44AA"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A8F1" w14:textId="0AE612BE" w:rsidR="007366F5" w:rsidRPr="001A44AA" w:rsidRDefault="007366F5" w:rsidP="006D0795">
            <w:pPr>
              <w:spacing w:before="120" w:after="120"/>
            </w:pPr>
            <w:r>
              <w:t>9296-10212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0217" w14:textId="77777777" w:rsidR="007366F5" w:rsidRPr="001A44AA" w:rsidRDefault="007366F5" w:rsidP="006D0795">
            <w:pPr>
              <w:spacing w:before="120" w:after="120"/>
            </w:pPr>
            <w:r w:rsidRPr="001A44AA">
              <w:t>рублей</w:t>
            </w:r>
          </w:p>
        </w:tc>
      </w:tr>
      <w:tr w:rsidR="007366F5" w:rsidRPr="001A44AA" w14:paraId="03D43D38" w14:textId="77777777" w:rsidTr="006D0795"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A73" w14:textId="77777777" w:rsidR="007366F5" w:rsidRPr="001A44AA" w:rsidRDefault="007366F5" w:rsidP="006D0795">
            <w:pPr>
              <w:spacing w:before="120" w:after="120"/>
              <w:jc w:val="both"/>
            </w:pPr>
            <w:r w:rsidRPr="001A44AA"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9FDA" w14:textId="048D3023" w:rsidR="007366F5" w:rsidRPr="001A44AA" w:rsidRDefault="007366F5" w:rsidP="006D0795">
            <w:pPr>
              <w:spacing w:before="120" w:after="120"/>
            </w:pPr>
            <w:r>
              <w:t>9802-11711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549F" w14:textId="77777777" w:rsidR="007366F5" w:rsidRPr="001A44AA" w:rsidRDefault="007366F5" w:rsidP="006D0795">
            <w:pPr>
              <w:spacing w:before="120" w:after="120"/>
            </w:pPr>
            <w:r w:rsidRPr="001A44AA">
              <w:t>рублей</w:t>
            </w:r>
          </w:p>
        </w:tc>
      </w:tr>
      <w:tr w:rsidR="007366F5" w:rsidRPr="001A44AA" w14:paraId="14283802" w14:textId="77777777" w:rsidTr="006D0795"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3E93" w14:textId="77777777" w:rsidR="007366F5" w:rsidRPr="001A44AA" w:rsidRDefault="007366F5" w:rsidP="006D0795">
            <w:pPr>
              <w:spacing w:before="120" w:after="120"/>
              <w:jc w:val="both"/>
            </w:pPr>
            <w:r w:rsidRPr="001A44AA"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4DD7" w14:textId="270A8196" w:rsidR="007366F5" w:rsidRPr="001A44AA" w:rsidRDefault="007366F5" w:rsidP="006D0795">
            <w:pPr>
              <w:spacing w:before="120" w:after="120"/>
            </w:pPr>
            <w:r>
              <w:t>11983-12798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30A" w14:textId="77777777" w:rsidR="007366F5" w:rsidRPr="001A44AA" w:rsidRDefault="007366F5" w:rsidP="006D0795">
            <w:pPr>
              <w:spacing w:before="120" w:after="120"/>
            </w:pPr>
            <w:r w:rsidRPr="001A44AA">
              <w:t>рублей.</w:t>
            </w:r>
          </w:p>
        </w:tc>
      </w:tr>
    </w:tbl>
    <w:p w14:paraId="2B7CD34F" w14:textId="77777777" w:rsidR="007366F5" w:rsidRDefault="007366F5" w:rsidP="008B3DDA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80"/>
        <w:jc w:val="both"/>
        <w:textAlignment w:val="baseline"/>
        <w:rPr>
          <w:color w:val="000000"/>
        </w:rPr>
      </w:pPr>
    </w:p>
    <w:p w14:paraId="53BDA070" w14:textId="36D521B9" w:rsidR="007366F5" w:rsidRDefault="007366F5" w:rsidP="008B3DDA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80"/>
        <w:jc w:val="both"/>
        <w:textAlignment w:val="baseline"/>
        <w:rPr>
          <w:color w:val="000000"/>
        </w:rPr>
      </w:pPr>
      <w:r>
        <w:rPr>
          <w:color w:val="000000"/>
        </w:rPr>
        <w:t>2) в пункте 3.1 таблицу изложить в следующей редакции:</w:t>
      </w:r>
    </w:p>
    <w:p w14:paraId="01F74EA4" w14:textId="77777777" w:rsidR="007366F5" w:rsidRPr="001A44AA" w:rsidRDefault="007366F5" w:rsidP="007366F5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8"/>
        <w:gridCol w:w="2153"/>
      </w:tblGrid>
      <w:tr w:rsidR="007366F5" w:rsidRPr="001A44AA" w14:paraId="43F2B62A" w14:textId="77777777" w:rsidTr="006D0795"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A5FA" w14:textId="77777777" w:rsidR="007366F5" w:rsidRPr="001A44AA" w:rsidRDefault="007366F5" w:rsidP="006D0795">
            <w:pPr>
              <w:jc w:val="both"/>
              <w:rPr>
                <w:bCs/>
              </w:rPr>
            </w:pPr>
            <w:r w:rsidRPr="001A44AA"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1B5E" w14:textId="77777777" w:rsidR="007366F5" w:rsidRPr="001A44AA" w:rsidRDefault="007366F5" w:rsidP="006D0795">
            <w:pPr>
              <w:spacing w:before="120" w:after="120"/>
              <w:jc w:val="center"/>
              <w:rPr>
                <w:bCs/>
              </w:rPr>
            </w:pPr>
            <w:r w:rsidRPr="001A44AA">
              <w:t>Размер оклада /в рублях</w:t>
            </w:r>
          </w:p>
        </w:tc>
      </w:tr>
      <w:tr w:rsidR="007366F5" w:rsidRPr="001A44AA" w14:paraId="15BC2032" w14:textId="77777777" w:rsidTr="006D0795"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48CA" w14:textId="77777777" w:rsidR="007366F5" w:rsidRPr="001A44AA" w:rsidRDefault="007366F5" w:rsidP="006D0795">
            <w:pPr>
              <w:ind w:firstLine="600"/>
              <w:rPr>
                <w:rFonts w:eastAsia="Arial Unicode MS"/>
                <w:color w:val="000000"/>
              </w:rPr>
            </w:pPr>
            <w:r w:rsidRPr="001A44AA">
              <w:t>1 разряд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5DED" w14:textId="41EF1BCD" w:rsidR="007366F5" w:rsidRPr="001A44AA" w:rsidRDefault="007366F5" w:rsidP="006D0795">
            <w:pPr>
              <w:pStyle w:val="a5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6535-6752</w:t>
            </w:r>
          </w:p>
        </w:tc>
      </w:tr>
      <w:tr w:rsidR="007366F5" w:rsidRPr="001A44AA" w14:paraId="70414C1C" w14:textId="77777777" w:rsidTr="006D0795"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E27F" w14:textId="77777777" w:rsidR="007366F5" w:rsidRPr="001A44AA" w:rsidRDefault="007366F5" w:rsidP="006D0795">
            <w:pPr>
              <w:ind w:firstLine="600"/>
              <w:rPr>
                <w:rFonts w:eastAsia="Arial Unicode MS"/>
                <w:color w:val="000000"/>
              </w:rPr>
            </w:pPr>
            <w:r w:rsidRPr="001A44AA">
              <w:t>2 разряд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1527" w14:textId="6319C391" w:rsidR="007366F5" w:rsidRPr="001A44AA" w:rsidRDefault="007366F5" w:rsidP="006D0795">
            <w:pPr>
              <w:pStyle w:val="a5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6752-6968</w:t>
            </w:r>
          </w:p>
        </w:tc>
      </w:tr>
      <w:tr w:rsidR="007366F5" w:rsidRPr="001A44AA" w14:paraId="638C57B9" w14:textId="77777777" w:rsidTr="006D0795"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14D" w14:textId="77777777" w:rsidR="007366F5" w:rsidRPr="001A44AA" w:rsidRDefault="007366F5" w:rsidP="006D0795">
            <w:pPr>
              <w:ind w:firstLine="600"/>
              <w:rPr>
                <w:rFonts w:eastAsia="Arial Unicode MS"/>
                <w:color w:val="000000"/>
              </w:rPr>
            </w:pPr>
            <w:r w:rsidRPr="001A44AA">
              <w:t>3 разряд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5A8" w14:textId="0EBBDE4B" w:rsidR="007366F5" w:rsidRPr="001A44AA" w:rsidRDefault="007366F5" w:rsidP="006D0795">
            <w:pPr>
              <w:pStyle w:val="a5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6968-7192</w:t>
            </w:r>
          </w:p>
        </w:tc>
      </w:tr>
      <w:tr w:rsidR="007366F5" w:rsidRPr="001A44AA" w14:paraId="3F7C63F8" w14:textId="77777777" w:rsidTr="006D0795"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4F2B" w14:textId="77777777" w:rsidR="007366F5" w:rsidRPr="001A44AA" w:rsidRDefault="007366F5" w:rsidP="006D0795">
            <w:pPr>
              <w:ind w:firstLine="600"/>
              <w:rPr>
                <w:rFonts w:eastAsia="Arial Unicode MS"/>
                <w:color w:val="000000"/>
              </w:rPr>
            </w:pPr>
            <w:r w:rsidRPr="001A44AA">
              <w:t>4 разряд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DADF" w14:textId="5C7E2C39" w:rsidR="007366F5" w:rsidRPr="001A44AA" w:rsidRDefault="007366F5" w:rsidP="006D0795">
            <w:pPr>
              <w:pStyle w:val="a5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9396-9610</w:t>
            </w:r>
          </w:p>
        </w:tc>
      </w:tr>
      <w:tr w:rsidR="007366F5" w:rsidRPr="001A44AA" w14:paraId="3F04EAC3" w14:textId="77777777" w:rsidTr="006D0795"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B76" w14:textId="77777777" w:rsidR="007366F5" w:rsidRPr="001A44AA" w:rsidRDefault="007366F5" w:rsidP="006D0795">
            <w:pPr>
              <w:ind w:firstLine="600"/>
              <w:rPr>
                <w:rFonts w:eastAsia="Arial Unicode MS"/>
                <w:color w:val="000000"/>
              </w:rPr>
            </w:pPr>
            <w:r w:rsidRPr="001A44AA">
              <w:t>5 разряд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9397" w14:textId="6043E900" w:rsidR="007366F5" w:rsidRPr="001A44AA" w:rsidRDefault="007366F5" w:rsidP="006D0795">
            <w:pPr>
              <w:pStyle w:val="a5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</w:t>
            </w:r>
            <w:r w:rsidR="00D95748">
              <w:rPr>
                <w:rFonts w:eastAsia="Arial Unicode MS"/>
                <w:color w:val="000000"/>
              </w:rPr>
              <w:t>610-9858</w:t>
            </w:r>
          </w:p>
        </w:tc>
      </w:tr>
      <w:tr w:rsidR="007366F5" w:rsidRPr="001A44AA" w14:paraId="4E609C9C" w14:textId="77777777" w:rsidTr="006D0795"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0BB0" w14:textId="77777777" w:rsidR="007366F5" w:rsidRPr="001A44AA" w:rsidRDefault="007366F5" w:rsidP="006D0795">
            <w:pPr>
              <w:ind w:firstLine="600"/>
              <w:rPr>
                <w:rFonts w:eastAsia="Arial Unicode MS"/>
                <w:color w:val="000000"/>
              </w:rPr>
            </w:pPr>
            <w:r w:rsidRPr="001A44AA">
              <w:lastRenderedPageBreak/>
              <w:t>6 разряд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3866" w14:textId="0D3716AB" w:rsidR="007366F5" w:rsidRPr="001A44AA" w:rsidRDefault="00D95748" w:rsidP="006D0795">
            <w:pPr>
              <w:pStyle w:val="a5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9858-10078</w:t>
            </w:r>
          </w:p>
        </w:tc>
      </w:tr>
      <w:tr w:rsidR="007366F5" w:rsidRPr="001A44AA" w14:paraId="10F68565" w14:textId="77777777" w:rsidTr="006D0795"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FAAA" w14:textId="77777777" w:rsidR="007366F5" w:rsidRPr="001A44AA" w:rsidRDefault="007366F5" w:rsidP="006D0795">
            <w:pPr>
              <w:ind w:firstLine="600"/>
              <w:rPr>
                <w:rFonts w:eastAsia="Arial Unicode MS"/>
                <w:color w:val="000000"/>
              </w:rPr>
            </w:pPr>
            <w:r w:rsidRPr="001A44AA">
              <w:t>7 разряд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3E7A" w14:textId="0021F34A" w:rsidR="007366F5" w:rsidRPr="001A44AA" w:rsidRDefault="00D95748" w:rsidP="006D0795">
            <w:pPr>
              <w:pStyle w:val="a5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10078-10349</w:t>
            </w:r>
          </w:p>
        </w:tc>
      </w:tr>
      <w:tr w:rsidR="007366F5" w:rsidRPr="001A44AA" w14:paraId="69D82E51" w14:textId="77777777" w:rsidTr="006D0795"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3A92" w14:textId="77777777" w:rsidR="007366F5" w:rsidRPr="001A44AA" w:rsidRDefault="007366F5" w:rsidP="006D0795">
            <w:pPr>
              <w:ind w:firstLine="600"/>
              <w:rPr>
                <w:rFonts w:eastAsia="Arial Unicode MS"/>
                <w:color w:val="000000"/>
              </w:rPr>
            </w:pPr>
            <w:r w:rsidRPr="001A44AA">
              <w:t>8 разряд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ECCD" w14:textId="129F25FD" w:rsidR="007366F5" w:rsidRPr="001A44AA" w:rsidRDefault="00D95748" w:rsidP="006D0795">
            <w:pPr>
              <w:pStyle w:val="a5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10349-10620</w:t>
            </w:r>
          </w:p>
        </w:tc>
      </w:tr>
    </w:tbl>
    <w:p w14:paraId="1D579A45" w14:textId="77777777" w:rsidR="007366F5" w:rsidRDefault="007366F5" w:rsidP="008B3DDA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80"/>
        <w:jc w:val="both"/>
        <w:textAlignment w:val="baseline"/>
        <w:rPr>
          <w:color w:val="000000"/>
        </w:rPr>
      </w:pPr>
    </w:p>
    <w:p w14:paraId="54320F6D" w14:textId="3C1E61C2" w:rsidR="00CA3F92" w:rsidRDefault="00D95748" w:rsidP="00CA3F92">
      <w:pPr>
        <w:autoSpaceDE w:val="0"/>
        <w:autoSpaceDN w:val="0"/>
        <w:adjustRightInd w:val="0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2.</w:t>
      </w:r>
      <w:r w:rsidR="00A113D5">
        <w:rPr>
          <w:sz w:val="26"/>
          <w:szCs w:val="26"/>
        </w:rPr>
        <w:t xml:space="preserve"> Обнародовать н</w:t>
      </w:r>
      <w:r>
        <w:rPr>
          <w:sz w:val="26"/>
          <w:szCs w:val="26"/>
        </w:rPr>
        <w:t xml:space="preserve">астоящее постановление   </w:t>
      </w:r>
      <w:r w:rsidR="00A113D5">
        <w:rPr>
          <w:sz w:val="26"/>
          <w:szCs w:val="26"/>
        </w:rPr>
        <w:t xml:space="preserve">в специально отведенных местах – библиотеках населенных пунктов </w:t>
      </w:r>
      <w:proofErr w:type="gramStart"/>
      <w:r w:rsidR="00A113D5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разместить</w:t>
      </w:r>
      <w:proofErr w:type="gramEnd"/>
      <w:r>
        <w:rPr>
          <w:sz w:val="26"/>
          <w:szCs w:val="26"/>
        </w:rPr>
        <w:t xml:space="preserve">  </w:t>
      </w:r>
      <w:r w:rsidR="00CA3F92">
        <w:rPr>
          <w:sz w:val="26"/>
          <w:szCs w:val="26"/>
        </w:rPr>
        <w:t xml:space="preserve">на официальном сайте  Администрации Первомайского сельского поселения </w:t>
      </w:r>
      <w:hyperlink r:id="rId5" w:history="1">
        <w:r w:rsidR="00CA3F92" w:rsidRPr="00C970EA">
          <w:rPr>
            <w:rStyle w:val="a6"/>
            <w:spacing w:val="2"/>
            <w:sz w:val="26"/>
            <w:szCs w:val="26"/>
          </w:rPr>
          <w:t>http://www.pervomsp.ru/</w:t>
        </w:r>
      </w:hyperlink>
      <w:r w:rsidR="00CA3F92" w:rsidRPr="0076598E">
        <w:rPr>
          <w:spacing w:val="2"/>
          <w:sz w:val="26"/>
          <w:szCs w:val="26"/>
        </w:rPr>
        <w:t>.</w:t>
      </w:r>
    </w:p>
    <w:p w14:paraId="1423C1AE" w14:textId="33AA7066" w:rsidR="009B32BC" w:rsidRDefault="00A52573" w:rsidP="00D95748">
      <w:pPr>
        <w:autoSpaceDE w:val="0"/>
        <w:autoSpaceDN w:val="0"/>
        <w:adjustRightInd w:val="0"/>
        <w:jc w:val="both"/>
        <w:rPr>
          <w:spacing w:val="2"/>
          <w:sz w:val="26"/>
          <w:szCs w:val="26"/>
        </w:rPr>
      </w:pPr>
      <w:r w:rsidRPr="0076598E">
        <w:rPr>
          <w:spacing w:val="2"/>
          <w:sz w:val="26"/>
          <w:szCs w:val="26"/>
        </w:rPr>
        <w:t xml:space="preserve">3. </w:t>
      </w:r>
      <w:r w:rsidR="00CA3F92">
        <w:rPr>
          <w:spacing w:val="2"/>
          <w:sz w:val="26"/>
          <w:szCs w:val="26"/>
        </w:rPr>
        <w:t xml:space="preserve">Настоящее постановление вступает в силу с даты </w:t>
      </w:r>
      <w:r w:rsidR="004978EB">
        <w:rPr>
          <w:spacing w:val="2"/>
          <w:sz w:val="26"/>
          <w:szCs w:val="26"/>
        </w:rPr>
        <w:t xml:space="preserve">официального обнародования и распространяются </w:t>
      </w:r>
      <w:proofErr w:type="gramStart"/>
      <w:r w:rsidR="004978EB">
        <w:rPr>
          <w:spacing w:val="2"/>
          <w:sz w:val="26"/>
          <w:szCs w:val="26"/>
        </w:rPr>
        <w:t>на правоотношения</w:t>
      </w:r>
      <w:proofErr w:type="gramEnd"/>
      <w:r w:rsidR="004978EB">
        <w:rPr>
          <w:spacing w:val="2"/>
          <w:sz w:val="26"/>
          <w:szCs w:val="26"/>
        </w:rPr>
        <w:t xml:space="preserve"> возникшие с 01 июня 2022 года.</w:t>
      </w:r>
      <w:r w:rsidRPr="0076598E">
        <w:rPr>
          <w:spacing w:val="2"/>
          <w:sz w:val="26"/>
          <w:szCs w:val="26"/>
        </w:rPr>
        <w:t xml:space="preserve"> </w:t>
      </w:r>
    </w:p>
    <w:p w14:paraId="1DE27C1C" w14:textId="31AE7426" w:rsidR="009B32BC" w:rsidRDefault="009B32BC" w:rsidP="00D95748">
      <w:pPr>
        <w:autoSpaceDE w:val="0"/>
        <w:autoSpaceDN w:val="0"/>
        <w:adjustRightInd w:val="0"/>
        <w:jc w:val="both"/>
        <w:rPr>
          <w:spacing w:val="2"/>
          <w:sz w:val="26"/>
          <w:szCs w:val="26"/>
        </w:rPr>
      </w:pPr>
    </w:p>
    <w:p w14:paraId="0CAAA2C2" w14:textId="77777777" w:rsidR="00B23FFB" w:rsidRPr="0076598E" w:rsidRDefault="00B23FFB" w:rsidP="00D95748">
      <w:pPr>
        <w:autoSpaceDE w:val="0"/>
        <w:autoSpaceDN w:val="0"/>
        <w:adjustRightInd w:val="0"/>
        <w:jc w:val="both"/>
        <w:rPr>
          <w:spacing w:val="2"/>
          <w:sz w:val="26"/>
          <w:szCs w:val="26"/>
        </w:rPr>
      </w:pPr>
    </w:p>
    <w:p w14:paraId="073E57AC" w14:textId="77777777" w:rsidR="00A52573" w:rsidRPr="0076598E" w:rsidRDefault="00A52573" w:rsidP="00A52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DB61D46" w14:textId="77777777" w:rsidR="00A52573" w:rsidRPr="0076598E" w:rsidRDefault="00A52573" w:rsidP="00A52573">
      <w:pPr>
        <w:rPr>
          <w:sz w:val="26"/>
          <w:szCs w:val="26"/>
        </w:rPr>
      </w:pPr>
      <w:proofErr w:type="gramStart"/>
      <w:r w:rsidRPr="0076598E">
        <w:rPr>
          <w:sz w:val="26"/>
          <w:szCs w:val="26"/>
        </w:rPr>
        <w:t>Врио  Главы</w:t>
      </w:r>
      <w:proofErr w:type="gramEnd"/>
      <w:r w:rsidRPr="0076598E">
        <w:rPr>
          <w:sz w:val="26"/>
          <w:szCs w:val="26"/>
        </w:rPr>
        <w:t xml:space="preserve">  администрации Первомайского</w:t>
      </w:r>
    </w:p>
    <w:p w14:paraId="3E93EFB3" w14:textId="4CB0BDCC" w:rsidR="00F25CBC" w:rsidRDefault="00A52573" w:rsidP="00A52573">
      <w:r w:rsidRPr="0076598E">
        <w:rPr>
          <w:sz w:val="26"/>
          <w:szCs w:val="26"/>
        </w:rPr>
        <w:t xml:space="preserve">сельского поселения     </w:t>
      </w:r>
      <w:r>
        <w:rPr>
          <w:sz w:val="26"/>
          <w:szCs w:val="26"/>
        </w:rPr>
        <w:t xml:space="preserve">                                                </w:t>
      </w:r>
      <w:r w:rsidRPr="0076598E">
        <w:rPr>
          <w:sz w:val="26"/>
          <w:szCs w:val="26"/>
        </w:rPr>
        <w:t xml:space="preserve">                              О.С.Паль</w:t>
      </w:r>
      <w:r w:rsidR="009B32BC">
        <w:t>цева</w:t>
      </w:r>
    </w:p>
    <w:sectPr w:rsidR="00F2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9A0"/>
    <w:multiLevelType w:val="hybridMultilevel"/>
    <w:tmpl w:val="459AAF9E"/>
    <w:lvl w:ilvl="0" w:tplc="E41472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3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715"/>
    <w:rsid w:val="001C4E8A"/>
    <w:rsid w:val="003102E9"/>
    <w:rsid w:val="003E4E8E"/>
    <w:rsid w:val="004978EB"/>
    <w:rsid w:val="004A6A36"/>
    <w:rsid w:val="004E7168"/>
    <w:rsid w:val="00523CBB"/>
    <w:rsid w:val="005E0715"/>
    <w:rsid w:val="007366F5"/>
    <w:rsid w:val="008B3DDA"/>
    <w:rsid w:val="00940E83"/>
    <w:rsid w:val="009B32BC"/>
    <w:rsid w:val="00A113D5"/>
    <w:rsid w:val="00A52573"/>
    <w:rsid w:val="00B23FFB"/>
    <w:rsid w:val="00B46BB3"/>
    <w:rsid w:val="00CA3F92"/>
    <w:rsid w:val="00CE21FB"/>
    <w:rsid w:val="00D665F0"/>
    <w:rsid w:val="00D95748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EDC6"/>
  <w15:chartTrackingRefBased/>
  <w15:docId w15:val="{5EC38B18-036E-4EB3-9406-DE81D05D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A52573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7366F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6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7366F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9B32B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3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8</cp:revision>
  <dcterms:created xsi:type="dcterms:W3CDTF">2022-07-25T09:12:00Z</dcterms:created>
  <dcterms:modified xsi:type="dcterms:W3CDTF">2022-08-05T07:37:00Z</dcterms:modified>
</cp:coreProperties>
</file>