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D8C7" w14:textId="113D03FB" w:rsidR="005A0868" w:rsidRPr="00D771CC" w:rsidRDefault="005A0868" w:rsidP="00D771C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771CC">
        <w:rPr>
          <w:rFonts w:ascii="Times New Roman" w:hAnsi="Times New Roman"/>
          <w:b/>
          <w:sz w:val="40"/>
          <w:szCs w:val="40"/>
        </w:rPr>
        <w:t>Администрация</w:t>
      </w:r>
    </w:p>
    <w:p w14:paraId="153849E6" w14:textId="77777777" w:rsidR="005A0868" w:rsidRPr="00D771CC" w:rsidRDefault="005A0868" w:rsidP="005A086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771CC">
        <w:rPr>
          <w:rFonts w:ascii="Times New Roman" w:hAnsi="Times New Roman"/>
          <w:b/>
          <w:sz w:val="40"/>
          <w:szCs w:val="40"/>
        </w:rPr>
        <w:t>муниципального образования</w:t>
      </w:r>
    </w:p>
    <w:p w14:paraId="2B77BCD8" w14:textId="77777777" w:rsidR="005A0868" w:rsidRPr="00D771CC" w:rsidRDefault="005A0868" w:rsidP="005A086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771CC">
        <w:rPr>
          <w:rFonts w:ascii="Times New Roman" w:hAnsi="Times New Roman"/>
          <w:b/>
          <w:sz w:val="40"/>
          <w:szCs w:val="40"/>
        </w:rPr>
        <w:t>Первомайское сельское поселение</w:t>
      </w:r>
    </w:p>
    <w:p w14:paraId="2B947E77" w14:textId="77777777" w:rsidR="005A0868" w:rsidRPr="00D771CC" w:rsidRDefault="005A0868" w:rsidP="005A08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C46675" w14:textId="77777777" w:rsidR="005A0868" w:rsidRPr="00D771CC" w:rsidRDefault="005A0868" w:rsidP="005A0868">
      <w:pPr>
        <w:pStyle w:val="1"/>
        <w:spacing w:after="360"/>
        <w:rPr>
          <w:b w:val="0"/>
          <w:bCs/>
          <w:caps/>
          <w:szCs w:val="28"/>
        </w:rPr>
      </w:pPr>
      <w:r w:rsidRPr="00D771CC">
        <w:rPr>
          <w:b w:val="0"/>
          <w:bCs/>
          <w:caps/>
          <w:szCs w:val="28"/>
        </w:rPr>
        <w:t xml:space="preserve">П О С Т А Н О В Л Е Н И Е    </w:t>
      </w:r>
    </w:p>
    <w:p w14:paraId="5B9B7E6E" w14:textId="3C2F6F9D" w:rsidR="005A0868" w:rsidRPr="00D771CC" w:rsidRDefault="00D771CC" w:rsidP="00D60503">
      <w:pPr>
        <w:pStyle w:val="1"/>
        <w:spacing w:after="360"/>
        <w:jc w:val="left"/>
        <w:rPr>
          <w:b w:val="0"/>
          <w:szCs w:val="28"/>
        </w:rPr>
      </w:pPr>
      <w:r w:rsidRPr="00D771CC">
        <w:rPr>
          <w:b w:val="0"/>
          <w:szCs w:val="28"/>
        </w:rPr>
        <w:t>26.10.2022</w:t>
      </w:r>
      <w:r w:rsidR="00D60503" w:rsidRPr="00D771CC">
        <w:rPr>
          <w:b w:val="0"/>
          <w:szCs w:val="28"/>
        </w:rPr>
        <w:t xml:space="preserve"> </w:t>
      </w:r>
      <w:r w:rsidR="005A0868" w:rsidRPr="00D771CC">
        <w:rPr>
          <w:b w:val="0"/>
          <w:szCs w:val="28"/>
        </w:rPr>
        <w:t xml:space="preserve">                                                                                 </w:t>
      </w:r>
      <w:r w:rsidR="00D60503" w:rsidRPr="00D771CC">
        <w:rPr>
          <w:b w:val="0"/>
          <w:szCs w:val="28"/>
        </w:rPr>
        <w:t xml:space="preserve">                    </w:t>
      </w:r>
      <w:r w:rsidR="005A0868" w:rsidRPr="00D771CC">
        <w:rPr>
          <w:b w:val="0"/>
          <w:szCs w:val="28"/>
        </w:rPr>
        <w:t xml:space="preserve">№ </w:t>
      </w:r>
      <w:r w:rsidRPr="00D771CC">
        <w:rPr>
          <w:b w:val="0"/>
          <w:szCs w:val="28"/>
        </w:rPr>
        <w:t>233</w:t>
      </w:r>
    </w:p>
    <w:p w14:paraId="05B913CC" w14:textId="62755B14" w:rsidR="00D60503" w:rsidRPr="00D771CC" w:rsidRDefault="00D60503" w:rsidP="00D771CC">
      <w:pPr>
        <w:pStyle w:val="1"/>
        <w:spacing w:after="360"/>
        <w:rPr>
          <w:b w:val="0"/>
          <w:szCs w:val="28"/>
        </w:rPr>
      </w:pPr>
      <w:r w:rsidRPr="00D771CC">
        <w:rPr>
          <w:b w:val="0"/>
          <w:szCs w:val="28"/>
        </w:rPr>
        <w:t>с.Первомайское</w:t>
      </w:r>
    </w:p>
    <w:p w14:paraId="774E1966" w14:textId="39F7F669" w:rsidR="005A0868" w:rsidRPr="00D771CC" w:rsidRDefault="005A0868" w:rsidP="005A0868">
      <w:pPr>
        <w:spacing w:after="0" w:line="240" w:lineRule="auto"/>
        <w:ind w:right="8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Первомайского сельского поселения №104 от 27.05.2020 «Об утверждении Порядка предоставления субсидий ресурсоснабжающим организациям</w:t>
      </w:r>
      <w:r w:rsidRPr="00D771CC">
        <w:rPr>
          <w:rFonts w:ascii="Times New Roman" w:hAnsi="Times New Roman"/>
          <w:sz w:val="28"/>
          <w:szCs w:val="28"/>
        </w:rPr>
        <w:t xml:space="preserve"> 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 возмещения затрат, возникших при оказании услуг возникших при оказании услуг водоснабжения  </w:t>
      </w:r>
      <w:r w:rsidRPr="00D771CC">
        <w:rPr>
          <w:rFonts w:ascii="Times New Roman" w:hAnsi="Times New Roman"/>
          <w:sz w:val="28"/>
          <w:szCs w:val="28"/>
          <w:shd w:val="clear" w:color="auto" w:fill="FFFFFF"/>
        </w:rPr>
        <w:t>локальными станциями по очистке воды, расположенные на территории муниципального образования Первомайского сельского поселения</w:t>
      </w:r>
      <w:r w:rsidR="009729D9" w:rsidRPr="00D771C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0A315D49" w14:textId="77777777" w:rsidR="005A0868" w:rsidRPr="00D771CC" w:rsidRDefault="005A0868" w:rsidP="005A08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A45F89" w14:textId="60CC969C" w:rsidR="005A0868" w:rsidRPr="00D771CC" w:rsidRDefault="005A0868" w:rsidP="005A0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целю приведения нормативного правового акта  в соответствие с действующим законодательством,  в  соответствии со статьей 78 Бюджетного кодекса Российской Федерации, Федерального закона от 6 октября 2003 года № 131 - ФЗ «Об общих принципах организации местного самоуправления в Российской Федерации», </w:t>
      </w:r>
      <w:hyperlink r:id="rId5" w:history="1">
        <w:r w:rsidRPr="00D771CC">
          <w:rPr>
            <w:rStyle w:val="a5"/>
            <w:rFonts w:ascii="Times New Roman" w:hAnsi="Times New Roman"/>
            <w:sz w:val="28"/>
            <w:szCs w:val="28"/>
          </w:rPr>
          <w:t>Постановлением</w:t>
        </w:r>
      </w:hyperlink>
      <w:r w:rsidRPr="00D771CC">
        <w:rPr>
          <w:rFonts w:ascii="Times New Roman" w:hAnsi="Times New Roman"/>
          <w:sz w:val="28"/>
          <w:szCs w:val="28"/>
        </w:rPr>
        <w:t xml:space="preserve"> Правительства Российской Федерации от 05 апреля 2022 №590  «</w:t>
      </w:r>
      <w:r w:rsidRPr="00D771C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</w:p>
    <w:p w14:paraId="14DA640A" w14:textId="77777777" w:rsidR="005A0868" w:rsidRPr="00D771CC" w:rsidRDefault="005A0868" w:rsidP="005A0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193C8131" w14:textId="77777777" w:rsidR="005A0868" w:rsidRPr="00D771CC" w:rsidRDefault="005A0868" w:rsidP="005A0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B5C8A" w14:textId="0D3FAE35" w:rsidR="00DC1E8F" w:rsidRPr="00D771CC" w:rsidRDefault="005A0868" w:rsidP="00DC1E8F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1.Внести </w:t>
      </w:r>
      <w:r w:rsidR="00DC1E8F"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="00DC1E8F"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субсидий ресурсоснабжающим организациям</w:t>
      </w:r>
      <w:r w:rsidRPr="00D771CC">
        <w:rPr>
          <w:rFonts w:ascii="Times New Roman" w:hAnsi="Times New Roman"/>
          <w:sz w:val="28"/>
          <w:szCs w:val="28"/>
        </w:rPr>
        <w:t xml:space="preserve"> 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 возмещения затрат, возникающих при оказании услуг водоснабжения  </w:t>
      </w:r>
      <w:r w:rsidRPr="00D771CC">
        <w:rPr>
          <w:rFonts w:ascii="Times New Roman" w:hAnsi="Times New Roman"/>
          <w:sz w:val="28"/>
          <w:szCs w:val="28"/>
          <w:shd w:val="clear" w:color="auto" w:fill="FFFFFF"/>
        </w:rPr>
        <w:t xml:space="preserve">локальными станциями по очистке воды, расположенные на территории муниципального образования Первомайского сельского поселения, утвержденный </w:t>
      </w:r>
      <w:r w:rsidR="00DC1E8F" w:rsidRPr="00D771CC">
        <w:rPr>
          <w:rFonts w:ascii="Times New Roman" w:hAnsi="Times New Roman"/>
          <w:sz w:val="28"/>
          <w:szCs w:val="28"/>
          <w:shd w:val="clear" w:color="auto" w:fill="FFFFFF"/>
        </w:rPr>
        <w:t>постановлением Администрации Первомайского сельского поселения №104 от 27.05.2020:</w:t>
      </w:r>
    </w:p>
    <w:p w14:paraId="5F0ACDFE" w14:textId="4588C5CA" w:rsidR="00DC1E8F" w:rsidRPr="00D771CC" w:rsidRDefault="00DC1E8F" w:rsidP="00DC1E8F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D771CC">
        <w:rPr>
          <w:rFonts w:ascii="Times New Roman" w:hAnsi="Times New Roman"/>
          <w:sz w:val="28"/>
          <w:szCs w:val="28"/>
          <w:shd w:val="clear" w:color="auto" w:fill="FFFFFF"/>
        </w:rPr>
        <w:t>1) пункты 9.3; 9.5; 9.6 изложить в новой редакции:</w:t>
      </w:r>
    </w:p>
    <w:p w14:paraId="5C12F25D" w14:textId="61C04D8F" w:rsidR="00DC1E8F" w:rsidRPr="00D771CC" w:rsidRDefault="00DC1E8F" w:rsidP="00DC1E8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1C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«9.3. получатели субсидий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r w:rsidRPr="00D77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2E996AD" w14:textId="10E53CEA" w:rsidR="00DC1E8F" w:rsidRPr="00D771CC" w:rsidRDefault="00DC1E8F" w:rsidP="00B067C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9.5.</w:t>
      </w:r>
      <w:r w:rsidR="00B067CA"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B067CA" w:rsidRPr="00D771CC">
        <w:rPr>
          <w:rFonts w:ascii="Times New Roman" w:eastAsia="Times New Roman" w:hAnsi="Times New Roman"/>
          <w:sz w:val="28"/>
          <w:szCs w:val="28"/>
          <w:lang w:eastAsia="ru-RU"/>
        </w:rPr>
        <w:t>получателя субсидий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B067CA" w:rsidRPr="00D771CC">
        <w:rPr>
          <w:rFonts w:ascii="Times New Roman" w:eastAsia="Times New Roman" w:hAnsi="Times New Roman"/>
          <w:sz w:val="28"/>
          <w:szCs w:val="28"/>
          <w:lang w:eastAsia="ru-RU"/>
        </w:rPr>
        <w:t>получателем субсидий;</w:t>
      </w:r>
      <w:r w:rsidRPr="00D77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6464CC8" w14:textId="16595475" w:rsidR="00DC1E8F" w:rsidRPr="00D771CC" w:rsidRDefault="00B067CA" w:rsidP="00DC1E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9.6. получатели субсидий</w:t>
      </w:r>
      <w:r w:rsidR="00DC1E8F"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C09D7F4" w14:textId="456AE364" w:rsidR="00B067CA" w:rsidRPr="00D771CC" w:rsidRDefault="00B067CA" w:rsidP="00DC1E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2)  дополнить пункт</w:t>
      </w:r>
      <w:r w:rsidR="00D771CC" w:rsidRPr="00D771CC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9.7.</w:t>
      </w:r>
      <w:r w:rsidR="00D771CC"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и 9.8.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68BB1740" w14:textId="4DCEE861" w:rsidR="00DC1E8F" w:rsidRPr="00D771CC" w:rsidRDefault="008C1FE1" w:rsidP="00DC1E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«9.7.получатель  субсидий</w:t>
      </w:r>
      <w:r w:rsidR="00DC1E8F"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14:paraId="5A4C54F2" w14:textId="2C91BC30" w:rsidR="00D771CC" w:rsidRPr="00D771CC" w:rsidRDefault="00D771CC" w:rsidP="00D771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9.8.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характера, при предоставлении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в соответствии с </w:t>
      </w:r>
      <w:hyperlink r:id="rId6" w:history="1">
        <w:r w:rsidRPr="00D771C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пунктами 3</w:t>
        </w:r>
      </w:hyperlink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Pr="00D771C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7 статьи 78</w:t>
        </w:r>
      </w:hyperlink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D771C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пунктами 2</w:t>
        </w:r>
      </w:hyperlink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9" w:history="1">
        <w:r w:rsidRPr="00D771C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 xml:space="preserve">4 статьи </w:t>
        </w:r>
        <w:r w:rsidRPr="00D771C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78.1</w:t>
        </w:r>
      </w:hyperlink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(далее соответственно - субсидии, получатели субсидий), в 2022 году применяются следующие условия: </w:t>
      </w:r>
    </w:p>
    <w:p w14:paraId="35159A32" w14:textId="77777777" w:rsidR="00D771CC" w:rsidRPr="00D771CC" w:rsidRDefault="00D771CC" w:rsidP="00D771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 </w:t>
      </w:r>
    </w:p>
    <w:p w14:paraId="18C946DC" w14:textId="5A4D6F8C" w:rsidR="00D771CC" w:rsidRPr="00D771CC" w:rsidRDefault="00D771CC" w:rsidP="00D771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r w:rsidRPr="00D77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300E3C" w14:textId="20A56D9E" w:rsidR="00DC1E8F" w:rsidRPr="00D771CC" w:rsidRDefault="008C1FE1" w:rsidP="00877134">
      <w:pPr>
        <w:spacing w:after="0"/>
        <w:rPr>
          <w:rFonts w:ascii="Times New Roman" w:hAnsi="Times New Roman"/>
          <w:sz w:val="28"/>
          <w:szCs w:val="28"/>
        </w:rPr>
      </w:pPr>
      <w:r w:rsidRPr="00D771CC">
        <w:rPr>
          <w:sz w:val="28"/>
          <w:szCs w:val="28"/>
        </w:rPr>
        <w:t xml:space="preserve">         </w:t>
      </w:r>
      <w:r w:rsidRPr="00D771CC">
        <w:rPr>
          <w:rFonts w:ascii="Times New Roman" w:hAnsi="Times New Roman"/>
          <w:sz w:val="28"/>
          <w:szCs w:val="28"/>
        </w:rPr>
        <w:t>3) пункт 17 изложить в новой редакции:</w:t>
      </w:r>
    </w:p>
    <w:p w14:paraId="6169198E" w14:textId="6FB4999A" w:rsidR="00877134" w:rsidRPr="00D771CC" w:rsidRDefault="00877134" w:rsidP="00877134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771CC">
        <w:rPr>
          <w:rFonts w:ascii="Times New Roman" w:hAnsi="Times New Roman"/>
          <w:sz w:val="28"/>
          <w:szCs w:val="28"/>
        </w:rPr>
        <w:t>«</w:t>
      </w:r>
      <w:r w:rsidR="00D771CC">
        <w:rPr>
          <w:rFonts w:ascii="Times New Roman" w:hAnsi="Times New Roman"/>
          <w:sz w:val="28"/>
          <w:szCs w:val="28"/>
        </w:rPr>
        <w:t>17.</w:t>
      </w:r>
      <w:r w:rsidRPr="00D771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 </w:t>
      </w:r>
      <w:hyperlink r:id="rId10" w:anchor="dst3704" w:history="1">
        <w:r w:rsidRPr="00D771CC">
          <w:rPr>
            <w:rFonts w:ascii="Times New Roman" w:hAnsi="Times New Roman"/>
            <w:color w:val="1A0DAB"/>
            <w:sz w:val="28"/>
            <w:szCs w:val="28"/>
            <w:u w:val="single"/>
            <w:shd w:val="clear" w:color="auto" w:fill="FFFFFF"/>
          </w:rPr>
          <w:t>статьями 268.1</w:t>
        </w:r>
      </w:hyperlink>
      <w:r w:rsidRPr="00D771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11" w:anchor="dst3722" w:history="1">
        <w:r w:rsidRPr="00D771CC">
          <w:rPr>
            <w:rFonts w:ascii="Times New Roman" w:hAnsi="Times New Roman"/>
            <w:color w:val="1A0DAB"/>
            <w:sz w:val="28"/>
            <w:szCs w:val="28"/>
            <w:u w:val="single"/>
            <w:shd w:val="clear" w:color="auto" w:fill="FFFFFF"/>
          </w:rPr>
          <w:t>269.2</w:t>
        </w:r>
      </w:hyperlink>
      <w:r w:rsidRPr="00D771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Бюджетного кодекса Российской Федерации.».</w:t>
      </w:r>
    </w:p>
    <w:p w14:paraId="2843A07F" w14:textId="77777777" w:rsidR="005A0868" w:rsidRPr="00D771CC" w:rsidRDefault="005A0868" w:rsidP="005A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71CC">
        <w:rPr>
          <w:rFonts w:ascii="Times New Roman" w:hAnsi="Times New Roman"/>
          <w:bCs/>
          <w:sz w:val="28"/>
          <w:szCs w:val="28"/>
        </w:rPr>
        <w:t xml:space="preserve">         2.Обнародовать настоящее постановление в специально отведенных местах- библиотеках населенных пунктов, разместить на официальном сайте Администрации Первомайского сельского поселения в информационно-телекоммуникационной сети «Интернет» </w:t>
      </w:r>
      <w:r w:rsidRPr="00D771CC">
        <w:rPr>
          <w:rFonts w:ascii="Times New Roman" w:hAnsi="Times New Roman" w:cs="Times New Roman"/>
          <w:sz w:val="28"/>
          <w:szCs w:val="28"/>
        </w:rPr>
        <w:t>http://www.pervomsp.ru/.</w:t>
      </w:r>
    </w:p>
    <w:p w14:paraId="4570FF21" w14:textId="77777777" w:rsidR="005A0868" w:rsidRPr="00D771CC" w:rsidRDefault="005A0868" w:rsidP="005A086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Arial CYR" w:hAnsi="Times New Roman"/>
          <w:bCs/>
          <w:sz w:val="28"/>
          <w:szCs w:val="28"/>
          <w:lang w:eastAsia="ru-RU"/>
        </w:rPr>
      </w:pPr>
      <w:r w:rsidRPr="00D771CC">
        <w:rPr>
          <w:rFonts w:ascii="Times New Roman" w:eastAsia="Times New Roman" w:hAnsi="Times New Roman"/>
          <w:bCs/>
          <w:sz w:val="28"/>
          <w:szCs w:val="28"/>
          <w:lang w:eastAsia="ru-RU"/>
        </w:rPr>
        <w:t>3.Настоящее постановление  вступает в силу со дня официального обнародования.</w:t>
      </w:r>
    </w:p>
    <w:p w14:paraId="1AF86A69" w14:textId="77777777" w:rsidR="005A0868" w:rsidRPr="00D771CC" w:rsidRDefault="005A0868" w:rsidP="005A086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Arial CYR" w:hAnsi="Times New Roman"/>
          <w:bCs/>
          <w:sz w:val="28"/>
          <w:szCs w:val="28"/>
          <w:lang w:eastAsia="ru-RU"/>
        </w:rPr>
      </w:pPr>
      <w:r w:rsidRPr="00D771CC">
        <w:rPr>
          <w:rFonts w:ascii="Times New Roman" w:eastAsia="Arial CYR" w:hAnsi="Times New Roman"/>
          <w:bCs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14:paraId="4716F451" w14:textId="77777777" w:rsidR="005A0868" w:rsidRPr="00D771CC" w:rsidRDefault="005A0868" w:rsidP="005A08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A7ADC7" w14:textId="77777777" w:rsidR="005A0868" w:rsidRPr="00D771CC" w:rsidRDefault="005A0868" w:rsidP="005A08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289C6" w14:textId="77777777" w:rsidR="005A0868" w:rsidRPr="00D771CC" w:rsidRDefault="005A0868" w:rsidP="005A0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1CC">
        <w:rPr>
          <w:rFonts w:ascii="Times New Roman" w:hAnsi="Times New Roman"/>
          <w:sz w:val="28"/>
          <w:szCs w:val="28"/>
        </w:rPr>
        <w:t>Глава  администрации</w:t>
      </w:r>
    </w:p>
    <w:p w14:paraId="372C7302" w14:textId="61ED2B4A" w:rsidR="005A0868" w:rsidRPr="00D771CC" w:rsidRDefault="005A0868" w:rsidP="005A08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771CC">
        <w:rPr>
          <w:rFonts w:ascii="Times New Roman" w:hAnsi="Times New Roman"/>
          <w:sz w:val="28"/>
          <w:szCs w:val="28"/>
        </w:rPr>
        <w:t xml:space="preserve">Первомайского сельского поселения </w:t>
      </w:r>
      <w:r w:rsidRPr="00D771CC">
        <w:rPr>
          <w:rFonts w:ascii="Times New Roman" w:hAnsi="Times New Roman"/>
          <w:sz w:val="28"/>
          <w:szCs w:val="28"/>
        </w:rPr>
        <w:tab/>
      </w:r>
      <w:r w:rsidRPr="00D771CC">
        <w:rPr>
          <w:rFonts w:ascii="Times New Roman" w:hAnsi="Times New Roman"/>
          <w:sz w:val="28"/>
          <w:szCs w:val="28"/>
        </w:rPr>
        <w:tab/>
      </w:r>
      <w:r w:rsidRPr="00D771CC">
        <w:rPr>
          <w:rFonts w:ascii="Times New Roman" w:hAnsi="Times New Roman"/>
          <w:sz w:val="28"/>
          <w:szCs w:val="28"/>
        </w:rPr>
        <w:tab/>
      </w:r>
      <w:r w:rsidRPr="00D771CC">
        <w:rPr>
          <w:rFonts w:ascii="Times New Roman" w:hAnsi="Times New Roman"/>
          <w:sz w:val="28"/>
          <w:szCs w:val="28"/>
        </w:rPr>
        <w:tab/>
      </w:r>
      <w:r w:rsidR="00D771CC">
        <w:rPr>
          <w:rFonts w:ascii="Times New Roman" w:hAnsi="Times New Roman"/>
          <w:sz w:val="28"/>
          <w:szCs w:val="28"/>
        </w:rPr>
        <w:t xml:space="preserve">         </w:t>
      </w:r>
      <w:r w:rsidRPr="00D771CC">
        <w:rPr>
          <w:rFonts w:ascii="Times New Roman" w:hAnsi="Times New Roman"/>
          <w:sz w:val="28"/>
          <w:szCs w:val="28"/>
        </w:rPr>
        <w:t>С.И.Ланский</w:t>
      </w:r>
      <w:r w:rsidRPr="00D771CC">
        <w:rPr>
          <w:rFonts w:ascii="Times New Roman" w:hAnsi="Times New Roman"/>
          <w:sz w:val="28"/>
          <w:szCs w:val="28"/>
        </w:rPr>
        <w:tab/>
        <w:t xml:space="preserve">       </w:t>
      </w:r>
      <w:r w:rsidRPr="00D771CC">
        <w:rPr>
          <w:rFonts w:ascii="Times New Roman" w:hAnsi="Times New Roman"/>
          <w:sz w:val="28"/>
          <w:szCs w:val="28"/>
        </w:rPr>
        <w:tab/>
      </w:r>
      <w:r w:rsidRPr="00D771CC">
        <w:rPr>
          <w:rFonts w:ascii="Times New Roman" w:hAnsi="Times New Roman"/>
          <w:sz w:val="28"/>
          <w:szCs w:val="28"/>
        </w:rPr>
        <w:tab/>
      </w:r>
    </w:p>
    <w:p w14:paraId="3F44D3CA" w14:textId="77777777" w:rsidR="005A0868" w:rsidRPr="00D771CC" w:rsidRDefault="005A0868" w:rsidP="005A08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E3DCE94" w14:textId="77777777" w:rsidR="00877134" w:rsidRDefault="00877134" w:rsidP="005A0868">
      <w:pPr>
        <w:spacing w:after="60" w:line="300" w:lineRule="atLeast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C409C56" w14:textId="6A4F0C3E" w:rsidR="00877134" w:rsidRPr="00877134" w:rsidRDefault="00877134" w:rsidP="00877134">
      <w:pPr>
        <w:tabs>
          <w:tab w:val="left" w:pos="435"/>
        </w:tabs>
        <w:spacing w:after="0" w:line="300" w:lineRule="atLeast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77134">
        <w:rPr>
          <w:rFonts w:ascii="Times New Roman" w:eastAsia="Times New Roman" w:hAnsi="Times New Roman"/>
          <w:bCs/>
          <w:sz w:val="20"/>
          <w:szCs w:val="20"/>
          <w:lang w:eastAsia="ru-RU"/>
        </w:rPr>
        <w:t>О.С.Пальцева</w:t>
      </w:r>
    </w:p>
    <w:p w14:paraId="1CA216E1" w14:textId="7E75960A" w:rsidR="005A0868" w:rsidRPr="0070064E" w:rsidRDefault="00877134" w:rsidP="00D771CC">
      <w:pPr>
        <w:tabs>
          <w:tab w:val="left" w:pos="435"/>
        </w:tabs>
        <w:spacing w:after="0" w:line="300" w:lineRule="atLeast"/>
        <w:outlineLvl w:val="2"/>
        <w:rPr>
          <w:b/>
          <w:szCs w:val="24"/>
        </w:rPr>
      </w:pPr>
      <w:r w:rsidRPr="00877134">
        <w:rPr>
          <w:rFonts w:ascii="Times New Roman" w:eastAsia="Times New Roman" w:hAnsi="Times New Roman"/>
          <w:bCs/>
          <w:sz w:val="20"/>
          <w:szCs w:val="20"/>
          <w:lang w:eastAsia="ru-RU"/>
        </w:rPr>
        <w:t>21860</w:t>
      </w:r>
    </w:p>
    <w:p w14:paraId="35E112A6" w14:textId="77777777" w:rsidR="00F25CBC" w:rsidRDefault="00F25CBC"/>
    <w:sectPr w:rsidR="00F2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5BD9"/>
    <w:multiLevelType w:val="hybridMultilevel"/>
    <w:tmpl w:val="C26A08DC"/>
    <w:lvl w:ilvl="0" w:tplc="87985F16">
      <w:start w:val="1"/>
      <w:numFmt w:val="decimal"/>
      <w:lvlText w:val="%1."/>
      <w:lvlJc w:val="left"/>
      <w:pPr>
        <w:ind w:left="948" w:hanging="948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B6BF1"/>
    <w:multiLevelType w:val="hybridMultilevel"/>
    <w:tmpl w:val="812024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46453F"/>
    <w:multiLevelType w:val="hybridMultilevel"/>
    <w:tmpl w:val="70EC920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745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46158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88190">
    <w:abstractNumId w:val="0"/>
  </w:num>
  <w:num w:numId="4" w16cid:durableId="132967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48B"/>
    <w:rsid w:val="003E4E8E"/>
    <w:rsid w:val="004A6A36"/>
    <w:rsid w:val="004E7168"/>
    <w:rsid w:val="005A0868"/>
    <w:rsid w:val="00877134"/>
    <w:rsid w:val="008C1FE1"/>
    <w:rsid w:val="00940E83"/>
    <w:rsid w:val="0095748B"/>
    <w:rsid w:val="009729D9"/>
    <w:rsid w:val="00B067CA"/>
    <w:rsid w:val="00B46BB3"/>
    <w:rsid w:val="00D60503"/>
    <w:rsid w:val="00D665F0"/>
    <w:rsid w:val="00D771CC"/>
    <w:rsid w:val="00DC1E8F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1EBD"/>
  <w15:chartTrackingRefBased/>
  <w15:docId w15:val="{A17AC8DA-8BB9-447B-8739-8234D7B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68"/>
    <w:pPr>
      <w:ind w:left="720"/>
      <w:contextualSpacing/>
    </w:pPr>
  </w:style>
  <w:style w:type="paragraph" w:customStyle="1" w:styleId="ConsPlusNormal">
    <w:name w:val="ConsPlusNormal"/>
    <w:rsid w:val="005A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реквизитПодпись"/>
    <w:basedOn w:val="a"/>
    <w:rsid w:val="005A086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Название1"/>
    <w:basedOn w:val="a"/>
    <w:rsid w:val="005A086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5">
    <w:name w:val="Hyperlink"/>
    <w:basedOn w:val="a0"/>
    <w:semiHidden/>
    <w:unhideWhenUsed/>
    <w:rsid w:val="005A0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st=103575&amp;field=134&amp;date=26.10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112&amp;dst=103405&amp;field=134&amp;date=26.10.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112&amp;dst=103524&amp;field=134&amp;date=26.10.2022" TargetMode="External"/><Relationship Id="rId11" Type="http://schemas.openxmlformats.org/officeDocument/2006/relationships/hyperlink" Target="http://www.consultant.ru/document/cons_doc_LAW_410307/f9326f84473ca91312e73a717befd43c925de20f/" TargetMode="External"/><Relationship Id="rId5" Type="http://schemas.openxmlformats.org/officeDocument/2006/relationships/hyperlink" Target="consultantplus://offline/ref=10F4BD29621371BC973960661D461515B9BB3879AC7FAAFECFE8BFE020297ACE757F423D250F4535g5d5K" TargetMode="External"/><Relationship Id="rId10" Type="http://schemas.openxmlformats.org/officeDocument/2006/relationships/hyperlink" Target="http://www.consultant.ru/document/cons_doc_LAW_410307/84f68c8eba837777136e3fb2303a75f24d2db2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2&amp;dst=103432&amp;field=134&amp;date=26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7</cp:revision>
  <dcterms:created xsi:type="dcterms:W3CDTF">2022-08-10T05:44:00Z</dcterms:created>
  <dcterms:modified xsi:type="dcterms:W3CDTF">2022-10-26T09:50:00Z</dcterms:modified>
</cp:coreProperties>
</file>