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219" w:rsidRPr="00D17219" w:rsidRDefault="00D17219" w:rsidP="00D17219">
      <w:pPr>
        <w:tabs>
          <w:tab w:val="center" w:pos="4677"/>
          <w:tab w:val="left" w:pos="778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7219">
        <w:rPr>
          <w:rFonts w:ascii="Times New Roman" w:hAnsi="Times New Roman" w:cs="Times New Roman"/>
          <w:b/>
          <w:sz w:val="40"/>
          <w:szCs w:val="40"/>
        </w:rPr>
        <w:t>Томская область</w:t>
      </w:r>
    </w:p>
    <w:p w:rsidR="00D17219" w:rsidRPr="00D17219" w:rsidRDefault="00D17219" w:rsidP="00D17219">
      <w:pPr>
        <w:tabs>
          <w:tab w:val="center" w:pos="4677"/>
          <w:tab w:val="left" w:pos="849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7219">
        <w:rPr>
          <w:rFonts w:ascii="Times New Roman" w:hAnsi="Times New Roman" w:cs="Times New Roman"/>
          <w:b/>
          <w:sz w:val="40"/>
          <w:szCs w:val="40"/>
        </w:rPr>
        <w:t>Первомайский район</w:t>
      </w:r>
    </w:p>
    <w:p w:rsidR="00D17219" w:rsidRPr="00D17219" w:rsidRDefault="00D17219" w:rsidP="00D1721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7219">
        <w:rPr>
          <w:rFonts w:ascii="Times New Roman" w:hAnsi="Times New Roman" w:cs="Times New Roman"/>
          <w:b/>
          <w:sz w:val="40"/>
          <w:szCs w:val="40"/>
        </w:rPr>
        <w:t>Совет Первомайского сельского поселения</w:t>
      </w:r>
    </w:p>
    <w:p w:rsidR="00D17219" w:rsidRPr="00D17219" w:rsidRDefault="00D17219" w:rsidP="00D1721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7219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D17219" w:rsidRPr="00D17219" w:rsidRDefault="00D17219" w:rsidP="00D17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45"/>
        </w:tabs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7219" w:rsidRPr="00D17219" w:rsidRDefault="005B3403" w:rsidP="00D17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45"/>
        </w:tabs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27.12.2022</w:t>
      </w:r>
      <w:r w:rsidR="00D17219" w:rsidRPr="00D17219">
        <w:rPr>
          <w:rFonts w:ascii="Times New Roman" w:hAnsi="Times New Roman" w:cs="Times New Roman"/>
          <w:sz w:val="28"/>
          <w:szCs w:val="28"/>
        </w:rPr>
        <w:t xml:space="preserve">                               с.Первомайское</w:t>
      </w:r>
      <w:r w:rsidR="00D17219" w:rsidRPr="00D17219">
        <w:rPr>
          <w:rFonts w:ascii="Times New Roman" w:hAnsi="Times New Roman" w:cs="Times New Roman"/>
          <w:sz w:val="28"/>
          <w:szCs w:val="28"/>
        </w:rPr>
        <w:tab/>
      </w:r>
      <w:r w:rsidR="00D17219" w:rsidRPr="00D17219">
        <w:rPr>
          <w:rFonts w:ascii="Times New Roman" w:hAnsi="Times New Roman" w:cs="Times New Roman"/>
          <w:sz w:val="28"/>
          <w:szCs w:val="28"/>
        </w:rPr>
        <w:tab/>
      </w:r>
      <w:r w:rsidR="00D172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17</w:t>
      </w:r>
      <w:r w:rsidR="00D17219" w:rsidRPr="00D17219">
        <w:rPr>
          <w:rFonts w:ascii="Times New Roman" w:hAnsi="Times New Roman" w:cs="Times New Roman"/>
          <w:sz w:val="28"/>
          <w:szCs w:val="28"/>
        </w:rPr>
        <w:tab/>
      </w:r>
      <w:r w:rsidR="00D17219" w:rsidRPr="00D17219">
        <w:rPr>
          <w:rFonts w:ascii="Times New Roman" w:hAnsi="Times New Roman" w:cs="Times New Roman"/>
          <w:sz w:val="28"/>
          <w:szCs w:val="28"/>
        </w:rPr>
        <w:tab/>
      </w:r>
      <w:r w:rsidR="00D17219" w:rsidRPr="00D1721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</w:p>
    <w:p w:rsidR="00D17219" w:rsidRPr="00D17219" w:rsidRDefault="00D17219" w:rsidP="00D172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219" w:rsidRPr="00D17219" w:rsidRDefault="00D17219" w:rsidP="00D17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D17219">
        <w:rPr>
          <w:rFonts w:ascii="Times New Roman" w:hAnsi="Times New Roman" w:cs="Times New Roman"/>
          <w:sz w:val="28"/>
          <w:szCs w:val="28"/>
        </w:rPr>
        <w:t xml:space="preserve">утверждении графика </w:t>
      </w:r>
      <w:r w:rsidR="005B3403">
        <w:rPr>
          <w:rFonts w:ascii="Times New Roman" w:hAnsi="Times New Roman" w:cs="Times New Roman"/>
          <w:sz w:val="28"/>
          <w:szCs w:val="28"/>
        </w:rPr>
        <w:t>режима работы (</w:t>
      </w:r>
      <w:r w:rsidRPr="00D17219">
        <w:rPr>
          <w:rFonts w:ascii="Times New Roman" w:hAnsi="Times New Roman" w:cs="Times New Roman"/>
          <w:sz w:val="28"/>
          <w:szCs w:val="28"/>
        </w:rPr>
        <w:t>включения</w:t>
      </w:r>
      <w:r w:rsidR="005B3403">
        <w:rPr>
          <w:rFonts w:ascii="Times New Roman" w:hAnsi="Times New Roman" w:cs="Times New Roman"/>
          <w:sz w:val="28"/>
          <w:szCs w:val="28"/>
        </w:rPr>
        <w:t>/</w:t>
      </w:r>
      <w:r w:rsidRPr="00D17219">
        <w:rPr>
          <w:rFonts w:ascii="Times New Roman" w:hAnsi="Times New Roman" w:cs="Times New Roman"/>
          <w:sz w:val="28"/>
          <w:szCs w:val="28"/>
        </w:rPr>
        <w:t xml:space="preserve"> отключения</w:t>
      </w:r>
      <w:r w:rsidR="005B3403">
        <w:rPr>
          <w:rFonts w:ascii="Times New Roman" w:hAnsi="Times New Roman" w:cs="Times New Roman"/>
          <w:sz w:val="28"/>
          <w:szCs w:val="28"/>
        </w:rPr>
        <w:t>)</w:t>
      </w:r>
      <w:r w:rsidRPr="00D17219">
        <w:rPr>
          <w:rFonts w:ascii="Times New Roman" w:hAnsi="Times New Roman" w:cs="Times New Roman"/>
          <w:sz w:val="28"/>
          <w:szCs w:val="28"/>
        </w:rPr>
        <w:t xml:space="preserve"> уличного освещения на</w:t>
      </w:r>
      <w:r w:rsidR="005B3403">
        <w:rPr>
          <w:rFonts w:ascii="Times New Roman" w:hAnsi="Times New Roman" w:cs="Times New Roman"/>
          <w:sz w:val="28"/>
          <w:szCs w:val="28"/>
        </w:rPr>
        <w:t xml:space="preserve"> </w:t>
      </w:r>
      <w:r w:rsidRPr="00D17219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Первомайского сельского поселения  Первомайского района Томской области</w:t>
      </w:r>
    </w:p>
    <w:p w:rsidR="00D17219" w:rsidRPr="00D17219" w:rsidRDefault="00D17219" w:rsidP="00D172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219" w:rsidRPr="00D17219" w:rsidRDefault="00D17219" w:rsidP="00B66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17219">
        <w:rPr>
          <w:rFonts w:ascii="Times New Roman" w:hAnsi="Times New Roman" w:cs="Times New Roman"/>
          <w:sz w:val="28"/>
          <w:szCs w:val="28"/>
        </w:rPr>
        <w:t>На основании Федерального закона от 0</w:t>
      </w:r>
      <w:r>
        <w:rPr>
          <w:rFonts w:ascii="Times New Roman" w:hAnsi="Times New Roman" w:cs="Times New Roman"/>
          <w:sz w:val="28"/>
          <w:szCs w:val="28"/>
        </w:rPr>
        <w:t>6.10.2003 № 131-ФЗ «</w:t>
      </w:r>
      <w:r w:rsidRPr="00D17219">
        <w:rPr>
          <w:rFonts w:ascii="Times New Roman" w:hAnsi="Times New Roman" w:cs="Times New Roman"/>
          <w:sz w:val="28"/>
          <w:szCs w:val="28"/>
        </w:rPr>
        <w:t>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219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Российской Федерации, Уставом</w:t>
      </w:r>
      <w:r>
        <w:rPr>
          <w:rFonts w:ascii="Times New Roman" w:hAnsi="Times New Roman" w:cs="Times New Roman"/>
          <w:sz w:val="28"/>
          <w:szCs w:val="28"/>
        </w:rPr>
        <w:t xml:space="preserve"> Первомайского сельского поселения  Первомайского района Томской области</w:t>
      </w:r>
      <w:r w:rsidRPr="00D17219">
        <w:rPr>
          <w:rFonts w:ascii="Times New Roman" w:hAnsi="Times New Roman" w:cs="Times New Roman"/>
          <w:sz w:val="28"/>
          <w:szCs w:val="28"/>
        </w:rPr>
        <w:t>, в целях экономии электроэнергии и организации</w:t>
      </w:r>
    </w:p>
    <w:p w:rsidR="00D17219" w:rsidRDefault="00D17219" w:rsidP="00B66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219">
        <w:rPr>
          <w:rFonts w:ascii="Times New Roman" w:hAnsi="Times New Roman" w:cs="Times New Roman"/>
          <w:sz w:val="28"/>
          <w:szCs w:val="28"/>
        </w:rPr>
        <w:t xml:space="preserve">нормативной работы системы уличного освещения, </w:t>
      </w:r>
      <w:r>
        <w:rPr>
          <w:rFonts w:ascii="Times New Roman" w:hAnsi="Times New Roman" w:cs="Times New Roman"/>
          <w:sz w:val="28"/>
          <w:szCs w:val="28"/>
        </w:rPr>
        <w:t>изучив мнение населения</w:t>
      </w:r>
    </w:p>
    <w:p w:rsidR="00D17219" w:rsidRPr="00D17219" w:rsidRDefault="00D17219" w:rsidP="00B66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ПЕРВОМАЙСКОГО СЕЛЬСКОГО ПОСЕЛЕНИЯ  РЕШИЛ:</w:t>
      </w:r>
    </w:p>
    <w:p w:rsidR="00D17219" w:rsidRDefault="00EE2C55" w:rsidP="00B66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7219" w:rsidRPr="00D17219">
        <w:rPr>
          <w:rFonts w:ascii="Times New Roman" w:hAnsi="Times New Roman" w:cs="Times New Roman"/>
          <w:sz w:val="28"/>
          <w:szCs w:val="28"/>
        </w:rPr>
        <w:t xml:space="preserve">1. Утвердить график </w:t>
      </w:r>
      <w:r w:rsidR="005B3403">
        <w:rPr>
          <w:rFonts w:ascii="Times New Roman" w:hAnsi="Times New Roman" w:cs="Times New Roman"/>
          <w:sz w:val="28"/>
          <w:szCs w:val="28"/>
        </w:rPr>
        <w:t>режима работы (</w:t>
      </w:r>
      <w:r w:rsidR="00D17219" w:rsidRPr="00D17219">
        <w:rPr>
          <w:rFonts w:ascii="Times New Roman" w:hAnsi="Times New Roman" w:cs="Times New Roman"/>
          <w:sz w:val="28"/>
          <w:szCs w:val="28"/>
        </w:rPr>
        <w:t>включения</w:t>
      </w:r>
      <w:r w:rsidR="005B3403">
        <w:rPr>
          <w:rFonts w:ascii="Times New Roman" w:hAnsi="Times New Roman" w:cs="Times New Roman"/>
          <w:sz w:val="28"/>
          <w:szCs w:val="28"/>
        </w:rPr>
        <w:t>/</w:t>
      </w:r>
      <w:r w:rsidR="00D17219" w:rsidRPr="00D17219">
        <w:rPr>
          <w:rFonts w:ascii="Times New Roman" w:hAnsi="Times New Roman" w:cs="Times New Roman"/>
          <w:sz w:val="28"/>
          <w:szCs w:val="28"/>
        </w:rPr>
        <w:t>отключения</w:t>
      </w:r>
      <w:r w:rsidR="005B3403">
        <w:rPr>
          <w:rFonts w:ascii="Times New Roman" w:hAnsi="Times New Roman" w:cs="Times New Roman"/>
          <w:sz w:val="28"/>
          <w:szCs w:val="28"/>
        </w:rPr>
        <w:t>)</w:t>
      </w:r>
      <w:r w:rsidR="00D17219" w:rsidRPr="00D17219">
        <w:rPr>
          <w:rFonts w:ascii="Times New Roman" w:hAnsi="Times New Roman" w:cs="Times New Roman"/>
          <w:sz w:val="28"/>
          <w:szCs w:val="28"/>
        </w:rPr>
        <w:t xml:space="preserve"> уличного освещения на территории </w:t>
      </w:r>
      <w:r w:rsidR="00D17219">
        <w:rPr>
          <w:rFonts w:ascii="Times New Roman" w:hAnsi="Times New Roman" w:cs="Times New Roman"/>
          <w:sz w:val="28"/>
          <w:szCs w:val="28"/>
        </w:rPr>
        <w:t>Первомайского сельского поселения согласно приложению.</w:t>
      </w:r>
    </w:p>
    <w:p w:rsidR="00EE2C55" w:rsidRPr="00DA2374" w:rsidRDefault="00EE2C55" w:rsidP="00B66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r w:rsidRPr="00DA2374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решение в специально-отведенных местах- библиотеках населенных пунктов и разместить на официальном сайте Администрации Первомайского сельского поселения в сети «Интернет» по адресу: http://www.pervomsp.ru.</w:t>
      </w:r>
    </w:p>
    <w:p w:rsidR="00EE2C55" w:rsidRDefault="00EE2C55" w:rsidP="00B66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A2374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с даты официального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Pr="00DA23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2C55" w:rsidRPr="00D17219" w:rsidRDefault="00EE2C55" w:rsidP="00B66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2C55" w:rsidRDefault="00EE2C55" w:rsidP="00EE2C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C55" w:rsidRDefault="00EE2C55" w:rsidP="00EE2C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C55" w:rsidRDefault="00EE2C55" w:rsidP="00EE2C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Первомайского</w:t>
      </w:r>
    </w:p>
    <w:p w:rsidR="00EE2C55" w:rsidRDefault="00EE2C55" w:rsidP="00EE2C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</w:p>
    <w:p w:rsidR="00EE2C55" w:rsidRDefault="00EE2C55" w:rsidP="00EE2C55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ab/>
        <w:t>С.И.Ланский</w:t>
      </w:r>
    </w:p>
    <w:p w:rsidR="00EE2C55" w:rsidRDefault="00EE2C55" w:rsidP="00EE2C55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2C55" w:rsidRDefault="00EE2C55" w:rsidP="00EE2C55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2C55" w:rsidRDefault="00EE2C55" w:rsidP="00EE2C55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2C55" w:rsidRDefault="00EE2C55" w:rsidP="00EE2C55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2C55" w:rsidRDefault="00EE2C55" w:rsidP="00EE2C55">
      <w:pPr>
        <w:tabs>
          <w:tab w:val="left" w:pos="6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2C55" w:rsidRPr="00DD768F" w:rsidRDefault="00EE2C55" w:rsidP="00EE2C55">
      <w:pPr>
        <w:tabs>
          <w:tab w:val="left" w:pos="6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DD768F">
        <w:rPr>
          <w:rFonts w:ascii="Times New Roman" w:hAnsi="Times New Roman" w:cs="Times New Roman"/>
          <w:sz w:val="24"/>
          <w:szCs w:val="24"/>
        </w:rPr>
        <w:t>Приложение</w:t>
      </w:r>
    </w:p>
    <w:p w:rsidR="00B66E42" w:rsidRPr="00DD768F" w:rsidRDefault="00B66E42" w:rsidP="00B66E42">
      <w:pPr>
        <w:tabs>
          <w:tab w:val="left" w:pos="621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768F">
        <w:rPr>
          <w:rFonts w:ascii="Times New Roman" w:hAnsi="Times New Roman" w:cs="Times New Roman"/>
          <w:sz w:val="24"/>
          <w:szCs w:val="24"/>
        </w:rPr>
        <w:t>к</w:t>
      </w:r>
      <w:r w:rsidR="00EE2C55" w:rsidRPr="00DD768F">
        <w:rPr>
          <w:rFonts w:ascii="Times New Roman" w:hAnsi="Times New Roman" w:cs="Times New Roman"/>
          <w:sz w:val="24"/>
          <w:szCs w:val="24"/>
        </w:rPr>
        <w:t xml:space="preserve"> решению Совета Первомайского </w:t>
      </w:r>
    </w:p>
    <w:p w:rsidR="00B66E42" w:rsidRPr="00DD768F" w:rsidRDefault="00DD768F" w:rsidP="00DD768F">
      <w:pPr>
        <w:tabs>
          <w:tab w:val="left" w:pos="62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76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E2C55" w:rsidRPr="00DD768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D768F">
        <w:rPr>
          <w:rFonts w:ascii="Times New Roman" w:hAnsi="Times New Roman" w:cs="Times New Roman"/>
          <w:sz w:val="24"/>
          <w:szCs w:val="24"/>
        </w:rPr>
        <w:t xml:space="preserve"> </w:t>
      </w:r>
      <w:r w:rsidR="00B66E42" w:rsidRPr="00DD768F">
        <w:rPr>
          <w:rFonts w:ascii="Times New Roman" w:hAnsi="Times New Roman" w:cs="Times New Roman"/>
          <w:sz w:val="24"/>
          <w:szCs w:val="24"/>
        </w:rPr>
        <w:t>№</w:t>
      </w:r>
      <w:r w:rsidR="005B3403">
        <w:rPr>
          <w:rFonts w:ascii="Times New Roman" w:hAnsi="Times New Roman" w:cs="Times New Roman"/>
          <w:sz w:val="24"/>
          <w:szCs w:val="24"/>
        </w:rPr>
        <w:t>17 от 27.12.2022</w:t>
      </w:r>
    </w:p>
    <w:p w:rsidR="00B66E42" w:rsidRPr="00DD768F" w:rsidRDefault="00B66E42" w:rsidP="00B66E42">
      <w:pPr>
        <w:rPr>
          <w:rFonts w:ascii="Times New Roman" w:hAnsi="Times New Roman" w:cs="Times New Roman"/>
          <w:sz w:val="24"/>
          <w:szCs w:val="24"/>
        </w:rPr>
      </w:pPr>
    </w:p>
    <w:p w:rsidR="005B3403" w:rsidRDefault="00B66E42" w:rsidP="005B3403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5B3403" w:rsidRPr="00D17219" w:rsidRDefault="005B3403" w:rsidP="005B3403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7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режима работы (</w:t>
      </w:r>
      <w:r w:rsidRPr="00D17219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17219">
        <w:rPr>
          <w:rFonts w:ascii="Times New Roman" w:hAnsi="Times New Roman" w:cs="Times New Roman"/>
          <w:sz w:val="28"/>
          <w:szCs w:val="28"/>
        </w:rPr>
        <w:t xml:space="preserve"> отключения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17219">
        <w:rPr>
          <w:rFonts w:ascii="Times New Roman" w:hAnsi="Times New Roman" w:cs="Times New Roman"/>
          <w:sz w:val="28"/>
          <w:szCs w:val="28"/>
        </w:rPr>
        <w:t xml:space="preserve"> уличного освещения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219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Первомайского сельского поселения  Первомайского района Томской области</w:t>
      </w:r>
    </w:p>
    <w:p w:rsidR="00B66E42" w:rsidRDefault="00B66E42" w:rsidP="00DD768F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включения  и отключения  уличного освещения на территории Первомайского сельского поселения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601"/>
        <w:gridCol w:w="2502"/>
        <w:gridCol w:w="2502"/>
      </w:tblGrid>
      <w:tr w:rsidR="00B66E42" w:rsidTr="00293024">
        <w:tc>
          <w:tcPr>
            <w:tcW w:w="124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01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50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включения</w:t>
            </w:r>
          </w:p>
        </w:tc>
        <w:tc>
          <w:tcPr>
            <w:tcW w:w="250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отключения</w:t>
            </w:r>
          </w:p>
        </w:tc>
      </w:tr>
      <w:tr w:rsidR="00B66E42" w:rsidTr="00293024">
        <w:tc>
          <w:tcPr>
            <w:tcW w:w="124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1" w:type="dxa"/>
          </w:tcPr>
          <w:p w:rsidR="00B66E42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66E42">
              <w:rPr>
                <w:rFonts w:ascii="Times New Roman" w:hAnsi="Times New Roman" w:cs="Times New Roman"/>
                <w:sz w:val="28"/>
                <w:szCs w:val="28"/>
              </w:rPr>
              <w:t>.Первомайское:</w:t>
            </w:r>
          </w:p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сумерек</w:t>
            </w:r>
          </w:p>
          <w:p w:rsidR="00B66E42" w:rsidRP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5- 00</w:t>
            </w:r>
          </w:p>
        </w:tc>
        <w:tc>
          <w:tcPr>
            <w:tcW w:w="250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2-00</w:t>
            </w:r>
          </w:p>
          <w:p w:rsidR="00B66E42" w:rsidRP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рассвета</w:t>
            </w:r>
          </w:p>
        </w:tc>
      </w:tr>
      <w:tr w:rsidR="00B66E42" w:rsidTr="00293024">
        <w:tc>
          <w:tcPr>
            <w:tcW w:w="124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1" w:type="dxa"/>
          </w:tcPr>
          <w:p w:rsidR="00B66E42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п.Беляй:</w:t>
            </w:r>
          </w:p>
          <w:p w:rsidR="00DD768F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DD768F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сумерек</w:t>
            </w:r>
          </w:p>
          <w:p w:rsidR="00DD768F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B3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502" w:type="dxa"/>
          </w:tcPr>
          <w:p w:rsidR="00DD768F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B3403">
              <w:rPr>
                <w:rFonts w:ascii="Times New Roman" w:hAnsi="Times New Roman" w:cs="Times New Roman"/>
                <w:sz w:val="28"/>
                <w:szCs w:val="28"/>
              </w:rPr>
              <w:t>2-00</w:t>
            </w:r>
          </w:p>
          <w:p w:rsidR="00DD768F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рассвета</w:t>
            </w:r>
          </w:p>
        </w:tc>
      </w:tr>
      <w:tr w:rsidR="00B66E42" w:rsidTr="00293024">
        <w:tc>
          <w:tcPr>
            <w:tcW w:w="124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1" w:type="dxa"/>
          </w:tcPr>
          <w:p w:rsidR="00B66E42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п.Новый</w:t>
            </w:r>
          </w:p>
        </w:tc>
        <w:tc>
          <w:tcPr>
            <w:tcW w:w="2502" w:type="dxa"/>
          </w:tcPr>
          <w:p w:rsidR="00B66E42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сумерек</w:t>
            </w:r>
          </w:p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5-00</w:t>
            </w:r>
          </w:p>
        </w:tc>
        <w:tc>
          <w:tcPr>
            <w:tcW w:w="2502" w:type="dxa"/>
          </w:tcPr>
          <w:p w:rsidR="00B66E42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1-00</w:t>
            </w:r>
          </w:p>
          <w:p w:rsidR="00DD768F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рассвета</w:t>
            </w:r>
          </w:p>
        </w:tc>
      </w:tr>
      <w:tr w:rsidR="00B66E42" w:rsidTr="00293024">
        <w:tc>
          <w:tcPr>
            <w:tcW w:w="124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1" w:type="dxa"/>
          </w:tcPr>
          <w:p w:rsidR="00B66E42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п.Майский</w:t>
            </w:r>
          </w:p>
        </w:tc>
        <w:tc>
          <w:tcPr>
            <w:tcW w:w="2502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сумерек</w:t>
            </w:r>
          </w:p>
          <w:p w:rsidR="00B66E42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5-00</w:t>
            </w:r>
          </w:p>
        </w:tc>
        <w:tc>
          <w:tcPr>
            <w:tcW w:w="2502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1-00</w:t>
            </w:r>
          </w:p>
          <w:p w:rsidR="00B66E42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рассвета</w:t>
            </w:r>
          </w:p>
        </w:tc>
      </w:tr>
      <w:tr w:rsidR="00B66E42" w:rsidTr="00293024">
        <w:tc>
          <w:tcPr>
            <w:tcW w:w="124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1" w:type="dxa"/>
          </w:tcPr>
          <w:p w:rsidR="00B66E42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д.Ломовицк-2</w:t>
            </w:r>
          </w:p>
        </w:tc>
        <w:tc>
          <w:tcPr>
            <w:tcW w:w="2502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сумерек</w:t>
            </w:r>
          </w:p>
          <w:p w:rsidR="00B66E42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5-00</w:t>
            </w:r>
          </w:p>
        </w:tc>
        <w:tc>
          <w:tcPr>
            <w:tcW w:w="2502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17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B66E42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рассвета</w:t>
            </w:r>
          </w:p>
        </w:tc>
      </w:tr>
      <w:tr w:rsidR="00B66E42" w:rsidTr="00293024">
        <w:tc>
          <w:tcPr>
            <w:tcW w:w="124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1" w:type="dxa"/>
          </w:tcPr>
          <w:p w:rsidR="00B66E42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п.Борисова Гора</w:t>
            </w:r>
          </w:p>
        </w:tc>
        <w:tc>
          <w:tcPr>
            <w:tcW w:w="2502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сумерек</w:t>
            </w:r>
          </w:p>
          <w:p w:rsidR="00B66E42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170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502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23-00</w:t>
            </w:r>
          </w:p>
          <w:p w:rsidR="00B66E42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рассвета</w:t>
            </w:r>
          </w:p>
        </w:tc>
      </w:tr>
      <w:tr w:rsidR="00B66E42" w:rsidTr="00293024">
        <w:tc>
          <w:tcPr>
            <w:tcW w:w="124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1" w:type="dxa"/>
          </w:tcPr>
          <w:p w:rsidR="00B66E42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ст.Куендат</w:t>
            </w:r>
          </w:p>
        </w:tc>
        <w:tc>
          <w:tcPr>
            <w:tcW w:w="2502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сумерек</w:t>
            </w:r>
          </w:p>
          <w:p w:rsidR="00B66E42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1704F">
              <w:rPr>
                <w:rFonts w:ascii="Times New Roman" w:hAnsi="Times New Roman" w:cs="Times New Roman"/>
                <w:sz w:val="28"/>
                <w:szCs w:val="28"/>
              </w:rPr>
              <w:t>4-30</w:t>
            </w:r>
          </w:p>
        </w:tc>
        <w:tc>
          <w:tcPr>
            <w:tcW w:w="2502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1-00</w:t>
            </w:r>
          </w:p>
          <w:p w:rsidR="00B66E42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рассвета</w:t>
            </w:r>
          </w:p>
        </w:tc>
      </w:tr>
      <w:tr w:rsidR="00B66E42" w:rsidTr="00293024">
        <w:tc>
          <w:tcPr>
            <w:tcW w:w="1242" w:type="dxa"/>
          </w:tcPr>
          <w:p w:rsidR="00B66E42" w:rsidRDefault="00B66E42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1" w:type="dxa"/>
          </w:tcPr>
          <w:p w:rsidR="00B66E42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д.Крутоложное</w:t>
            </w:r>
          </w:p>
        </w:tc>
        <w:tc>
          <w:tcPr>
            <w:tcW w:w="2502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сумерек</w:t>
            </w:r>
          </w:p>
          <w:p w:rsidR="00B66E42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170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502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1704F">
              <w:rPr>
                <w:rFonts w:ascii="Times New Roman" w:hAnsi="Times New Roman" w:cs="Times New Roman"/>
                <w:sz w:val="28"/>
                <w:szCs w:val="28"/>
              </w:rPr>
              <w:t>2-00</w:t>
            </w:r>
          </w:p>
          <w:p w:rsidR="00B66E42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рассвета</w:t>
            </w:r>
          </w:p>
        </w:tc>
      </w:tr>
      <w:tr w:rsidR="00DD768F" w:rsidTr="00293024">
        <w:tc>
          <w:tcPr>
            <w:tcW w:w="1242" w:type="dxa"/>
          </w:tcPr>
          <w:p w:rsidR="00DD768F" w:rsidRDefault="00DD768F" w:rsidP="00B6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1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д.Торбеево</w:t>
            </w:r>
          </w:p>
        </w:tc>
        <w:tc>
          <w:tcPr>
            <w:tcW w:w="2502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сумерек</w:t>
            </w:r>
          </w:p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170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502" w:type="dxa"/>
          </w:tcPr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1704F">
              <w:rPr>
                <w:rFonts w:ascii="Times New Roman" w:hAnsi="Times New Roman" w:cs="Times New Roman"/>
                <w:sz w:val="28"/>
                <w:szCs w:val="28"/>
              </w:rPr>
              <w:t>2-00</w:t>
            </w:r>
          </w:p>
          <w:p w:rsidR="00DD768F" w:rsidRDefault="00DD768F" w:rsidP="00DD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рассвета</w:t>
            </w:r>
          </w:p>
        </w:tc>
      </w:tr>
    </w:tbl>
    <w:p w:rsidR="00B66E42" w:rsidRPr="00B66E42" w:rsidRDefault="00B66E42" w:rsidP="00B66E42">
      <w:pPr>
        <w:rPr>
          <w:rFonts w:ascii="Times New Roman" w:hAnsi="Times New Roman" w:cs="Times New Roman"/>
          <w:sz w:val="28"/>
          <w:szCs w:val="28"/>
        </w:rPr>
      </w:pPr>
    </w:p>
    <w:sectPr w:rsidR="00B66E42" w:rsidRPr="00B66E42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7ADF" w:rsidRDefault="00257ADF" w:rsidP="00D17219">
      <w:pPr>
        <w:spacing w:after="0" w:line="240" w:lineRule="auto"/>
      </w:pPr>
      <w:r>
        <w:separator/>
      </w:r>
    </w:p>
  </w:endnote>
  <w:endnote w:type="continuationSeparator" w:id="0">
    <w:p w:rsidR="00257ADF" w:rsidRDefault="00257ADF" w:rsidP="00D1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7ADF" w:rsidRDefault="00257ADF" w:rsidP="00D17219">
      <w:pPr>
        <w:spacing w:after="0" w:line="240" w:lineRule="auto"/>
      </w:pPr>
      <w:r>
        <w:separator/>
      </w:r>
    </w:p>
  </w:footnote>
  <w:footnote w:type="continuationSeparator" w:id="0">
    <w:p w:rsidR="00257ADF" w:rsidRDefault="00257ADF" w:rsidP="00D17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219"/>
    <w:rsid w:val="002269C7"/>
    <w:rsid w:val="00257ADF"/>
    <w:rsid w:val="003C66B3"/>
    <w:rsid w:val="0041704F"/>
    <w:rsid w:val="005B3403"/>
    <w:rsid w:val="006857EE"/>
    <w:rsid w:val="006F08EB"/>
    <w:rsid w:val="007E4996"/>
    <w:rsid w:val="009C2277"/>
    <w:rsid w:val="00B66E42"/>
    <w:rsid w:val="00D17219"/>
    <w:rsid w:val="00DD768F"/>
    <w:rsid w:val="00E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BD90"/>
  <w15:docId w15:val="{09DE8276-61FD-4109-94B9-874409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7219"/>
  </w:style>
  <w:style w:type="paragraph" w:styleId="a5">
    <w:name w:val="footer"/>
    <w:basedOn w:val="a"/>
    <w:link w:val="a6"/>
    <w:uiPriority w:val="99"/>
    <w:semiHidden/>
    <w:unhideWhenUsed/>
    <w:rsid w:val="00D1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7219"/>
  </w:style>
  <w:style w:type="table" w:styleId="a7">
    <w:name w:val="Table Grid"/>
    <w:basedOn w:val="a1"/>
    <w:uiPriority w:val="59"/>
    <w:rsid w:val="00B6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3</cp:revision>
  <dcterms:created xsi:type="dcterms:W3CDTF">2021-08-25T04:53:00Z</dcterms:created>
  <dcterms:modified xsi:type="dcterms:W3CDTF">2022-12-29T04:32:00Z</dcterms:modified>
</cp:coreProperties>
</file>