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DB" w:rsidRDefault="00C77CED" w:rsidP="001313B9">
      <w:pPr>
        <w:tabs>
          <w:tab w:val="left" w:pos="3795"/>
          <w:tab w:val="left" w:pos="745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t xml:space="preserve"> </w:t>
      </w:r>
      <w:r w:rsidR="001313B9">
        <w:t xml:space="preserve">                                                                  </w:t>
      </w:r>
      <w:r w:rsidR="001313B9">
        <w:rPr>
          <w:rFonts w:ascii="Times New Roman" w:hAnsi="Times New Roman" w:cs="Times New Roman"/>
          <w:b/>
          <w:sz w:val="32"/>
          <w:szCs w:val="32"/>
        </w:rPr>
        <w:t>То</w:t>
      </w:r>
      <w:r w:rsidR="00FA06DB" w:rsidRPr="00FA06DB">
        <w:rPr>
          <w:rFonts w:ascii="Times New Roman" w:hAnsi="Times New Roman" w:cs="Times New Roman"/>
          <w:b/>
          <w:sz w:val="32"/>
          <w:szCs w:val="32"/>
        </w:rPr>
        <w:t>мская область</w:t>
      </w:r>
      <w:r w:rsidR="000D4E49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FA06DB" w:rsidRPr="00FA06DB" w:rsidRDefault="00FA06DB" w:rsidP="001313B9">
      <w:pPr>
        <w:tabs>
          <w:tab w:val="center" w:pos="4677"/>
          <w:tab w:val="left" w:pos="735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06DB">
        <w:rPr>
          <w:rFonts w:ascii="Times New Roman" w:hAnsi="Times New Roman" w:cs="Times New Roman"/>
          <w:b/>
          <w:sz w:val="32"/>
          <w:szCs w:val="32"/>
        </w:rPr>
        <w:t>Первомайский район</w:t>
      </w:r>
    </w:p>
    <w:p w:rsidR="00FA06DB" w:rsidRPr="00FA06DB" w:rsidRDefault="00FA06DB" w:rsidP="001313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DB">
        <w:rPr>
          <w:rFonts w:ascii="Times New Roman" w:hAnsi="Times New Roman" w:cs="Times New Roman"/>
          <w:b/>
          <w:sz w:val="32"/>
          <w:szCs w:val="32"/>
        </w:rPr>
        <w:t>Совет Первомайского сельского поселения</w:t>
      </w:r>
    </w:p>
    <w:p w:rsidR="00FA06DB" w:rsidRPr="00B734E8" w:rsidRDefault="00FA06DB" w:rsidP="001313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4E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A06DB" w:rsidRPr="006F020C" w:rsidRDefault="00FA06DB" w:rsidP="00FA06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DB" w:rsidRPr="001313B9" w:rsidRDefault="00FA06DB" w:rsidP="00805ED0">
      <w:pPr>
        <w:tabs>
          <w:tab w:val="left" w:pos="7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3E4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61E06">
        <w:rPr>
          <w:rFonts w:ascii="Times New Roman" w:hAnsi="Times New Roman" w:cs="Times New Roman"/>
          <w:sz w:val="28"/>
          <w:szCs w:val="28"/>
        </w:rPr>
        <w:t>№</w:t>
      </w:r>
      <w:r w:rsidR="00561E06" w:rsidRPr="00561E06">
        <w:rPr>
          <w:rFonts w:ascii="Times New Roman" w:hAnsi="Times New Roman" w:cs="Times New Roman"/>
          <w:sz w:val="28"/>
          <w:szCs w:val="28"/>
        </w:rPr>
        <w:t>41</w:t>
      </w:r>
      <w:r w:rsidRPr="001313B9">
        <w:rPr>
          <w:rFonts w:ascii="Times New Roman" w:hAnsi="Times New Roman" w:cs="Times New Roman"/>
          <w:sz w:val="28"/>
          <w:szCs w:val="28"/>
        </w:rPr>
        <w:t xml:space="preserve"> </w:t>
      </w:r>
      <w:r w:rsidR="00805ED0" w:rsidRPr="001313B9">
        <w:rPr>
          <w:rFonts w:ascii="Times New Roman" w:hAnsi="Times New Roman" w:cs="Times New Roman"/>
          <w:sz w:val="28"/>
          <w:szCs w:val="28"/>
        </w:rPr>
        <w:t xml:space="preserve"> </w:t>
      </w:r>
      <w:r w:rsidRPr="001313B9">
        <w:rPr>
          <w:rFonts w:ascii="Times New Roman" w:hAnsi="Times New Roman" w:cs="Times New Roman"/>
          <w:sz w:val="28"/>
          <w:szCs w:val="28"/>
        </w:rPr>
        <w:t xml:space="preserve">от </w:t>
      </w:r>
      <w:r w:rsidR="00805ED0" w:rsidRPr="001313B9">
        <w:rPr>
          <w:rFonts w:ascii="Times New Roman" w:hAnsi="Times New Roman" w:cs="Times New Roman"/>
          <w:sz w:val="28"/>
          <w:szCs w:val="28"/>
        </w:rPr>
        <w:t xml:space="preserve"> </w:t>
      </w:r>
      <w:r w:rsidR="003F3E48">
        <w:rPr>
          <w:rFonts w:ascii="Times New Roman" w:hAnsi="Times New Roman" w:cs="Times New Roman"/>
          <w:sz w:val="28"/>
          <w:szCs w:val="28"/>
        </w:rPr>
        <w:t>26.11.2019</w:t>
      </w:r>
      <w:r w:rsidR="00805ED0" w:rsidRPr="001313B9"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 w:rsidR="00805ED0" w:rsidRPr="001313B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05ED0" w:rsidRPr="001313B9">
        <w:rPr>
          <w:rFonts w:ascii="Times New Roman" w:hAnsi="Times New Roman" w:cs="Times New Roman"/>
          <w:sz w:val="28"/>
          <w:szCs w:val="28"/>
        </w:rPr>
        <w:t>ервомайское</w:t>
      </w:r>
    </w:p>
    <w:p w:rsidR="00FA06DB" w:rsidRPr="001313B9" w:rsidRDefault="00FA06DB" w:rsidP="00FA06DB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A06DB" w:rsidRPr="001313B9" w:rsidRDefault="00FA06DB" w:rsidP="00FA0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13B9">
        <w:rPr>
          <w:rFonts w:ascii="Times New Roman" w:hAnsi="Times New Roman" w:cs="Times New Roman"/>
          <w:sz w:val="28"/>
          <w:szCs w:val="28"/>
        </w:rPr>
        <w:t>О внесении  изменений  в  решение Совета Первомайского се</w:t>
      </w:r>
      <w:r w:rsidR="00805ED0" w:rsidRPr="001313B9">
        <w:rPr>
          <w:rFonts w:ascii="Times New Roman" w:hAnsi="Times New Roman" w:cs="Times New Roman"/>
          <w:sz w:val="28"/>
          <w:szCs w:val="28"/>
        </w:rPr>
        <w:t>льского поселения  от 24.11.2016</w:t>
      </w:r>
      <w:r w:rsidRPr="001313B9">
        <w:rPr>
          <w:rFonts w:ascii="Times New Roman" w:hAnsi="Times New Roman" w:cs="Times New Roman"/>
          <w:sz w:val="28"/>
          <w:szCs w:val="28"/>
        </w:rPr>
        <w:t xml:space="preserve"> №37 «Об утверждении  Положения  «О земельном налоге на территории  муниципального образования  Первомайское   сельское поселение» </w:t>
      </w:r>
    </w:p>
    <w:p w:rsidR="00FA06DB" w:rsidRPr="001313B9" w:rsidRDefault="00FA06DB" w:rsidP="00FA06D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1AEB" w:rsidRPr="001313B9" w:rsidRDefault="00FA06DB" w:rsidP="00FA06DB">
      <w:pPr>
        <w:autoSpaceDE w:val="0"/>
        <w:autoSpaceDN w:val="0"/>
        <w:adjustRightInd w:val="0"/>
        <w:spacing w:after="0"/>
        <w:ind w:right="-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13B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77CED">
        <w:rPr>
          <w:rFonts w:ascii="Times New Roman" w:hAnsi="Times New Roman" w:cs="Times New Roman"/>
          <w:sz w:val="28"/>
          <w:szCs w:val="28"/>
        </w:rPr>
        <w:t>пункта 77</w:t>
      </w:r>
      <w:r w:rsidRPr="001313B9">
        <w:rPr>
          <w:rFonts w:ascii="Times New Roman" w:hAnsi="Times New Roman" w:cs="Times New Roman"/>
          <w:sz w:val="28"/>
          <w:szCs w:val="28"/>
        </w:rPr>
        <w:t xml:space="preserve"> статьи 2 Федерального закона от 29 сентября 2019 </w:t>
      </w:r>
      <w:r w:rsidR="00C77CED">
        <w:rPr>
          <w:rFonts w:ascii="Times New Roman" w:hAnsi="Times New Roman" w:cs="Times New Roman"/>
          <w:sz w:val="28"/>
          <w:szCs w:val="28"/>
        </w:rPr>
        <w:t>года №325-Ф</w:t>
      </w:r>
      <w:r w:rsidRPr="001313B9">
        <w:rPr>
          <w:rFonts w:ascii="Times New Roman" w:hAnsi="Times New Roman" w:cs="Times New Roman"/>
          <w:sz w:val="28"/>
          <w:szCs w:val="28"/>
        </w:rPr>
        <w:t xml:space="preserve"> «О внесении изменений в части первую и вторую Налогового кодекса Российской Федерации</w:t>
      </w:r>
    </w:p>
    <w:p w:rsidR="008A3FE7" w:rsidRPr="001313B9" w:rsidRDefault="008A3FE7" w:rsidP="008A3FE7">
      <w:pPr>
        <w:autoSpaceDE w:val="0"/>
        <w:autoSpaceDN w:val="0"/>
        <w:adjustRightInd w:val="0"/>
        <w:ind w:right="-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13B9">
        <w:rPr>
          <w:rFonts w:ascii="Times New Roman" w:hAnsi="Times New Roman" w:cs="Times New Roman"/>
          <w:sz w:val="28"/>
          <w:szCs w:val="28"/>
        </w:rPr>
        <w:t xml:space="preserve">СОВЕТ ПЕРВОМАЙСКОГО СЕЛЬСКОГО ПОСЕЛЕНИЯ РЕШИЛ: </w:t>
      </w:r>
    </w:p>
    <w:p w:rsidR="00A854A2" w:rsidRDefault="006F020C" w:rsidP="00481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3B9">
        <w:rPr>
          <w:rFonts w:ascii="Times New Roman" w:hAnsi="Times New Roman" w:cs="Times New Roman"/>
          <w:sz w:val="28"/>
          <w:szCs w:val="28"/>
        </w:rPr>
        <w:t xml:space="preserve">       </w:t>
      </w:r>
      <w:r w:rsidR="00481CD1">
        <w:rPr>
          <w:rFonts w:ascii="Times New Roman" w:hAnsi="Times New Roman" w:cs="Times New Roman"/>
          <w:sz w:val="28"/>
          <w:szCs w:val="28"/>
        </w:rPr>
        <w:t>1</w:t>
      </w:r>
      <w:r w:rsidR="00A854A2">
        <w:rPr>
          <w:rFonts w:ascii="Times New Roman" w:hAnsi="Times New Roman" w:cs="Times New Roman"/>
          <w:sz w:val="28"/>
          <w:szCs w:val="28"/>
        </w:rPr>
        <w:t xml:space="preserve">. </w:t>
      </w:r>
      <w:r w:rsidR="00481CD1">
        <w:rPr>
          <w:rFonts w:ascii="Times New Roman" w:hAnsi="Times New Roman" w:cs="Times New Roman"/>
          <w:sz w:val="28"/>
          <w:szCs w:val="28"/>
        </w:rPr>
        <w:t>Раздел 3</w:t>
      </w:r>
      <w:r w:rsidR="00C77CED">
        <w:rPr>
          <w:rFonts w:ascii="Times New Roman" w:hAnsi="Times New Roman" w:cs="Times New Roman"/>
          <w:sz w:val="28"/>
          <w:szCs w:val="28"/>
        </w:rPr>
        <w:t xml:space="preserve"> Положения «О земельном налоге на территории муниципального образования  Первомайское сельское поселение»</w:t>
      </w:r>
      <w:r w:rsidR="00A854A2">
        <w:rPr>
          <w:rFonts w:ascii="Times New Roman" w:hAnsi="Times New Roman" w:cs="Times New Roman"/>
          <w:sz w:val="28"/>
          <w:szCs w:val="28"/>
        </w:rPr>
        <w:t xml:space="preserve"> считать утратившим силу</w:t>
      </w:r>
      <w:r w:rsidR="00C77CED">
        <w:rPr>
          <w:rFonts w:ascii="Times New Roman" w:hAnsi="Times New Roman" w:cs="Times New Roman"/>
          <w:sz w:val="28"/>
          <w:szCs w:val="28"/>
        </w:rPr>
        <w:t>.</w:t>
      </w:r>
    </w:p>
    <w:p w:rsidR="006F020C" w:rsidRPr="001313B9" w:rsidRDefault="006F020C" w:rsidP="00CA475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3B9">
        <w:rPr>
          <w:rFonts w:ascii="Times New Roman" w:hAnsi="Times New Roman" w:cs="Times New Roman"/>
          <w:sz w:val="28"/>
          <w:szCs w:val="28"/>
        </w:rPr>
        <w:t xml:space="preserve">        </w:t>
      </w:r>
      <w:r w:rsidR="00B734E8" w:rsidRPr="001313B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313B9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решение</w:t>
      </w:r>
      <w:r w:rsidR="00C77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 1 января 2021</w:t>
      </w:r>
      <w:r w:rsidRPr="00131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B734E8" w:rsidRPr="001313B9" w:rsidRDefault="00B734E8" w:rsidP="00B734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3B9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«Заветы Ильича» и разместить на сайте Первомайского сельского поселения (</w:t>
      </w:r>
      <w:proofErr w:type="spellStart"/>
      <w:r w:rsidRPr="001313B9">
        <w:rPr>
          <w:rFonts w:ascii="Times New Roman" w:hAnsi="Times New Roman" w:cs="Times New Roman"/>
          <w:sz w:val="28"/>
          <w:szCs w:val="28"/>
          <w:lang w:val="en-US"/>
        </w:rPr>
        <w:t>pervomsp</w:t>
      </w:r>
      <w:proofErr w:type="spellEnd"/>
      <w:r w:rsidRPr="001313B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13B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313B9">
        <w:rPr>
          <w:rFonts w:ascii="Times New Roman" w:hAnsi="Times New Roman" w:cs="Times New Roman"/>
          <w:sz w:val="28"/>
          <w:szCs w:val="28"/>
        </w:rPr>
        <w:t>).</w:t>
      </w:r>
    </w:p>
    <w:p w:rsidR="00923F2E" w:rsidRPr="001313B9" w:rsidRDefault="00923F2E" w:rsidP="00B734E8">
      <w:pPr>
        <w:tabs>
          <w:tab w:val="left" w:pos="100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CA475D" w:rsidRPr="001313B9" w:rsidRDefault="00CA475D" w:rsidP="006F020C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923F2E" w:rsidRPr="001313B9" w:rsidRDefault="00597F37" w:rsidP="00597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3B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313B9"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</w:p>
    <w:p w:rsidR="00597F37" w:rsidRPr="001313B9" w:rsidRDefault="00597F37" w:rsidP="00597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3B9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</w:p>
    <w:p w:rsidR="00597F37" w:rsidRPr="001313B9" w:rsidRDefault="00597F37" w:rsidP="00597F37">
      <w:pPr>
        <w:tabs>
          <w:tab w:val="left" w:pos="60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313B9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Pr="001313B9">
        <w:rPr>
          <w:rFonts w:ascii="Times New Roman" w:hAnsi="Times New Roman" w:cs="Times New Roman"/>
          <w:sz w:val="28"/>
          <w:szCs w:val="28"/>
        </w:rPr>
        <w:tab/>
      </w:r>
      <w:r w:rsidR="00CA475D" w:rsidRPr="001313B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313B9">
        <w:rPr>
          <w:rFonts w:ascii="Times New Roman" w:hAnsi="Times New Roman" w:cs="Times New Roman"/>
          <w:sz w:val="28"/>
          <w:szCs w:val="28"/>
        </w:rPr>
        <w:t>С.И.Ланский</w:t>
      </w:r>
    </w:p>
    <w:p w:rsidR="00923F2E" w:rsidRPr="001313B9" w:rsidRDefault="00923F2E" w:rsidP="00923F2E">
      <w:pPr>
        <w:rPr>
          <w:rFonts w:ascii="Times New Roman" w:hAnsi="Times New Roman" w:cs="Times New Roman"/>
          <w:sz w:val="28"/>
          <w:szCs w:val="28"/>
        </w:rPr>
      </w:pPr>
    </w:p>
    <w:sectPr w:rsidR="00923F2E" w:rsidRPr="001313B9" w:rsidSect="00F5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64E" w:rsidRDefault="00CC464E" w:rsidP="00B734E8">
      <w:pPr>
        <w:spacing w:after="0" w:line="240" w:lineRule="auto"/>
      </w:pPr>
      <w:r>
        <w:separator/>
      </w:r>
    </w:p>
  </w:endnote>
  <w:endnote w:type="continuationSeparator" w:id="0">
    <w:p w:rsidR="00CC464E" w:rsidRDefault="00CC464E" w:rsidP="00B7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64E" w:rsidRDefault="00CC464E" w:rsidP="00B734E8">
      <w:pPr>
        <w:spacing w:after="0" w:line="240" w:lineRule="auto"/>
      </w:pPr>
      <w:r>
        <w:separator/>
      </w:r>
    </w:p>
  </w:footnote>
  <w:footnote w:type="continuationSeparator" w:id="0">
    <w:p w:rsidR="00CC464E" w:rsidRDefault="00CC464E" w:rsidP="00B73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7BD"/>
    <w:rsid w:val="000D4E49"/>
    <w:rsid w:val="001313B9"/>
    <w:rsid w:val="002269C7"/>
    <w:rsid w:val="002E23C9"/>
    <w:rsid w:val="00372E13"/>
    <w:rsid w:val="003A2317"/>
    <w:rsid w:val="003F3E48"/>
    <w:rsid w:val="00402619"/>
    <w:rsid w:val="00433CE8"/>
    <w:rsid w:val="00481CD1"/>
    <w:rsid w:val="005162F8"/>
    <w:rsid w:val="00561E06"/>
    <w:rsid w:val="00597F37"/>
    <w:rsid w:val="005A148C"/>
    <w:rsid w:val="005A6C8F"/>
    <w:rsid w:val="006F020C"/>
    <w:rsid w:val="006F08EB"/>
    <w:rsid w:val="007E5A27"/>
    <w:rsid w:val="00805ED0"/>
    <w:rsid w:val="008A3FE7"/>
    <w:rsid w:val="00923F2E"/>
    <w:rsid w:val="00A854A2"/>
    <w:rsid w:val="00B734E8"/>
    <w:rsid w:val="00B737BD"/>
    <w:rsid w:val="00BE1BDF"/>
    <w:rsid w:val="00C77CED"/>
    <w:rsid w:val="00CA475D"/>
    <w:rsid w:val="00CC464E"/>
    <w:rsid w:val="00D1114F"/>
    <w:rsid w:val="00DE1AEB"/>
    <w:rsid w:val="00F53E7C"/>
    <w:rsid w:val="00F81008"/>
    <w:rsid w:val="00FA06DB"/>
    <w:rsid w:val="00FB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148C"/>
    <w:rPr>
      <w:color w:val="0000FF"/>
      <w:u w:val="single"/>
    </w:rPr>
  </w:style>
  <w:style w:type="paragraph" w:customStyle="1" w:styleId="ConsPlusNormal">
    <w:name w:val="ConsPlusNormal"/>
    <w:rsid w:val="006F0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73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34E8"/>
  </w:style>
  <w:style w:type="paragraph" w:styleId="a6">
    <w:name w:val="footer"/>
    <w:basedOn w:val="a"/>
    <w:link w:val="a7"/>
    <w:uiPriority w:val="99"/>
    <w:semiHidden/>
    <w:unhideWhenUsed/>
    <w:rsid w:val="00B73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3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16</cp:revision>
  <dcterms:created xsi:type="dcterms:W3CDTF">2019-10-28T05:06:00Z</dcterms:created>
  <dcterms:modified xsi:type="dcterms:W3CDTF">2019-11-26T07:36:00Z</dcterms:modified>
</cp:coreProperties>
</file>