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EE11" w14:textId="77777777" w:rsidR="009C3ED3" w:rsidRDefault="009C3ED3" w:rsidP="009C3ED3"/>
    <w:p w14:paraId="51BEAB9C" w14:textId="77777777" w:rsidR="009C3ED3" w:rsidRDefault="009C3ED3" w:rsidP="009C3ED3"/>
    <w:p w14:paraId="1ACA6AAC" w14:textId="57CA9CE2" w:rsidR="009C3ED3" w:rsidRPr="00A66FC7" w:rsidRDefault="009C3ED3" w:rsidP="009C3ED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</w:t>
      </w:r>
      <w:r w:rsidRPr="00A66FC7">
        <w:rPr>
          <w:b/>
          <w:bCs/>
          <w:color w:val="000000"/>
          <w:sz w:val="40"/>
          <w:szCs w:val="40"/>
        </w:rPr>
        <w:t>Т</w:t>
      </w:r>
      <w:r>
        <w:rPr>
          <w:b/>
          <w:bCs/>
          <w:color w:val="000000"/>
          <w:sz w:val="40"/>
          <w:szCs w:val="40"/>
        </w:rPr>
        <w:t xml:space="preserve">омская область </w:t>
      </w:r>
    </w:p>
    <w:p w14:paraId="626B0AA5" w14:textId="77777777" w:rsidR="009C3ED3" w:rsidRDefault="009C3ED3" w:rsidP="009C3ED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Первомайский район</w:t>
      </w:r>
    </w:p>
    <w:p w14:paraId="3F8444B1" w14:textId="77777777" w:rsidR="009C3ED3" w:rsidRPr="00A66FC7" w:rsidRDefault="009C3ED3" w:rsidP="009C3ED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504C1197" w14:textId="77777777" w:rsidR="009C3ED3" w:rsidRPr="00A66FC7" w:rsidRDefault="009C3ED3" w:rsidP="009C3ED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РЕШЕНИЕ</w:t>
      </w:r>
    </w:p>
    <w:p w14:paraId="114BBF26" w14:textId="77777777" w:rsidR="009C3ED3" w:rsidRDefault="009C3ED3" w:rsidP="009C3ED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c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9C3ED3" w:rsidRPr="000B047E" w14:paraId="49782783" w14:textId="77777777" w:rsidTr="002501FD">
        <w:tc>
          <w:tcPr>
            <w:tcW w:w="2235" w:type="dxa"/>
          </w:tcPr>
          <w:p w14:paraId="21F0E0DC" w14:textId="19416485" w:rsidR="009C3ED3" w:rsidRPr="000B047E" w:rsidRDefault="008A1154" w:rsidP="00250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14.03.2022</w:t>
            </w:r>
          </w:p>
        </w:tc>
        <w:tc>
          <w:tcPr>
            <w:tcW w:w="5953" w:type="dxa"/>
          </w:tcPr>
          <w:p w14:paraId="30EF1969" w14:textId="77777777" w:rsidR="009C3ED3" w:rsidRPr="000B047E" w:rsidRDefault="009C3ED3" w:rsidP="00250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B047E">
              <w:rPr>
                <w:color w:val="000000"/>
                <w:sz w:val="26"/>
                <w:szCs w:val="26"/>
              </w:rPr>
              <w:t>с. Первомайское</w:t>
            </w:r>
          </w:p>
        </w:tc>
        <w:tc>
          <w:tcPr>
            <w:tcW w:w="1384" w:type="dxa"/>
          </w:tcPr>
          <w:p w14:paraId="5FAEA18A" w14:textId="3C312BE8" w:rsidR="009C3ED3" w:rsidRPr="000B047E" w:rsidRDefault="009C3ED3" w:rsidP="00250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B047E">
              <w:rPr>
                <w:color w:val="000000"/>
                <w:sz w:val="26"/>
                <w:szCs w:val="26"/>
              </w:rPr>
              <w:t>№</w:t>
            </w:r>
            <w:r w:rsidR="008A1154">
              <w:rPr>
                <w:color w:val="000000"/>
                <w:sz w:val="26"/>
                <w:szCs w:val="26"/>
              </w:rPr>
              <w:t>13</w:t>
            </w:r>
          </w:p>
        </w:tc>
      </w:tr>
    </w:tbl>
    <w:p w14:paraId="2190BA83" w14:textId="77777777" w:rsidR="009C3ED3" w:rsidRPr="000B047E" w:rsidRDefault="009C3ED3" w:rsidP="009C3ED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14:paraId="484FF8F9" w14:textId="77777777" w:rsidR="009C3ED3" w:rsidRPr="00D25658" w:rsidRDefault="009C3ED3" w:rsidP="009C3ED3">
      <w:pPr>
        <w:spacing w:after="100" w:afterAutospacing="1"/>
        <w:jc w:val="center"/>
        <w:rPr>
          <w:color w:val="000000"/>
          <w:sz w:val="26"/>
          <w:szCs w:val="26"/>
        </w:rPr>
      </w:pPr>
      <w:r w:rsidRPr="000B047E">
        <w:rPr>
          <w:color w:val="000000"/>
          <w:sz w:val="26"/>
          <w:szCs w:val="26"/>
        </w:rPr>
        <w:t>О внесении изменение в решение Совета Первомайского сельского поселения №</w:t>
      </w:r>
      <w:r>
        <w:rPr>
          <w:color w:val="000000"/>
          <w:sz w:val="26"/>
          <w:szCs w:val="26"/>
        </w:rPr>
        <w:t>40</w:t>
      </w:r>
      <w:r w:rsidRPr="000B047E">
        <w:rPr>
          <w:color w:val="000000"/>
          <w:sz w:val="26"/>
          <w:szCs w:val="26"/>
        </w:rPr>
        <w:t xml:space="preserve"> от 30.09.2021 </w:t>
      </w:r>
      <w:r>
        <w:rPr>
          <w:color w:val="000000"/>
          <w:sz w:val="26"/>
          <w:szCs w:val="26"/>
        </w:rPr>
        <w:t>«</w:t>
      </w:r>
      <w:r w:rsidRPr="00D25658">
        <w:rPr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муниципального образования Первомайское сельское поселение»</w:t>
      </w:r>
    </w:p>
    <w:p w14:paraId="3F0F49F0" w14:textId="77777777" w:rsidR="009C3ED3" w:rsidRPr="00DB7CF5" w:rsidRDefault="009C3ED3" w:rsidP="009C3ED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B7CF5">
        <w:rPr>
          <w:color w:val="000000" w:themeColor="text1"/>
          <w:sz w:val="28"/>
          <w:szCs w:val="28"/>
        </w:rPr>
        <w:t xml:space="preserve">             </w:t>
      </w:r>
      <w:bookmarkStart w:id="0" w:name="_Hlk96423214"/>
      <w:r w:rsidRPr="00DB7CF5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</w:p>
    <w:bookmarkEnd w:id="0"/>
    <w:p w14:paraId="48946217" w14:textId="77777777" w:rsidR="009C3ED3" w:rsidRPr="000B047E" w:rsidRDefault="009C3ED3" w:rsidP="009C3ED3">
      <w:pPr>
        <w:shd w:val="clear" w:color="auto" w:fill="FFFFFF"/>
        <w:ind w:firstLine="709"/>
        <w:jc w:val="both"/>
        <w:rPr>
          <w:sz w:val="26"/>
          <w:szCs w:val="26"/>
        </w:rPr>
      </w:pPr>
      <w:r w:rsidRPr="000B047E">
        <w:rPr>
          <w:sz w:val="26"/>
          <w:szCs w:val="26"/>
        </w:rPr>
        <w:t> </w:t>
      </w:r>
    </w:p>
    <w:p w14:paraId="7F83E764" w14:textId="77777777" w:rsidR="009C3ED3" w:rsidRPr="000B047E" w:rsidRDefault="009C3ED3" w:rsidP="009C3ED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B047E">
        <w:rPr>
          <w:color w:val="000000"/>
          <w:sz w:val="26"/>
          <w:szCs w:val="26"/>
        </w:rPr>
        <w:t>СОВЕТ ПЕРВОМАЙСКОГО СЕЛЬСКОГО ПОСЕЛЕНИЯ РЕШИЛ:</w:t>
      </w:r>
    </w:p>
    <w:p w14:paraId="0250DBC5" w14:textId="77777777" w:rsidR="009C3ED3" w:rsidRPr="000B047E" w:rsidRDefault="009C3ED3" w:rsidP="009C3ED3">
      <w:pPr>
        <w:shd w:val="clear" w:color="auto" w:fill="FFFFFF"/>
        <w:ind w:firstLine="709"/>
        <w:jc w:val="both"/>
        <w:rPr>
          <w:sz w:val="26"/>
          <w:szCs w:val="26"/>
        </w:rPr>
      </w:pPr>
      <w:r w:rsidRPr="000B047E">
        <w:rPr>
          <w:sz w:val="26"/>
          <w:szCs w:val="26"/>
        </w:rPr>
        <w:t> </w:t>
      </w:r>
    </w:p>
    <w:p w14:paraId="730BD288" w14:textId="77777777" w:rsidR="009C3ED3" w:rsidRPr="00DE3259" w:rsidRDefault="009C3ED3" w:rsidP="009C3ED3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DE3259">
        <w:rPr>
          <w:color w:val="000000"/>
          <w:sz w:val="26"/>
          <w:szCs w:val="26"/>
        </w:rPr>
        <w:t xml:space="preserve">Внести в решение Совета Первомайского сельского поселения №40 от 30.09.2021 «Об утверждении Положения о муниципальном контроле в сфере благоустройства на территории муниципального образования Первомайское сельское поселение», </w:t>
      </w:r>
      <w:r>
        <w:rPr>
          <w:color w:val="000000"/>
          <w:sz w:val="26"/>
          <w:szCs w:val="26"/>
        </w:rPr>
        <w:t>следующие изменения:</w:t>
      </w:r>
    </w:p>
    <w:p w14:paraId="27988D91" w14:textId="77777777" w:rsidR="009C3ED3" w:rsidRPr="00DE3259" w:rsidRDefault="009C3ED3" w:rsidP="009C3ED3">
      <w:pPr>
        <w:pStyle w:val="a3"/>
        <w:jc w:val="both"/>
        <w:rPr>
          <w:color w:val="000000" w:themeColor="text1"/>
          <w:sz w:val="28"/>
          <w:szCs w:val="28"/>
        </w:rPr>
      </w:pPr>
      <w:r w:rsidRPr="00DE325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 xml:space="preserve">6.2. </w:t>
      </w:r>
      <w:proofErr w:type="gramStart"/>
      <w:r>
        <w:rPr>
          <w:color w:val="000000" w:themeColor="text1"/>
          <w:sz w:val="28"/>
          <w:szCs w:val="28"/>
        </w:rPr>
        <w:t xml:space="preserve">Положения </w:t>
      </w:r>
      <w:r w:rsidRPr="00DE3259">
        <w:rPr>
          <w:color w:val="000000" w:themeColor="text1"/>
        </w:rPr>
        <w:t xml:space="preserve"> </w:t>
      </w:r>
      <w:r w:rsidRPr="00DE3259">
        <w:rPr>
          <w:color w:val="000000" w:themeColor="text1"/>
          <w:sz w:val="28"/>
          <w:szCs w:val="28"/>
        </w:rPr>
        <w:t>изложить</w:t>
      </w:r>
      <w:proofErr w:type="gramEnd"/>
      <w:r w:rsidRPr="00DE325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227BBC49" w14:textId="77777777" w:rsidR="009C3ED3" w:rsidRPr="00555D09" w:rsidRDefault="009C3ED3" w:rsidP="009C3ED3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Ключевые и индикативные показатели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Положению».</w:t>
      </w:r>
    </w:p>
    <w:p w14:paraId="7FF2F05E" w14:textId="77777777" w:rsidR="009C3ED3" w:rsidRDefault="009C3ED3" w:rsidP="009C3ED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5A491E">
        <w:rPr>
          <w:color w:val="000000" w:themeColor="text1"/>
          <w:sz w:val="28"/>
          <w:szCs w:val="28"/>
        </w:rPr>
        <w:t xml:space="preserve">2) дополнить Положение приложением № </w:t>
      </w:r>
      <w:r>
        <w:rPr>
          <w:color w:val="000000" w:themeColor="text1"/>
          <w:sz w:val="28"/>
          <w:szCs w:val="28"/>
        </w:rPr>
        <w:t>3</w:t>
      </w:r>
      <w:r w:rsidRPr="005A491E">
        <w:rPr>
          <w:color w:val="000000" w:themeColor="text1"/>
          <w:sz w:val="28"/>
          <w:szCs w:val="28"/>
        </w:rPr>
        <w:t xml:space="preserve"> в соответствии с приложением к настоящему решению</w:t>
      </w:r>
      <w:r>
        <w:rPr>
          <w:color w:val="000000" w:themeColor="text1"/>
          <w:sz w:val="28"/>
          <w:szCs w:val="28"/>
        </w:rPr>
        <w:t>;</w:t>
      </w:r>
    </w:p>
    <w:p w14:paraId="25FC3AAA" w14:textId="77777777" w:rsidR="009C3ED3" w:rsidRPr="005A491E" w:rsidRDefault="009C3ED3" w:rsidP="009C3ED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3) пункт 6.3 признать утратившим силу.</w:t>
      </w:r>
    </w:p>
    <w:p w14:paraId="5863509E" w14:textId="77777777" w:rsidR="009C3ED3" w:rsidRPr="000B047E" w:rsidRDefault="009C3ED3" w:rsidP="009C3ED3">
      <w:pPr>
        <w:pStyle w:val="ad"/>
        <w:rPr>
          <w:sz w:val="26"/>
          <w:szCs w:val="26"/>
        </w:rPr>
      </w:pPr>
      <w:r w:rsidRPr="000B047E">
        <w:rPr>
          <w:sz w:val="26"/>
          <w:szCs w:val="26"/>
        </w:rPr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5189476" w14:textId="77777777" w:rsidR="009C3ED3" w:rsidRDefault="009C3ED3" w:rsidP="009C3ED3">
      <w:pPr>
        <w:jc w:val="both"/>
        <w:rPr>
          <w:color w:val="000000"/>
          <w:sz w:val="26"/>
          <w:szCs w:val="26"/>
        </w:rPr>
      </w:pPr>
      <w:r w:rsidRPr="000B047E">
        <w:rPr>
          <w:color w:val="000000"/>
          <w:sz w:val="26"/>
          <w:szCs w:val="26"/>
        </w:rPr>
        <w:t>3.Настоящее решение вступает в силу со дня его официального обнародования</w:t>
      </w:r>
      <w:r>
        <w:rPr>
          <w:color w:val="000000"/>
          <w:sz w:val="26"/>
          <w:szCs w:val="26"/>
        </w:rPr>
        <w:t>.</w:t>
      </w:r>
    </w:p>
    <w:p w14:paraId="4B04759E" w14:textId="77777777" w:rsidR="009C3ED3" w:rsidRPr="000B047E" w:rsidRDefault="009C3ED3" w:rsidP="009C3ED3">
      <w:pPr>
        <w:jc w:val="both"/>
        <w:rPr>
          <w:color w:val="000000"/>
          <w:sz w:val="26"/>
          <w:szCs w:val="26"/>
        </w:rPr>
      </w:pPr>
    </w:p>
    <w:p w14:paraId="052106E5" w14:textId="77777777" w:rsidR="009C3ED3" w:rsidRDefault="009C3ED3" w:rsidP="009C3ED3">
      <w:pPr>
        <w:jc w:val="both"/>
        <w:rPr>
          <w:color w:val="000000"/>
          <w:sz w:val="26"/>
          <w:szCs w:val="26"/>
        </w:rPr>
      </w:pPr>
    </w:p>
    <w:p w14:paraId="5F122029" w14:textId="77777777" w:rsidR="009C3ED3" w:rsidRDefault="009C3ED3" w:rsidP="009C3ED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Первомайского сельского поселения,</w:t>
      </w:r>
    </w:p>
    <w:p w14:paraId="55689BBC" w14:textId="77777777" w:rsidR="009C3ED3" w:rsidRPr="000B047E" w:rsidRDefault="009C3ED3" w:rsidP="009C3ED3">
      <w:pPr>
        <w:tabs>
          <w:tab w:val="left" w:pos="646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</w:t>
      </w:r>
      <w:r>
        <w:rPr>
          <w:color w:val="000000"/>
          <w:sz w:val="26"/>
          <w:szCs w:val="26"/>
        </w:rPr>
        <w:tab/>
        <w:t xml:space="preserve">               </w:t>
      </w:r>
      <w:proofErr w:type="spellStart"/>
      <w:r>
        <w:rPr>
          <w:color w:val="000000"/>
          <w:sz w:val="26"/>
          <w:szCs w:val="26"/>
        </w:rPr>
        <w:t>С.И.Ланский</w:t>
      </w:r>
      <w:proofErr w:type="spellEnd"/>
    </w:p>
    <w:p w14:paraId="292B6925" w14:textId="77777777" w:rsidR="009C3ED3" w:rsidRDefault="009C3ED3" w:rsidP="009C3ED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16D6EDC" w14:textId="77777777" w:rsidR="009C3ED3" w:rsidRDefault="009C3ED3" w:rsidP="009C3ED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42AD29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3EF9E36D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13969043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12290EA5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4C237B2D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08393FC6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17503AEA" w14:textId="77777777" w:rsidR="009C3ED3" w:rsidRDefault="009C3ED3" w:rsidP="009C3ED3">
      <w:pPr>
        <w:ind w:left="4536"/>
        <w:jc w:val="center"/>
        <w:rPr>
          <w:color w:val="000000" w:themeColor="text1"/>
        </w:rPr>
      </w:pPr>
    </w:p>
    <w:p w14:paraId="7BF0EE62" w14:textId="77777777" w:rsidR="009C3ED3" w:rsidRPr="00555D09" w:rsidRDefault="009C3ED3" w:rsidP="009C3ED3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Приложение к</w:t>
      </w:r>
    </w:p>
    <w:p w14:paraId="64F61B76" w14:textId="77777777" w:rsidR="009C3ED3" w:rsidRDefault="009C3ED3" w:rsidP="009C3ED3">
      <w:pPr>
        <w:ind w:left="4536"/>
        <w:jc w:val="center"/>
        <w:rPr>
          <w:i/>
          <w:iCs/>
          <w:color w:val="000000"/>
        </w:rPr>
      </w:pPr>
      <w:proofErr w:type="gramStart"/>
      <w:r w:rsidRPr="00555D09">
        <w:rPr>
          <w:color w:val="000000" w:themeColor="text1"/>
        </w:rPr>
        <w:t xml:space="preserve">решению </w:t>
      </w:r>
      <w:r>
        <w:rPr>
          <w:color w:val="000000" w:themeColor="text1"/>
        </w:rPr>
        <w:t xml:space="preserve"> Совета</w:t>
      </w:r>
      <w:proofErr w:type="gramEnd"/>
      <w:r>
        <w:rPr>
          <w:color w:val="000000" w:themeColor="text1"/>
        </w:rPr>
        <w:t xml:space="preserve"> Первомайского сельского поселения</w:t>
      </w:r>
      <w:r>
        <w:rPr>
          <w:i/>
          <w:iCs/>
          <w:color w:val="000000"/>
        </w:rPr>
        <w:t xml:space="preserve"> </w:t>
      </w:r>
    </w:p>
    <w:p w14:paraId="5088736E" w14:textId="471ED8E2" w:rsidR="009C3ED3" w:rsidRPr="00555D09" w:rsidRDefault="009C3ED3" w:rsidP="009C3ED3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8A1154">
        <w:rPr>
          <w:color w:val="000000" w:themeColor="text1"/>
        </w:rPr>
        <w:t>14.03.2022 №13</w:t>
      </w:r>
    </w:p>
    <w:p w14:paraId="1DC11C94" w14:textId="77777777" w:rsidR="009C3ED3" w:rsidRPr="00555D09" w:rsidRDefault="009C3ED3" w:rsidP="009C3ED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4721689" w14:textId="77777777" w:rsidR="009C3ED3" w:rsidRPr="00555D09" w:rsidRDefault="009C3ED3" w:rsidP="009C3ED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7D74528" w14:textId="77777777" w:rsidR="009C3ED3" w:rsidRPr="00555D09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18850300" w14:textId="77777777" w:rsidR="009C3ED3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14:paraId="41D0C707" w14:textId="77777777" w:rsidR="009C3ED3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041F2" w14:textId="77777777" w:rsidR="009C3ED3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14:paraId="4A9E91B1" w14:textId="77777777" w:rsidR="009C3ED3" w:rsidRPr="00555D09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Первомайское сельское поселение</w:t>
      </w:r>
    </w:p>
    <w:p w14:paraId="404816A8" w14:textId="77777777" w:rsidR="009C3ED3" w:rsidRPr="00555D09" w:rsidRDefault="009C3ED3" w:rsidP="009C3ED3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89A0ACB" w14:textId="77777777" w:rsidR="009C3ED3" w:rsidRPr="00555D09" w:rsidRDefault="009C3ED3" w:rsidP="009C3ED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CC678" w14:textId="77777777" w:rsidR="009C3ED3" w:rsidRPr="00555D09" w:rsidRDefault="009C3ED3" w:rsidP="009C3ED3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Pr="00D16ADB">
        <w:rPr>
          <w:color w:val="000000"/>
          <w:sz w:val="28"/>
          <w:szCs w:val="28"/>
        </w:rPr>
        <w:t>контроля</w:t>
      </w:r>
      <w:r w:rsidRPr="000D7BAE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сфере благоустройства</w:t>
      </w:r>
    </w:p>
    <w:p w14:paraId="7176B053" w14:textId="77777777" w:rsidR="009C3ED3" w:rsidRPr="00555D09" w:rsidRDefault="009C3ED3" w:rsidP="009C3ED3">
      <w:pPr>
        <w:spacing w:line="240" w:lineRule="exact"/>
        <w:rPr>
          <w:color w:val="000000" w:themeColor="text1"/>
          <w:sz w:val="28"/>
          <w:szCs w:val="28"/>
        </w:rPr>
      </w:pPr>
    </w:p>
    <w:p w14:paraId="71574BF9" w14:textId="77777777" w:rsidR="009C3ED3" w:rsidRPr="00555D09" w:rsidRDefault="009C3ED3" w:rsidP="009C3ED3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9C3ED3" w:rsidRPr="00555D09" w14:paraId="4E73BB9C" w14:textId="77777777" w:rsidTr="002501FD">
        <w:tc>
          <w:tcPr>
            <w:tcW w:w="959" w:type="dxa"/>
            <w:shd w:val="clear" w:color="auto" w:fill="FFFFFF"/>
            <w:vAlign w:val="center"/>
            <w:hideMark/>
          </w:tcPr>
          <w:p w14:paraId="3D0A77FC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55A9C102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6C5E47FC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77FC7BB7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2C230E59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57EA3157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9C3ED3" w:rsidRPr="00555D09" w14:paraId="71A96C09" w14:textId="77777777" w:rsidTr="002501FD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14:paraId="48F123D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65F7E21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9C3ED3" w:rsidRPr="00555D09" w14:paraId="35666BD0" w14:textId="77777777" w:rsidTr="002501FD">
        <w:tc>
          <w:tcPr>
            <w:tcW w:w="959" w:type="dxa"/>
            <w:shd w:val="clear" w:color="auto" w:fill="FFFFFF"/>
            <w:vAlign w:val="center"/>
            <w:hideMark/>
          </w:tcPr>
          <w:p w14:paraId="0BA293C1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14:paraId="770AF79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7AC9BA6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8007A7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9C3ED3" w:rsidRPr="00555D09" w14:paraId="7A955137" w14:textId="77777777" w:rsidTr="002501FD">
        <w:tc>
          <w:tcPr>
            <w:tcW w:w="959" w:type="dxa"/>
            <w:shd w:val="clear" w:color="auto" w:fill="FFFFFF"/>
            <w:vAlign w:val="center"/>
            <w:hideMark/>
          </w:tcPr>
          <w:p w14:paraId="3542E2D4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6204B7CE" w14:textId="77777777" w:rsidR="009C3ED3" w:rsidRPr="00E0758B" w:rsidRDefault="009C3ED3" w:rsidP="002501FD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6A0C3D0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728E955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 = 100% х</w:t>
            </w:r>
          </w:p>
          <w:p w14:paraId="63048D0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40A38F7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5DC402C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43AC5740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А.1 - 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14:paraId="459C17D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04BEBB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4B9EF6C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C6D9FE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. – общая площадь </w:t>
            </w:r>
            <w:r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14:paraId="049B8369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5D0D129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1%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14:paraId="598FBEBD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9C3ED3" w:rsidRPr="00555D09" w14:paraId="4E7D5BEE" w14:textId="77777777" w:rsidTr="002501FD">
        <w:tc>
          <w:tcPr>
            <w:tcW w:w="959" w:type="dxa"/>
            <w:shd w:val="clear" w:color="auto" w:fill="FFFFFF"/>
            <w:vAlign w:val="center"/>
          </w:tcPr>
          <w:p w14:paraId="4D59B526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14:paraId="05874A8D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в течение отчетного года деревьев и кустарников, удаленных без порубочного билета в случаях, когда требовалось получение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порубочного билета</w:t>
            </w:r>
          </w:p>
          <w:p w14:paraId="3243AB3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90CF67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А.2 = </w:t>
            </w:r>
          </w:p>
          <w:p w14:paraId="3158DD2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3928B61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69DDC460" w14:textId="77777777" w:rsidR="009C3ED3" w:rsidRPr="008B41E4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7BC39008" w14:textId="77777777" w:rsidR="009C3ED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879781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7010DDC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9C3ED3" w:rsidRPr="00555D09" w14:paraId="4D4400FA" w14:textId="77777777" w:rsidTr="002501FD">
        <w:tc>
          <w:tcPr>
            <w:tcW w:w="959" w:type="dxa"/>
            <w:shd w:val="clear" w:color="auto" w:fill="FFFFFF"/>
            <w:vAlign w:val="center"/>
          </w:tcPr>
          <w:p w14:paraId="3A3C9D57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14:paraId="426CF151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14:paraId="68727AA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0AD93F4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КМТОП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4B5D470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5479E4C0" w14:textId="77777777" w:rsidR="009C3ED3" w:rsidRPr="008B41E4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 и прилегающих территориях.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63498F76" w14:textId="77777777" w:rsidR="009C3ED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811896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3D1A8C2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9C3ED3" w:rsidRPr="00555D09" w14:paraId="53CD290A" w14:textId="77777777" w:rsidTr="002501FD">
        <w:tc>
          <w:tcPr>
            <w:tcW w:w="959" w:type="dxa"/>
            <w:shd w:val="clear" w:color="auto" w:fill="FFFFFF"/>
            <w:vAlign w:val="center"/>
          </w:tcPr>
          <w:p w14:paraId="44E6633E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14:paraId="557A14FE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случаев травматизма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людей,  выявленных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</w:p>
          <w:p w14:paraId="47843B73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E9893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3840CB2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28BF8E4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57C15F0E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30687733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14:paraId="32B1B492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14:paraId="66692518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не своевременного удаления сосулек;</w:t>
            </w:r>
          </w:p>
          <w:p w14:paraId="6AC104AC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14:paraId="09DD3D76" w14:textId="77777777" w:rsidR="009C3ED3" w:rsidRPr="008B41E4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812" w:type="dxa"/>
            <w:shd w:val="clear" w:color="auto" w:fill="FFFFFF"/>
          </w:tcPr>
          <w:p w14:paraId="078B9ED4" w14:textId="77777777" w:rsidR="009C3ED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258DF0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6707889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9C3ED3" w:rsidRPr="00555D09" w14:paraId="4AE67ED6" w14:textId="77777777" w:rsidTr="002501FD">
        <w:tc>
          <w:tcPr>
            <w:tcW w:w="959" w:type="dxa"/>
            <w:shd w:val="clear" w:color="auto" w:fill="FFFFFF"/>
            <w:vAlign w:val="center"/>
          </w:tcPr>
          <w:p w14:paraId="00AC357C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698C8925" w14:textId="77777777" w:rsidR="009C3ED3" w:rsidRPr="00D8624E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F764C00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84E6F1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408D66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2216938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57264E8D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73A04D03" w14:textId="77777777" w:rsidR="009C3ED3" w:rsidRPr="008B41E4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67B76B77" w14:textId="77777777" w:rsidR="009C3ED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02A2AC5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5BA65F7" w14:textId="77777777" w:rsidR="009C3ED3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9C3ED3" w:rsidRPr="00555D09" w14:paraId="22B9E2C4" w14:textId="77777777" w:rsidTr="002501FD">
        <w:tc>
          <w:tcPr>
            <w:tcW w:w="10897" w:type="dxa"/>
            <w:gridSpan w:val="6"/>
            <w:shd w:val="clear" w:color="auto" w:fill="FFFFFF"/>
            <w:vAlign w:val="center"/>
          </w:tcPr>
          <w:p w14:paraId="079CBAE0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9C3ED3" w:rsidRPr="00555D09" w14:paraId="15A43059" w14:textId="77777777" w:rsidTr="002501FD">
        <w:tc>
          <w:tcPr>
            <w:tcW w:w="959" w:type="dxa"/>
            <w:shd w:val="clear" w:color="auto" w:fill="FFFFFF"/>
            <w:vAlign w:val="center"/>
          </w:tcPr>
          <w:p w14:paraId="503D464E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14:paraId="59BEF4A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0DBC8E1A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9C3ED3" w:rsidRPr="00555D09" w14:paraId="01566F0A" w14:textId="77777777" w:rsidTr="002501FD">
        <w:tc>
          <w:tcPr>
            <w:tcW w:w="959" w:type="dxa"/>
            <w:shd w:val="clear" w:color="auto" w:fill="FFFFFF"/>
            <w:vAlign w:val="center"/>
          </w:tcPr>
          <w:p w14:paraId="56DF82F3" w14:textId="77777777" w:rsidR="009C3ED3" w:rsidRPr="00555D09" w:rsidRDefault="009C3ED3" w:rsidP="002501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14:paraId="57AF7C18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02387A11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14:paraId="4BAF8D6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8CFACB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221B73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227F289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345717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A1DB932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58E54780" w14:textId="77777777" w:rsidTr="002501FD">
        <w:tc>
          <w:tcPr>
            <w:tcW w:w="959" w:type="dxa"/>
            <w:shd w:val="clear" w:color="auto" w:fill="FFFFFF"/>
            <w:vAlign w:val="center"/>
          </w:tcPr>
          <w:p w14:paraId="6BEE7BC4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14:paraId="370F03B1" w14:textId="77777777" w:rsidR="009C3ED3" w:rsidRPr="00E20E14" w:rsidRDefault="009C3ED3" w:rsidP="002501FD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60D7B7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E472A3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B2CA9C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2B7ADB1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332DAA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0FA99A5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0B347621" w14:textId="77777777" w:rsidTr="002501FD">
        <w:tc>
          <w:tcPr>
            <w:tcW w:w="959" w:type="dxa"/>
            <w:shd w:val="clear" w:color="auto" w:fill="FFFFFF"/>
            <w:vAlign w:val="center"/>
          </w:tcPr>
          <w:p w14:paraId="6EF4DD60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42DDB0F3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4DDA248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4B84F7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DCD952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2E0860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A81F07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5F1E03D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61587C1D" w14:textId="77777777" w:rsidTr="002501FD">
        <w:tc>
          <w:tcPr>
            <w:tcW w:w="959" w:type="dxa"/>
            <w:shd w:val="clear" w:color="auto" w:fill="FFFFFF"/>
            <w:vAlign w:val="center"/>
          </w:tcPr>
          <w:p w14:paraId="76A48E07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21E98BAB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179FF2F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E38D16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4C58CC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9B6384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E991BE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2CF9A20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4A496868" w14:textId="77777777" w:rsidTr="002501FD">
        <w:tc>
          <w:tcPr>
            <w:tcW w:w="959" w:type="dxa"/>
            <w:shd w:val="clear" w:color="auto" w:fill="FFFFFF"/>
            <w:vAlign w:val="center"/>
          </w:tcPr>
          <w:p w14:paraId="1A9E511C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469A5A37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14:paraId="2A83CEE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A5C62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BB02D52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0C78A7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218C63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B79CA0F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0198FBA1" w14:textId="77777777" w:rsidTr="002501FD">
        <w:tc>
          <w:tcPr>
            <w:tcW w:w="959" w:type="dxa"/>
            <w:shd w:val="clear" w:color="auto" w:fill="FFFFFF"/>
            <w:vAlign w:val="center"/>
          </w:tcPr>
          <w:p w14:paraId="7D373824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14:paraId="4A71BF87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8CD810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EDB9AF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9D5FDFB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17D5BC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135BF3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5F5CBD1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02F3E8CB" w14:textId="77777777" w:rsidTr="002501FD">
        <w:tc>
          <w:tcPr>
            <w:tcW w:w="959" w:type="dxa"/>
            <w:shd w:val="clear" w:color="auto" w:fill="FFFFFF"/>
            <w:vAlign w:val="center"/>
          </w:tcPr>
          <w:p w14:paraId="64F9F5C6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14:paraId="6456A62A" w14:textId="77777777" w:rsidR="009C3ED3" w:rsidRDefault="009C3ED3" w:rsidP="002501FD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14:paraId="6B317A83" w14:textId="77777777" w:rsidR="009C3ED3" w:rsidRPr="006073C6" w:rsidRDefault="009C3ED3" w:rsidP="002501FD">
            <w:pPr>
              <w:rPr>
                <w:sz w:val="20"/>
                <w:szCs w:val="20"/>
              </w:rPr>
            </w:pPr>
          </w:p>
          <w:p w14:paraId="6435EAF3" w14:textId="77777777" w:rsidR="009C3ED3" w:rsidRPr="006073C6" w:rsidRDefault="009C3ED3" w:rsidP="002501FD">
            <w:pPr>
              <w:rPr>
                <w:sz w:val="20"/>
                <w:szCs w:val="20"/>
              </w:rPr>
            </w:pPr>
          </w:p>
          <w:p w14:paraId="038353C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030E70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1C0887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1800F1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8CFBC5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, либо устанавливается равным количеству обязательных профилактических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073C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соответствующего вида муниципального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7977C0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4EFB76D0" w14:textId="77777777" w:rsidTr="002501FD">
        <w:tc>
          <w:tcPr>
            <w:tcW w:w="959" w:type="dxa"/>
            <w:shd w:val="clear" w:color="auto" w:fill="FFFFFF"/>
            <w:vAlign w:val="center"/>
          </w:tcPr>
          <w:p w14:paraId="62365C0E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5A767AA6" w14:textId="77777777" w:rsidR="009C3ED3" w:rsidRPr="008A559B" w:rsidRDefault="009C3ED3" w:rsidP="002501FD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0E4C22E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9E491C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0BA25AF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0449DF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36CDC1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243D2D2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230AD285" w14:textId="77777777" w:rsidTr="002501FD">
        <w:tc>
          <w:tcPr>
            <w:tcW w:w="959" w:type="dxa"/>
            <w:shd w:val="clear" w:color="auto" w:fill="FFFFFF"/>
            <w:vAlign w:val="center"/>
          </w:tcPr>
          <w:p w14:paraId="2009F011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14:paraId="384B823C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14:paraId="43D00B44" w14:textId="77777777" w:rsidR="009C3ED3" w:rsidRPr="00964E29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F4D16E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B73942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C074A8C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EC3C77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7C8A5B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78ACDEC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0385D4ED" w14:textId="77777777" w:rsidTr="002501FD">
        <w:tc>
          <w:tcPr>
            <w:tcW w:w="959" w:type="dxa"/>
            <w:shd w:val="clear" w:color="auto" w:fill="FFFFFF"/>
            <w:vAlign w:val="center"/>
          </w:tcPr>
          <w:p w14:paraId="713AEE7D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14:paraId="7CDC17C2" w14:textId="77777777" w:rsidR="009C3ED3" w:rsidRPr="006073C6" w:rsidRDefault="009C3ED3" w:rsidP="002501FD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2288727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79C75A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85B795C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84BC6D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E1903A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0ADB857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79A0BD62" w14:textId="77777777" w:rsidTr="002501FD">
        <w:tc>
          <w:tcPr>
            <w:tcW w:w="959" w:type="dxa"/>
            <w:shd w:val="clear" w:color="auto" w:fill="FFFFFF"/>
            <w:vAlign w:val="center"/>
          </w:tcPr>
          <w:p w14:paraId="40462A1E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14:paraId="5ECA8635" w14:textId="77777777" w:rsidR="009C3ED3" w:rsidRPr="00964E29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1A8B79C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3CB3E3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71F11BC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DF82B0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498255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BDDDE2A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50FBD9CE" w14:textId="77777777" w:rsidTr="002501FD">
        <w:tc>
          <w:tcPr>
            <w:tcW w:w="959" w:type="dxa"/>
            <w:shd w:val="clear" w:color="auto" w:fill="FFFFFF"/>
            <w:vAlign w:val="center"/>
          </w:tcPr>
          <w:p w14:paraId="268E476C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3B56C696" w14:textId="77777777" w:rsidR="009C3ED3" w:rsidRPr="00964E29" w:rsidRDefault="009C3ED3" w:rsidP="002501FD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0B0D45D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73DA27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28ED379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53A8C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07F337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AE5124C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9C3ED3" w:rsidRPr="00555D09" w14:paraId="4C06B04E" w14:textId="77777777" w:rsidTr="002501FD">
        <w:tc>
          <w:tcPr>
            <w:tcW w:w="959" w:type="dxa"/>
            <w:shd w:val="clear" w:color="auto" w:fill="FFFFFF"/>
            <w:vAlign w:val="center"/>
          </w:tcPr>
          <w:p w14:paraId="68DF98C3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64F46461" w14:textId="77777777" w:rsidR="009C3ED3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0EBBBA8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2EF85F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9F4168C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411D85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BA4850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18F2837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9C3ED3" w:rsidRPr="00555D09" w14:paraId="42E5F304" w14:textId="77777777" w:rsidTr="002501FD">
        <w:tc>
          <w:tcPr>
            <w:tcW w:w="959" w:type="dxa"/>
            <w:shd w:val="clear" w:color="auto" w:fill="FFFFFF"/>
            <w:vAlign w:val="center"/>
          </w:tcPr>
          <w:p w14:paraId="37A67083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1794" w:type="dxa"/>
            <w:shd w:val="clear" w:color="auto" w:fill="FFFFFF"/>
          </w:tcPr>
          <w:p w14:paraId="073712B5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66D5574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1835C5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779A1D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204265B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E45B2B7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3ED3" w:rsidRPr="00555D09" w14:paraId="6AFE7437" w14:textId="77777777" w:rsidTr="002501FD">
        <w:tc>
          <w:tcPr>
            <w:tcW w:w="959" w:type="dxa"/>
            <w:shd w:val="clear" w:color="auto" w:fill="FFFFFF"/>
            <w:vAlign w:val="center"/>
          </w:tcPr>
          <w:p w14:paraId="0AA8C6CF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14:paraId="07DFAB53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2ABC448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39CC8E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0D5118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090F25D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2A835E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3ED3" w:rsidRPr="00555D09" w14:paraId="7E821DC6" w14:textId="77777777" w:rsidTr="002501FD">
        <w:tc>
          <w:tcPr>
            <w:tcW w:w="959" w:type="dxa"/>
            <w:shd w:val="clear" w:color="auto" w:fill="FFFFFF"/>
            <w:vAlign w:val="center"/>
          </w:tcPr>
          <w:p w14:paraId="3EBD59FB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14:paraId="0131B4F3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6AF77BAE" w14:textId="77777777" w:rsidR="009C3ED3" w:rsidRPr="001336B8" w:rsidRDefault="009C3ED3" w:rsidP="002501FD">
            <w:pPr>
              <w:rPr>
                <w:sz w:val="20"/>
                <w:szCs w:val="20"/>
              </w:rPr>
            </w:pPr>
          </w:p>
          <w:p w14:paraId="3350C54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CAC74E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F0CB7E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65F7DC6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0D034AF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3ED3" w:rsidRPr="00555D09" w14:paraId="048E9992" w14:textId="77777777" w:rsidTr="002501FD">
        <w:tc>
          <w:tcPr>
            <w:tcW w:w="959" w:type="dxa"/>
            <w:shd w:val="clear" w:color="auto" w:fill="FFFFFF"/>
            <w:vAlign w:val="center"/>
          </w:tcPr>
          <w:p w14:paraId="60BD2D0A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14:paraId="5475B911" w14:textId="77777777" w:rsidR="009C3ED3" w:rsidRDefault="009C3ED3" w:rsidP="002501FD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4349924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87C694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7DED1CE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A23BAF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7C80AC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052D3A9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5A1612F6" w14:textId="77777777" w:rsidTr="002501FD">
        <w:tc>
          <w:tcPr>
            <w:tcW w:w="959" w:type="dxa"/>
            <w:shd w:val="clear" w:color="auto" w:fill="FFFFFF"/>
            <w:vAlign w:val="center"/>
          </w:tcPr>
          <w:p w14:paraId="6DA618BB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180FA9F8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2BF84F4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00756B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496ECEB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D0BDB0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ADD4A7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67FA628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7B396DB6" w14:textId="77777777" w:rsidTr="002501FD">
        <w:tc>
          <w:tcPr>
            <w:tcW w:w="959" w:type="dxa"/>
            <w:shd w:val="clear" w:color="auto" w:fill="FFFFFF"/>
            <w:vAlign w:val="center"/>
          </w:tcPr>
          <w:p w14:paraId="1BE25DAE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5630AEC8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24AE0EF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47FF6B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C278E2F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4868F8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93CB14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8695045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444A5286" w14:textId="77777777" w:rsidTr="002501FD">
        <w:tc>
          <w:tcPr>
            <w:tcW w:w="959" w:type="dxa"/>
            <w:shd w:val="clear" w:color="auto" w:fill="FFFFFF"/>
            <w:vAlign w:val="center"/>
          </w:tcPr>
          <w:p w14:paraId="6532C8B0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794" w:type="dxa"/>
            <w:shd w:val="clear" w:color="auto" w:fill="FFFFFF"/>
          </w:tcPr>
          <w:p w14:paraId="684A0597" w14:textId="77777777" w:rsidR="009C3ED3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6073C6">
              <w:rPr>
                <w:sz w:val="20"/>
                <w:szCs w:val="20"/>
              </w:rPr>
              <w:t>органа</w:t>
            </w:r>
            <w:proofErr w:type="gramEnd"/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7AC56325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7974D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B84DD7C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6073C6">
              <w:rPr>
                <w:sz w:val="20"/>
                <w:szCs w:val="20"/>
              </w:rPr>
              <w:t>органа</w:t>
            </w:r>
            <w:proofErr w:type="gramEnd"/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331B56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50980E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A31ADD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466E5323" w14:textId="77777777" w:rsidTr="002501FD">
        <w:tc>
          <w:tcPr>
            <w:tcW w:w="959" w:type="dxa"/>
            <w:shd w:val="clear" w:color="auto" w:fill="FFFFFF"/>
            <w:vAlign w:val="center"/>
          </w:tcPr>
          <w:p w14:paraId="724CA808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14:paraId="01D73472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38039E81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DE4915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4A84BE3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7740D6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A33A66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A84744B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3C13A306" w14:textId="77777777" w:rsidTr="002501FD">
        <w:tc>
          <w:tcPr>
            <w:tcW w:w="959" w:type="dxa"/>
            <w:shd w:val="clear" w:color="auto" w:fill="FFFFFF"/>
            <w:vAlign w:val="center"/>
          </w:tcPr>
          <w:p w14:paraId="11784327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14:paraId="4DB4F60D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3250241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786731B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BFAB558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0B9EF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4DEA487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C5AA25C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09AD3419" w14:textId="77777777" w:rsidTr="002501FD">
        <w:tc>
          <w:tcPr>
            <w:tcW w:w="959" w:type="dxa"/>
            <w:shd w:val="clear" w:color="auto" w:fill="FFFFFF"/>
            <w:vAlign w:val="center"/>
          </w:tcPr>
          <w:p w14:paraId="586203E8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14:paraId="433CB63F" w14:textId="77777777" w:rsidR="009C3ED3" w:rsidRPr="006073C6" w:rsidRDefault="009C3ED3" w:rsidP="0025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lastRenderedPageBreak/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0B2855FF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577D993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1E2B040" w14:textId="77777777" w:rsidR="009C3ED3" w:rsidRDefault="009C3ED3" w:rsidP="002501FD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</w:t>
            </w:r>
            <w:r w:rsidRPr="006073C6">
              <w:rPr>
                <w:sz w:val="20"/>
                <w:szCs w:val="20"/>
              </w:rPr>
              <w:lastRenderedPageBreak/>
              <w:t>период</w:t>
            </w:r>
            <w:r>
              <w:rPr>
                <w:sz w:val="20"/>
                <w:szCs w:val="20"/>
              </w:rPr>
              <w:t>.</w:t>
            </w:r>
          </w:p>
          <w:p w14:paraId="7090448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9A2524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0657F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33C4199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9C3ED3" w:rsidRPr="00555D09" w14:paraId="710354A7" w14:textId="77777777" w:rsidTr="002501FD">
        <w:tc>
          <w:tcPr>
            <w:tcW w:w="959" w:type="dxa"/>
            <w:shd w:val="clear" w:color="auto" w:fill="FFFFFF"/>
            <w:vAlign w:val="center"/>
          </w:tcPr>
          <w:p w14:paraId="54B44852" w14:textId="77777777" w:rsidR="009C3ED3" w:rsidRPr="00555D09" w:rsidRDefault="009C3ED3" w:rsidP="002501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3475632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02C27EEE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7A8C1DD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14:paraId="6C62AA5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202D8A2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E1A873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AC2ED0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130CE6EA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9C3ED3" w:rsidRPr="00555D09" w14:paraId="45CD97BF" w14:textId="77777777" w:rsidTr="002501FD">
        <w:tc>
          <w:tcPr>
            <w:tcW w:w="959" w:type="dxa"/>
            <w:shd w:val="clear" w:color="auto" w:fill="FFFFFF"/>
            <w:vAlign w:val="center"/>
          </w:tcPr>
          <w:p w14:paraId="27D38CF8" w14:textId="77777777" w:rsidR="009C3ED3" w:rsidRPr="00555D09" w:rsidRDefault="009C3ED3" w:rsidP="002501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14:paraId="79D3DB2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4F8AADC6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163959A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14:paraId="3132060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71E45F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0F6FAFAA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4AB2BB70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9C3ED3" w:rsidRPr="00555D09" w14:paraId="61F0F186" w14:textId="77777777" w:rsidTr="002501FD">
        <w:tc>
          <w:tcPr>
            <w:tcW w:w="959" w:type="dxa"/>
            <w:shd w:val="clear" w:color="auto" w:fill="FFFFFF"/>
            <w:vAlign w:val="center"/>
          </w:tcPr>
          <w:p w14:paraId="7B434EFA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14:paraId="6039CFCB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24E58C12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53B428B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D74843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A013B40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3C4AD71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1E2AB38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736D70D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DE4FBB8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14998E33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9C3ED3" w:rsidRPr="00555D09" w14:paraId="6F79F3B0" w14:textId="77777777" w:rsidTr="002501FD">
        <w:tc>
          <w:tcPr>
            <w:tcW w:w="959" w:type="dxa"/>
            <w:shd w:val="clear" w:color="auto" w:fill="FFFFFF"/>
            <w:vAlign w:val="center"/>
          </w:tcPr>
          <w:p w14:paraId="736E87F4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14:paraId="72629984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4BA86326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15F08EEF" w14:textId="77777777" w:rsidR="009C3ED3" w:rsidRPr="004D10C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48A83067" w14:textId="77777777" w:rsidR="009C3ED3" w:rsidRPr="004D10C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755C77E" w14:textId="77777777" w:rsidR="009C3ED3" w:rsidRPr="004D10C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30D31214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2C6952EC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5F9EF06A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9C3ED3" w:rsidRPr="00555D09" w14:paraId="6F51A99D" w14:textId="77777777" w:rsidTr="002501FD">
        <w:tc>
          <w:tcPr>
            <w:tcW w:w="959" w:type="dxa"/>
            <w:shd w:val="clear" w:color="auto" w:fill="FFFFFF"/>
            <w:vAlign w:val="center"/>
          </w:tcPr>
          <w:p w14:paraId="34869755" w14:textId="77777777" w:rsidR="009C3ED3" w:rsidRPr="00555D09" w:rsidRDefault="009C3ED3" w:rsidP="002501F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14:paraId="2A685D0A" w14:textId="77777777" w:rsidR="009C3ED3" w:rsidRPr="00555D09" w:rsidRDefault="009C3ED3" w:rsidP="002501F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00C61537" w14:textId="77777777" w:rsidR="009C3ED3" w:rsidRPr="004D10C3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14:paraId="4A288485" w14:textId="77777777" w:rsidR="009C3ED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0F70BC3C" w14:textId="77777777" w:rsidR="009C3ED3" w:rsidRPr="004D10C3" w:rsidRDefault="009C3ED3" w:rsidP="002501F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72F20789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A180662" w14:textId="77777777" w:rsidR="009C3ED3" w:rsidRPr="00555D09" w:rsidRDefault="009C3ED3" w:rsidP="002501F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16B9C1EF" w14:textId="77777777" w:rsidR="009C3ED3" w:rsidRPr="00555D09" w:rsidRDefault="009C3ED3" w:rsidP="002501F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AE4EA4A" w14:textId="77777777" w:rsidR="009C3ED3" w:rsidRPr="00555D09" w:rsidRDefault="009C3ED3" w:rsidP="009C3ED3">
      <w:pPr>
        <w:spacing w:line="240" w:lineRule="exact"/>
        <w:rPr>
          <w:b/>
          <w:color w:val="000000" w:themeColor="text1"/>
        </w:rPr>
      </w:pPr>
    </w:p>
    <w:p w14:paraId="2AFCF545" w14:textId="77777777" w:rsidR="009C3ED3" w:rsidRDefault="009C3ED3" w:rsidP="009C3ED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55A307B" w14:textId="77777777" w:rsidR="009C3ED3" w:rsidRPr="00700821" w:rsidRDefault="009C3ED3" w:rsidP="009C3ED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3002C569" w14:textId="77777777" w:rsidR="009C3ED3" w:rsidRDefault="009C3ED3" w:rsidP="009C3ED3">
      <w:pPr>
        <w:rPr>
          <w:color w:val="000000" w:themeColor="text1"/>
        </w:rPr>
      </w:pPr>
    </w:p>
    <w:p w14:paraId="755C281B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6B7B8147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7C1B692A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429E7182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53756ECD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5B28A1DC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40D66AA2" w14:textId="77777777" w:rsidR="009C3ED3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7CC5B066" w14:textId="77777777" w:rsidR="009C3ED3" w:rsidRPr="00E60380" w:rsidRDefault="009C3ED3" w:rsidP="009C3ED3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470D3A4E" w14:textId="77777777" w:rsidR="009C3ED3" w:rsidRPr="00E60380" w:rsidRDefault="009C3ED3" w:rsidP="009C3ED3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6182A8E9" w14:textId="77777777" w:rsidR="009C3ED3" w:rsidRPr="00E60380" w:rsidRDefault="009C3ED3" w:rsidP="009C3ED3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6C96E608" w14:textId="77777777" w:rsidR="009C3ED3" w:rsidRDefault="009C3ED3" w:rsidP="009C3ED3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7403B69E" w14:textId="77777777" w:rsidR="009C3ED3" w:rsidRPr="00E60380" w:rsidRDefault="009C3ED3" w:rsidP="009C3E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14:paraId="4D81B306" w14:textId="77777777" w:rsidR="009C3ED3" w:rsidRDefault="009C3ED3" w:rsidP="009C3ED3">
      <w:pPr>
        <w:rPr>
          <w:color w:val="000000" w:themeColor="text1"/>
        </w:rPr>
      </w:pPr>
    </w:p>
    <w:p w14:paraId="03BDCF1D" w14:textId="77777777" w:rsidR="009C3ED3" w:rsidRDefault="009C3ED3" w:rsidP="009C3ED3">
      <w:pPr>
        <w:rPr>
          <w:color w:val="000000" w:themeColor="text1"/>
        </w:rPr>
      </w:pPr>
    </w:p>
    <w:p w14:paraId="23BF4E86" w14:textId="77777777" w:rsidR="009C3ED3" w:rsidRPr="00555D09" w:rsidRDefault="009C3ED3" w:rsidP="009C3ED3">
      <w:pPr>
        <w:rPr>
          <w:color w:val="000000" w:themeColor="text1"/>
        </w:rPr>
      </w:pPr>
    </w:p>
    <w:p w14:paraId="7D342CFD" w14:textId="77777777" w:rsidR="009C3ED3" w:rsidRDefault="009C3ED3" w:rsidP="009C3ED3"/>
    <w:p w14:paraId="23DF13C2" w14:textId="07B04ABD" w:rsidR="00F25CBC" w:rsidRPr="009C3ED3" w:rsidRDefault="00F25CBC" w:rsidP="009C3ED3"/>
    <w:sectPr w:rsidR="00F25CBC" w:rsidRPr="009C3ED3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8425" w14:textId="77777777" w:rsidR="00D0657F" w:rsidRDefault="00D0657F" w:rsidP="00C72F44">
      <w:r>
        <w:separator/>
      </w:r>
    </w:p>
  </w:endnote>
  <w:endnote w:type="continuationSeparator" w:id="0">
    <w:p w14:paraId="62C96808" w14:textId="77777777" w:rsidR="00D0657F" w:rsidRDefault="00D0657F" w:rsidP="00C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FDD8" w14:textId="77777777" w:rsidR="00D0657F" w:rsidRDefault="00D0657F" w:rsidP="00C72F44">
      <w:r>
        <w:separator/>
      </w:r>
    </w:p>
  </w:footnote>
  <w:footnote w:type="continuationSeparator" w:id="0">
    <w:p w14:paraId="0E982826" w14:textId="77777777" w:rsidR="00D0657F" w:rsidRDefault="00D0657F" w:rsidP="00C7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504176A7" w14:textId="77777777" w:rsidR="0003374E" w:rsidRDefault="00017F8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7A71BFC7" w14:textId="77777777" w:rsidR="0003374E" w:rsidRDefault="00D065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72742328" w14:textId="77777777" w:rsidR="0003374E" w:rsidRDefault="00017F8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7</w:t>
        </w:r>
        <w:r>
          <w:rPr>
            <w:rStyle w:val="ab"/>
          </w:rPr>
          <w:fldChar w:fldCharType="end"/>
        </w:r>
      </w:p>
    </w:sdtContent>
  </w:sdt>
  <w:p w14:paraId="6C75B788" w14:textId="77777777" w:rsidR="0003374E" w:rsidRDefault="00D065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67929"/>
    <w:multiLevelType w:val="hybridMultilevel"/>
    <w:tmpl w:val="1EDA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3E"/>
    <w:rsid w:val="00017F8F"/>
    <w:rsid w:val="0005363E"/>
    <w:rsid w:val="004A6A36"/>
    <w:rsid w:val="004E7168"/>
    <w:rsid w:val="00654227"/>
    <w:rsid w:val="008A1154"/>
    <w:rsid w:val="009C3ED3"/>
    <w:rsid w:val="00AB33D4"/>
    <w:rsid w:val="00B27CFF"/>
    <w:rsid w:val="00B46BB3"/>
    <w:rsid w:val="00C72F44"/>
    <w:rsid w:val="00D0657F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E720"/>
  <w15:chartTrackingRefBased/>
  <w15:docId w15:val="{150D9719-3B42-4121-8347-C3731446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44"/>
    <w:pPr>
      <w:ind w:left="720"/>
      <w:contextualSpacing/>
    </w:pPr>
  </w:style>
  <w:style w:type="paragraph" w:customStyle="1" w:styleId="1">
    <w:name w:val="Без интервала1"/>
    <w:rsid w:val="00C72F4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C72F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2F44"/>
    <w:pPr>
      <w:spacing w:before="100" w:beforeAutospacing="1" w:after="100" w:afterAutospacing="1"/>
    </w:pPr>
  </w:style>
  <w:style w:type="paragraph" w:customStyle="1" w:styleId="s16">
    <w:name w:val="s_16"/>
    <w:basedOn w:val="a"/>
    <w:rsid w:val="00C72F4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2F4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C72F4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2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72F4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72F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2F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2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C72F44"/>
  </w:style>
  <w:style w:type="character" w:customStyle="1" w:styleId="WW8Num1z4">
    <w:name w:val="WW8Num1z4"/>
    <w:rsid w:val="00C72F44"/>
  </w:style>
  <w:style w:type="paragraph" w:styleId="2">
    <w:name w:val="Body Text 2"/>
    <w:basedOn w:val="a"/>
    <w:link w:val="20"/>
    <w:uiPriority w:val="99"/>
    <w:unhideWhenUsed/>
    <w:rsid w:val="00C72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72F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C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умерация"/>
    <w:basedOn w:val="a"/>
    <w:autoRedefine/>
    <w:rsid w:val="009C3ED3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2022-03-14T07:29:00Z</cp:lastPrinted>
  <dcterms:created xsi:type="dcterms:W3CDTF">2022-02-24T05:28:00Z</dcterms:created>
  <dcterms:modified xsi:type="dcterms:W3CDTF">2022-03-14T07:30:00Z</dcterms:modified>
</cp:coreProperties>
</file>