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ОБЪЕКТА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К ИНЖЕНЕРНЫМ КОММУНИКАЦИЯМ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легковых автомобиля по адресу: Томская область, с.Первомайское, пер. Кирпичный, 14А/14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Срок действия ТУ:2015-2017г.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Заказчик:</w:t>
      </w:r>
      <w:r w:rsidRPr="00BF2C00">
        <w:rPr>
          <w:rFonts w:ascii="Times New Roman" w:hAnsi="Times New Roman"/>
          <w:b/>
          <w:sz w:val="24"/>
          <w:szCs w:val="24"/>
        </w:rPr>
        <w:t xml:space="preserve"> Отдел промышленности и жизнеобеспечения, ЖКХ и ГОиЧС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Заместитель Главы </w:t>
      </w: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Первомайского района</w:t>
      </w: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по строительству, ЖКХ, </w:t>
      </w: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дорожному комплексу, ГОиЧС</w:t>
      </w: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_____________С.А. Горовой</w:t>
      </w: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2015г.</w:t>
      </w: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ОБЪЕКТА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К ИНЖЕНЕРНЫМ КОММУНИКАЦИЯМ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легковых автомобиля по адресу: Томская область, с.Первомайское, пер. Кирпичный, 14А/6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Срок действия ТУ:2015-2017г.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Заказчик:</w:t>
      </w:r>
      <w:r w:rsidRPr="00BF2C00">
        <w:rPr>
          <w:rFonts w:ascii="Times New Roman" w:hAnsi="Times New Roman"/>
          <w:b/>
          <w:sz w:val="24"/>
          <w:szCs w:val="24"/>
        </w:rPr>
        <w:t xml:space="preserve"> Отдел промышленности и жизнеобеспечения, ЖКХ и ГОиЧС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Заместитель Главы 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Первомайского района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по строительству, ЖКХ, 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дорожному комплексу, ГОиЧС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_____________С.А. Горовой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2015г.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ОБЪЕКТА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К ИНЖЕНЕРНЫМ КОММУНИКАЦИЯМ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легковых автомобиля по адресу: Томская область, с.Первомайское, пер. Кирпичный, 14А/11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Срок действия ТУ:2015-2017г.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Заказчик:</w:t>
      </w:r>
      <w:r w:rsidRPr="00BF2C00">
        <w:rPr>
          <w:rFonts w:ascii="Times New Roman" w:hAnsi="Times New Roman"/>
          <w:b/>
          <w:sz w:val="24"/>
          <w:szCs w:val="24"/>
        </w:rPr>
        <w:t xml:space="preserve"> Отдел промышленности и жизнеобеспечения, ЖКХ и ГОиЧС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Заместитель Главы 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Первомайского района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по строительству, ЖКХ, 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дорожному комплексу, ГОиЧС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_____________С.А. Горовой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2015г.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ОБЪЕКТА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К ИНЖЕНЕРНЫМ КОММУНИКАЦИЯМ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легковых автомобиля по адресу: Томская область, с.Первомайское, пер. Кирпичный, 14А/13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Срок действия ТУ:2015-2017г.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Заказчик:</w:t>
      </w:r>
      <w:r w:rsidRPr="00BF2C00">
        <w:rPr>
          <w:rFonts w:ascii="Times New Roman" w:hAnsi="Times New Roman"/>
          <w:b/>
          <w:sz w:val="24"/>
          <w:szCs w:val="24"/>
        </w:rPr>
        <w:t xml:space="preserve"> Отдел промышленности и жизнеобеспечения, ЖКХ и ГОиЧС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Заместитель Главы 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Первомайского района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по строительству, ЖКХ, 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дорожному комплексу, ГОиЧС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_____________С.А. Горовой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2015г.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ОБЪЕКТА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К ИНЖЕНЕРНЫМ КОММУНИКАЦИЯМ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легковых автомобиля по адресу: Томская область, с.Первомайское, пер. Кирпичный, 14А/12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Срок действия ТУ:2015-2017г.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Заказчик:</w:t>
      </w:r>
      <w:r w:rsidRPr="00BF2C00">
        <w:rPr>
          <w:rFonts w:ascii="Times New Roman" w:hAnsi="Times New Roman"/>
          <w:b/>
          <w:sz w:val="24"/>
          <w:szCs w:val="24"/>
        </w:rPr>
        <w:t xml:space="preserve"> Отдел промышленности и жизнеобеспечения, ЖКХ и ГОиЧС</w:t>
      </w: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Заместитель Главы 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Первомайского района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по строительству, ЖКХ, 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дорожному комплексу, ГОиЧС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_____________С.А. Горовой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2015г.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933D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933D2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«____»___________2015г.                                                                                           №____</w:t>
      </w: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Утверждаю: </w:t>
      </w: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Заместитель Главы </w:t>
      </w: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Первомайского района</w:t>
      </w: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по строительству, ЖКХ, </w:t>
      </w: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дорожному комплексу, ГОиЧС</w:t>
      </w: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_____________С.А. Горовой</w:t>
      </w: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«___»____________ 2015г.</w:t>
      </w: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44F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245C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245CB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245C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63767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отдельно стоящего или пристроенного гаража на 1-2 легковых автомобиля по адресу: Томская область, с. Первомайское, пер. Кирпичный, 14А/14</w:t>
      </w:r>
    </w:p>
    <w:p w:rsidR="00366DF8" w:rsidRPr="00BF2C00" w:rsidRDefault="00366DF8" w:rsidP="0063767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245CB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 xml:space="preserve">Объект: отдельно стоящий или пристроенный гараж на 1-2 легковых автомобиля </w:t>
      </w:r>
    </w:p>
    <w:p w:rsidR="00366DF8" w:rsidRPr="00BF2C00" w:rsidRDefault="00366DF8" w:rsidP="00245CB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Заказчик: Отдел промышленности и жизнеобеспечения, ЖКХ и ГОиЧС</w:t>
      </w:r>
    </w:p>
    <w:p w:rsidR="00366DF8" w:rsidRPr="00BF2C00" w:rsidRDefault="00366DF8" w:rsidP="00245C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245CB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Характеристика объекта:</w:t>
      </w:r>
    </w:p>
    <w:p w:rsidR="00366DF8" w:rsidRPr="00BF2C00" w:rsidRDefault="00366DF8" w:rsidP="00245CBF">
      <w:pPr>
        <w:pStyle w:val="ListParagraph"/>
        <w:numPr>
          <w:ilvl w:val="1"/>
          <w:numId w:val="1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Наименование объекта: отдельно стоящий или пристроенный гараж на 1-2  легковых автомобиля</w:t>
      </w:r>
      <w:r>
        <w:rPr>
          <w:rFonts w:ascii="Times New Roman" w:hAnsi="Times New Roman"/>
          <w:sz w:val="24"/>
          <w:szCs w:val="24"/>
        </w:rPr>
        <w:t>.</w:t>
      </w:r>
    </w:p>
    <w:p w:rsidR="00366DF8" w:rsidRPr="00BF2C00" w:rsidRDefault="00366DF8" w:rsidP="00245CBF">
      <w:pPr>
        <w:pStyle w:val="ListParagraph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>Адрес объекта: Томская область, с. Первомайское, пер. Кирпичный, 14А/14</w:t>
      </w:r>
    </w:p>
    <w:p w:rsidR="00366DF8" w:rsidRPr="00BF2C00" w:rsidRDefault="00366DF8" w:rsidP="001B50A1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66DF8" w:rsidRPr="00BF2C00" w:rsidRDefault="00366DF8" w:rsidP="001B50A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Электроснабжение:</w:t>
      </w:r>
    </w:p>
    <w:p w:rsidR="00366DF8" w:rsidRPr="00BF2C00" w:rsidRDefault="00366DF8" w:rsidP="00FD618F">
      <w:pPr>
        <w:pStyle w:val="ListParagraph"/>
        <w:numPr>
          <w:ilvl w:val="1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 xml:space="preserve"> Категория надежности электроснабжения – </w:t>
      </w:r>
      <w:r w:rsidRPr="00BF2C00">
        <w:rPr>
          <w:rFonts w:ascii="Times New Roman" w:hAnsi="Times New Roman"/>
          <w:sz w:val="24"/>
          <w:szCs w:val="24"/>
          <w:lang w:val="en-US"/>
        </w:rPr>
        <w:t>III</w:t>
      </w:r>
      <w:r w:rsidRPr="00BF2C00">
        <w:rPr>
          <w:rFonts w:ascii="Times New Roman" w:hAnsi="Times New Roman"/>
          <w:sz w:val="24"/>
          <w:szCs w:val="24"/>
        </w:rPr>
        <w:t xml:space="preserve">  (третья);</w:t>
      </w:r>
    </w:p>
    <w:p w:rsidR="00366DF8" w:rsidRPr="00BF2C00" w:rsidRDefault="00366DF8" w:rsidP="00FD618F">
      <w:pPr>
        <w:pStyle w:val="ListParagraph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Технические условия на присоединение к электрическим сетям получить в ОАО «ТРК»</w:t>
      </w:r>
      <w:r w:rsidRPr="00BF2C00">
        <w:rPr>
          <w:rFonts w:ascii="Times New Roman" w:hAnsi="Times New Roman"/>
          <w:b/>
          <w:i/>
          <w:sz w:val="24"/>
          <w:szCs w:val="24"/>
        </w:rPr>
        <w:t>.</w:t>
      </w: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Благоустройство:</w:t>
      </w:r>
    </w:p>
    <w:p w:rsidR="00366DF8" w:rsidRPr="00BF2C00" w:rsidRDefault="00366DF8" w:rsidP="0012416F">
      <w:pPr>
        <w:pStyle w:val="ListParagraph"/>
        <w:numPr>
          <w:ilvl w:val="1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Обеспечить устройство выезда с земельного участка до дороги тем же покрытием, каким покрыт участок улично-дорожной сети. Согласовать план благоустройства с администрацией Первомайского сельского поселения.</w:t>
      </w: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Горовой С.А.</w:t>
      </w: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(382-45) 2-21-69</w:t>
      </w: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«____»___________2015г.                                                                                           №____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Утверждаю: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Заместитель Главы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Первомайского района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по строительству, ЖКХ,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дорожному комплексу, ГОиЧС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_____________С.А. Горовой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«___»____________ 2015г.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отдельно стоящего или пристроенного гаража на 1-2 легковых автомобиля по адресу: Томская область, с. Первомайское, пер. Кирпичный, 14А/6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Объект: отдельно стоящ</w:t>
      </w:r>
      <w:r>
        <w:rPr>
          <w:rFonts w:ascii="Times New Roman" w:hAnsi="Times New Roman"/>
          <w:b/>
          <w:sz w:val="24"/>
          <w:szCs w:val="24"/>
        </w:rPr>
        <w:t>ий</w:t>
      </w:r>
      <w:r w:rsidRPr="00BF2C00">
        <w:rPr>
          <w:rFonts w:ascii="Times New Roman" w:hAnsi="Times New Roman"/>
          <w:b/>
          <w:sz w:val="24"/>
          <w:szCs w:val="24"/>
        </w:rPr>
        <w:t xml:space="preserve"> или пристроенн</w:t>
      </w:r>
      <w:r>
        <w:rPr>
          <w:rFonts w:ascii="Times New Roman" w:hAnsi="Times New Roman"/>
          <w:b/>
          <w:sz w:val="24"/>
          <w:szCs w:val="24"/>
        </w:rPr>
        <w:t>ый</w:t>
      </w:r>
      <w:r w:rsidRPr="00BF2C00">
        <w:rPr>
          <w:rFonts w:ascii="Times New Roman" w:hAnsi="Times New Roman"/>
          <w:b/>
          <w:sz w:val="24"/>
          <w:szCs w:val="24"/>
        </w:rPr>
        <w:t xml:space="preserve"> гараж на 1-2  легковых автомобиля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Заказчик: Отдел промышленности и жизнеобеспечения, ЖКХ и ГОиЧС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Характеристика объекта:</w:t>
      </w:r>
    </w:p>
    <w:p w:rsidR="00366DF8" w:rsidRPr="00BF2C00" w:rsidRDefault="00366DF8" w:rsidP="00BF2C00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 легковых автомобиля</w:t>
      </w:r>
      <w:r>
        <w:rPr>
          <w:rFonts w:ascii="Times New Roman" w:hAnsi="Times New Roman"/>
          <w:sz w:val="24"/>
          <w:szCs w:val="24"/>
        </w:rPr>
        <w:t>.</w:t>
      </w:r>
    </w:p>
    <w:p w:rsidR="00366DF8" w:rsidRPr="00BF2C00" w:rsidRDefault="00366DF8" w:rsidP="0012416F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>Адрес объекта: Томская область, с. Первомайское, пер. Кирпичный, 14А/6</w:t>
      </w:r>
    </w:p>
    <w:p w:rsidR="00366DF8" w:rsidRPr="00BF2C00" w:rsidRDefault="00366DF8" w:rsidP="0012416F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Электроснабжение:</w:t>
      </w:r>
    </w:p>
    <w:p w:rsidR="00366DF8" w:rsidRPr="00BF2C00" w:rsidRDefault="00366DF8" w:rsidP="0012416F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 xml:space="preserve"> Категория надежности электроснабжения – </w:t>
      </w:r>
      <w:r w:rsidRPr="00BF2C00">
        <w:rPr>
          <w:rFonts w:ascii="Times New Roman" w:hAnsi="Times New Roman"/>
          <w:sz w:val="24"/>
          <w:szCs w:val="24"/>
          <w:lang w:val="en-US"/>
        </w:rPr>
        <w:t>III</w:t>
      </w:r>
      <w:r w:rsidRPr="00BF2C00">
        <w:rPr>
          <w:rFonts w:ascii="Times New Roman" w:hAnsi="Times New Roman"/>
          <w:sz w:val="24"/>
          <w:szCs w:val="24"/>
        </w:rPr>
        <w:t xml:space="preserve">  (третья);</w:t>
      </w:r>
    </w:p>
    <w:p w:rsidR="00366DF8" w:rsidRPr="00BF2C00" w:rsidRDefault="00366DF8" w:rsidP="0012416F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Технические условия на присоединение к электрическим сетям получить в ОАО «ТРК»</w:t>
      </w:r>
      <w:r w:rsidRPr="00BF2C00">
        <w:rPr>
          <w:rFonts w:ascii="Times New Roman" w:hAnsi="Times New Roman"/>
          <w:b/>
          <w:i/>
          <w:sz w:val="24"/>
          <w:szCs w:val="24"/>
        </w:rPr>
        <w:t>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0235F7">
      <w:pPr>
        <w:spacing w:after="0"/>
        <w:ind w:left="284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3. Благоустройство:</w:t>
      </w:r>
    </w:p>
    <w:p w:rsidR="00366DF8" w:rsidRPr="00BF2C00" w:rsidRDefault="00366DF8" w:rsidP="000235F7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3.1. Обеспечить устройство выезда с земельного участка до дороги тем же покрытием, каким покрыт участок улично-дорожной сети. Согласовать план благоустройства с администрацией Первомайского сельского поселения.</w:t>
      </w:r>
    </w:p>
    <w:p w:rsidR="00366DF8" w:rsidRPr="00BF2C00" w:rsidRDefault="00366DF8" w:rsidP="000235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Горовой С.А.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(382-45) 2-21-69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«____»___________2015г.                                                                                           №____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Утверждаю: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Заместитель Главы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Первомайского района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по строительству, ЖКХ,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дорожному комплексу, ГОиЧС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_____________С.А. Горовой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«___»____________ 2015г.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отдельно стоящего или пристроенного гаража на 1-2 легковых автомобиля по адресу: Томская область, с. Первомайское, пер. Кирпичный, 14А/11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Объект: отдельно стоящ</w:t>
      </w:r>
      <w:r>
        <w:rPr>
          <w:rFonts w:ascii="Times New Roman" w:hAnsi="Times New Roman"/>
          <w:b/>
          <w:sz w:val="24"/>
          <w:szCs w:val="24"/>
        </w:rPr>
        <w:t>ий</w:t>
      </w:r>
      <w:r w:rsidRPr="00BF2C00">
        <w:rPr>
          <w:rFonts w:ascii="Times New Roman" w:hAnsi="Times New Roman"/>
          <w:b/>
          <w:sz w:val="24"/>
          <w:szCs w:val="24"/>
        </w:rPr>
        <w:t xml:space="preserve"> или пристроенн</w:t>
      </w:r>
      <w:r>
        <w:rPr>
          <w:rFonts w:ascii="Times New Roman" w:hAnsi="Times New Roman"/>
          <w:b/>
          <w:sz w:val="24"/>
          <w:szCs w:val="24"/>
        </w:rPr>
        <w:t>ый</w:t>
      </w:r>
      <w:r w:rsidRPr="00BF2C00">
        <w:rPr>
          <w:rFonts w:ascii="Times New Roman" w:hAnsi="Times New Roman"/>
          <w:b/>
          <w:sz w:val="24"/>
          <w:szCs w:val="24"/>
        </w:rPr>
        <w:t xml:space="preserve"> гараж на 1-2  легковых автомобиля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Заказчик: Отдел промышленности и жизнеобеспечения, ЖКХ и ГОиЧС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Характеристика объекта:</w:t>
      </w:r>
    </w:p>
    <w:p w:rsidR="00366DF8" w:rsidRPr="00BF2C00" w:rsidRDefault="00366DF8" w:rsidP="00BF2C00">
      <w:pPr>
        <w:pStyle w:val="ListParagraph"/>
        <w:numPr>
          <w:ilvl w:val="1"/>
          <w:numId w:val="3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 легковых автомобиля</w:t>
      </w:r>
      <w:r>
        <w:rPr>
          <w:rFonts w:ascii="Times New Roman" w:hAnsi="Times New Roman"/>
          <w:sz w:val="24"/>
          <w:szCs w:val="24"/>
        </w:rPr>
        <w:t>.</w:t>
      </w:r>
    </w:p>
    <w:p w:rsidR="00366DF8" w:rsidRPr="00BF2C00" w:rsidRDefault="00366DF8" w:rsidP="0012416F">
      <w:pPr>
        <w:pStyle w:val="ListParagraph"/>
        <w:numPr>
          <w:ilvl w:val="1"/>
          <w:numId w:val="3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>Адрес объекта: Томская область, с. Первомайское, пер. Кирпичный, 14А/11</w:t>
      </w:r>
    </w:p>
    <w:p w:rsidR="00366DF8" w:rsidRPr="00BF2C00" w:rsidRDefault="00366DF8" w:rsidP="0012416F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Электроснабжение:</w:t>
      </w:r>
    </w:p>
    <w:p w:rsidR="00366DF8" w:rsidRPr="00BF2C00" w:rsidRDefault="00366DF8" w:rsidP="0012416F">
      <w:pPr>
        <w:pStyle w:val="ListParagraph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 xml:space="preserve"> Категория надежности электроснабжения – </w:t>
      </w:r>
      <w:r w:rsidRPr="00BF2C00">
        <w:rPr>
          <w:rFonts w:ascii="Times New Roman" w:hAnsi="Times New Roman"/>
          <w:sz w:val="24"/>
          <w:szCs w:val="24"/>
          <w:lang w:val="en-US"/>
        </w:rPr>
        <w:t>III</w:t>
      </w:r>
      <w:r w:rsidRPr="00BF2C00">
        <w:rPr>
          <w:rFonts w:ascii="Times New Roman" w:hAnsi="Times New Roman"/>
          <w:sz w:val="24"/>
          <w:szCs w:val="24"/>
        </w:rPr>
        <w:t xml:space="preserve">  (третья);</w:t>
      </w:r>
    </w:p>
    <w:p w:rsidR="00366DF8" w:rsidRPr="00BF2C00" w:rsidRDefault="00366DF8" w:rsidP="0012416F">
      <w:pPr>
        <w:pStyle w:val="ListParagraph"/>
        <w:numPr>
          <w:ilvl w:val="1"/>
          <w:numId w:val="3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Технические условия на присоединение к электрическим сетям получить в ОАО «ТРК»</w:t>
      </w:r>
      <w:r w:rsidRPr="00BF2C00">
        <w:rPr>
          <w:rFonts w:ascii="Times New Roman" w:hAnsi="Times New Roman"/>
          <w:b/>
          <w:i/>
          <w:sz w:val="24"/>
          <w:szCs w:val="24"/>
        </w:rPr>
        <w:t>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Благоустройство:</w:t>
      </w:r>
    </w:p>
    <w:p w:rsidR="00366DF8" w:rsidRPr="00BF2C00" w:rsidRDefault="00366DF8" w:rsidP="0012416F">
      <w:pPr>
        <w:pStyle w:val="ListParagraph"/>
        <w:numPr>
          <w:ilvl w:val="1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Обеспечить устройство выезда с земельного участка до дороги тем же покрытием, каким покрыт участок улично-дорожной сети. Согласовать план благоустройства с администрацией Первомайского сельского поселения.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Горовой С.А.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(382-45) 2-21-69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«____»___________2015г.                                                                                           №____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Утверждаю: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Заместитель Главы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Первомайского района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по строительству, ЖКХ,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дорожному комплексу, ГОиЧС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_____________С.А. Горовой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«___»____________ 2015г.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отдельно стоящего или пристроенного гаража на 1-2 легковых автомобиля по адресу: Томская область, с. Первомайское, пер. Кирпичный, 14А/13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Объект: отдельно стоящ</w:t>
      </w:r>
      <w:r>
        <w:rPr>
          <w:rFonts w:ascii="Times New Roman" w:hAnsi="Times New Roman"/>
          <w:b/>
          <w:sz w:val="24"/>
          <w:szCs w:val="24"/>
        </w:rPr>
        <w:t>ий</w:t>
      </w:r>
      <w:r w:rsidRPr="00BF2C00">
        <w:rPr>
          <w:rFonts w:ascii="Times New Roman" w:hAnsi="Times New Roman"/>
          <w:b/>
          <w:sz w:val="24"/>
          <w:szCs w:val="24"/>
        </w:rPr>
        <w:t xml:space="preserve"> или пристроенн</w:t>
      </w:r>
      <w:r>
        <w:rPr>
          <w:rFonts w:ascii="Times New Roman" w:hAnsi="Times New Roman"/>
          <w:b/>
          <w:sz w:val="24"/>
          <w:szCs w:val="24"/>
        </w:rPr>
        <w:t>ый</w:t>
      </w:r>
      <w:r w:rsidRPr="00BF2C00">
        <w:rPr>
          <w:rFonts w:ascii="Times New Roman" w:hAnsi="Times New Roman"/>
          <w:b/>
          <w:sz w:val="24"/>
          <w:szCs w:val="24"/>
        </w:rPr>
        <w:t xml:space="preserve"> гараж на 1-2   легковых автомобиля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Заказчик: Отдел промышленности и жизнеобеспечения, ЖКХ и ГОиЧС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Характеристика объекта:</w:t>
      </w:r>
    </w:p>
    <w:p w:rsidR="00366DF8" w:rsidRPr="00BF2C00" w:rsidRDefault="00366DF8" w:rsidP="00BF2C00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 легковых автомобиля</w:t>
      </w:r>
      <w:r>
        <w:rPr>
          <w:rFonts w:ascii="Times New Roman" w:hAnsi="Times New Roman"/>
          <w:sz w:val="24"/>
          <w:szCs w:val="24"/>
        </w:rPr>
        <w:t>.</w:t>
      </w:r>
    </w:p>
    <w:p w:rsidR="00366DF8" w:rsidRPr="00BF2C00" w:rsidRDefault="00366DF8" w:rsidP="0012416F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>Адрес объекта: Томская область, с. Первомайское, пер. Кирпичный, 14А/13</w:t>
      </w:r>
    </w:p>
    <w:p w:rsidR="00366DF8" w:rsidRPr="00BF2C00" w:rsidRDefault="00366DF8" w:rsidP="0012416F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Электроснабжение:</w:t>
      </w:r>
    </w:p>
    <w:p w:rsidR="00366DF8" w:rsidRPr="00BF2C00" w:rsidRDefault="00366DF8" w:rsidP="0012416F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 xml:space="preserve"> Категория надежности электроснабжения – </w:t>
      </w:r>
      <w:r w:rsidRPr="00BF2C00">
        <w:rPr>
          <w:rFonts w:ascii="Times New Roman" w:hAnsi="Times New Roman"/>
          <w:sz w:val="24"/>
          <w:szCs w:val="24"/>
          <w:lang w:val="en-US"/>
        </w:rPr>
        <w:t>III</w:t>
      </w:r>
      <w:r w:rsidRPr="00BF2C00">
        <w:rPr>
          <w:rFonts w:ascii="Times New Roman" w:hAnsi="Times New Roman"/>
          <w:sz w:val="24"/>
          <w:szCs w:val="24"/>
        </w:rPr>
        <w:t xml:space="preserve">  (третья);</w:t>
      </w:r>
    </w:p>
    <w:p w:rsidR="00366DF8" w:rsidRPr="00BF2C00" w:rsidRDefault="00366DF8" w:rsidP="0012416F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Технические условия на присоединение к электрическим сетям получить в ОАО «ТРК»</w:t>
      </w:r>
      <w:r w:rsidRPr="00BF2C00">
        <w:rPr>
          <w:rFonts w:ascii="Times New Roman" w:hAnsi="Times New Roman"/>
          <w:b/>
          <w:i/>
          <w:sz w:val="24"/>
          <w:szCs w:val="24"/>
        </w:rPr>
        <w:t>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Благоустройство:</w:t>
      </w:r>
    </w:p>
    <w:p w:rsidR="00366DF8" w:rsidRPr="00BF2C00" w:rsidRDefault="00366DF8" w:rsidP="0012416F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Обеспечить устройство выезда с земельного участка до дороги тем же покрытием, каким покрыт участок улично-дорожной сети. Согласовать план благоустройства с администрацией Первомайского сельского поселения.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Горовой С.А.</w:t>
      </w:r>
    </w:p>
    <w:p w:rsidR="00366DF8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(382-45) 2-21-69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Муниципальное образование «Первомайский район»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Отдел промышленности и жизнеобеспечения, ЖКХ и ГОиЧС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«____»___________2015г.                                                                                           №____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Утверждаю: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Заместитель Главы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Первомайского района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по строительству, ЖКХ,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дорожному комплексу, ГОиЧС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_____________С.А. Горовой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«___»____________ 2015г.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ТЕХНИЧЕСКИЕ УСЛОВИЯ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(предварительные, для проектирования)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на подключение отдельно стоящего или пристроенного гаража на 1-2 легковых автомобиля по адресу: Томская область, с. Первомайское, пер. Кирпичный, 14А/12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Объект: отдельно стоящ</w:t>
      </w:r>
      <w:r>
        <w:rPr>
          <w:rFonts w:ascii="Times New Roman" w:hAnsi="Times New Roman"/>
          <w:b/>
          <w:sz w:val="24"/>
          <w:szCs w:val="24"/>
        </w:rPr>
        <w:t>ий</w:t>
      </w:r>
      <w:r w:rsidRPr="00BF2C00">
        <w:rPr>
          <w:rFonts w:ascii="Times New Roman" w:hAnsi="Times New Roman"/>
          <w:b/>
          <w:sz w:val="24"/>
          <w:szCs w:val="24"/>
        </w:rPr>
        <w:t xml:space="preserve"> или пристроенн</w:t>
      </w:r>
      <w:r>
        <w:rPr>
          <w:rFonts w:ascii="Times New Roman" w:hAnsi="Times New Roman"/>
          <w:b/>
          <w:sz w:val="24"/>
          <w:szCs w:val="24"/>
        </w:rPr>
        <w:t>ый</w:t>
      </w:r>
      <w:r w:rsidRPr="00BF2C00">
        <w:rPr>
          <w:rFonts w:ascii="Times New Roman" w:hAnsi="Times New Roman"/>
          <w:b/>
          <w:sz w:val="24"/>
          <w:szCs w:val="24"/>
        </w:rPr>
        <w:t xml:space="preserve"> гараж на 1-2  легковых автомобиля 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F2C00">
        <w:rPr>
          <w:rFonts w:ascii="Times New Roman" w:hAnsi="Times New Roman"/>
          <w:b/>
          <w:sz w:val="24"/>
          <w:szCs w:val="24"/>
        </w:rPr>
        <w:t>Заказчик: Отдел промышленности и жизнеобеспечения, ЖКХ и ГОиЧС</w:t>
      </w:r>
    </w:p>
    <w:p w:rsidR="00366DF8" w:rsidRPr="00BF2C00" w:rsidRDefault="00366DF8" w:rsidP="00124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Характеристика объекта:</w:t>
      </w:r>
    </w:p>
    <w:p w:rsidR="00366DF8" w:rsidRPr="00BF2C00" w:rsidRDefault="00366DF8" w:rsidP="00BF2C00">
      <w:pPr>
        <w:pStyle w:val="ListParagraph"/>
        <w:numPr>
          <w:ilvl w:val="1"/>
          <w:numId w:val="5"/>
        </w:num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Наименование объекта: отдельно стоящий или пристроенный гараж на 1-2  легковых автомобиля</w:t>
      </w:r>
      <w:r>
        <w:rPr>
          <w:rFonts w:ascii="Times New Roman" w:hAnsi="Times New Roman"/>
          <w:sz w:val="24"/>
          <w:szCs w:val="24"/>
        </w:rPr>
        <w:t>.</w:t>
      </w:r>
    </w:p>
    <w:p w:rsidR="00366DF8" w:rsidRPr="00BF2C00" w:rsidRDefault="00366DF8" w:rsidP="0012416F">
      <w:pPr>
        <w:pStyle w:val="ListParagraph"/>
        <w:numPr>
          <w:ilvl w:val="1"/>
          <w:numId w:val="5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>Адрес объекта: Томская область, с. Первомайское, пер. Кирпичный, 14А/12</w:t>
      </w:r>
    </w:p>
    <w:p w:rsidR="00366DF8" w:rsidRPr="00BF2C00" w:rsidRDefault="00366DF8" w:rsidP="0012416F">
      <w:pPr>
        <w:spacing w:after="0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Электроснабжение:</w:t>
      </w:r>
    </w:p>
    <w:p w:rsidR="00366DF8" w:rsidRPr="00BF2C00" w:rsidRDefault="00366DF8" w:rsidP="0012416F">
      <w:pPr>
        <w:pStyle w:val="ListParagraph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F2C00">
        <w:rPr>
          <w:rFonts w:ascii="Times New Roman" w:hAnsi="Times New Roman"/>
          <w:sz w:val="24"/>
          <w:szCs w:val="24"/>
        </w:rPr>
        <w:t xml:space="preserve"> Категория надежности электроснабжения – </w:t>
      </w:r>
      <w:r w:rsidRPr="00BF2C00">
        <w:rPr>
          <w:rFonts w:ascii="Times New Roman" w:hAnsi="Times New Roman"/>
          <w:sz w:val="24"/>
          <w:szCs w:val="24"/>
          <w:lang w:val="en-US"/>
        </w:rPr>
        <w:t>III</w:t>
      </w:r>
      <w:r w:rsidRPr="00BF2C00">
        <w:rPr>
          <w:rFonts w:ascii="Times New Roman" w:hAnsi="Times New Roman"/>
          <w:sz w:val="24"/>
          <w:szCs w:val="24"/>
        </w:rPr>
        <w:t xml:space="preserve">  (третья);</w:t>
      </w:r>
    </w:p>
    <w:p w:rsidR="00366DF8" w:rsidRPr="00BF2C00" w:rsidRDefault="00366DF8" w:rsidP="0012416F">
      <w:pPr>
        <w:pStyle w:val="ListParagraph"/>
        <w:numPr>
          <w:ilvl w:val="1"/>
          <w:numId w:val="5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 Технические условия на присоединение к электрическим сетям получить в ОАО «ТРК»</w:t>
      </w:r>
      <w:r w:rsidRPr="00BF2C00">
        <w:rPr>
          <w:rFonts w:ascii="Times New Roman" w:hAnsi="Times New Roman"/>
          <w:b/>
          <w:i/>
          <w:sz w:val="24"/>
          <w:szCs w:val="24"/>
        </w:rPr>
        <w:t>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F2C00">
        <w:rPr>
          <w:rFonts w:ascii="Times New Roman" w:hAnsi="Times New Roman"/>
          <w:b/>
          <w:i/>
          <w:sz w:val="24"/>
          <w:szCs w:val="24"/>
        </w:rPr>
        <w:t>Благоустройство:</w:t>
      </w:r>
    </w:p>
    <w:p w:rsidR="00366DF8" w:rsidRPr="00BF2C00" w:rsidRDefault="00366DF8" w:rsidP="0012416F">
      <w:pPr>
        <w:pStyle w:val="ListParagraph"/>
        <w:numPr>
          <w:ilvl w:val="1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 xml:space="preserve"> Обеспечить устройство выезда с земельного участка до дороги тем же покрытием, каким покрыт участок улично-дорожной сети. Согласовать план благоустройства с администрацией Первомайского сельского поселения.</w:t>
      </w: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DF8" w:rsidRPr="00BF2C00" w:rsidRDefault="00366DF8" w:rsidP="00124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Горовой С.А.</w:t>
      </w:r>
    </w:p>
    <w:p w:rsidR="00366DF8" w:rsidRPr="00BF2C00" w:rsidRDefault="00366DF8" w:rsidP="00CD1C7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2C00">
        <w:rPr>
          <w:rFonts w:ascii="Times New Roman" w:hAnsi="Times New Roman"/>
          <w:sz w:val="24"/>
          <w:szCs w:val="24"/>
        </w:rPr>
        <w:t>(382-45) 2-21-69</w:t>
      </w:r>
    </w:p>
    <w:sectPr w:rsidR="00366DF8" w:rsidRPr="00BF2C00" w:rsidSect="00ED386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3305"/>
    <w:multiLevelType w:val="multilevel"/>
    <w:tmpl w:val="07F0E2A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  <w:i w:val="0"/>
      </w:rPr>
    </w:lvl>
  </w:abstractNum>
  <w:abstractNum w:abstractNumId="1">
    <w:nsid w:val="184A0FCB"/>
    <w:multiLevelType w:val="multilevel"/>
    <w:tmpl w:val="07F0E2A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  <w:i w:val="0"/>
      </w:rPr>
    </w:lvl>
  </w:abstractNum>
  <w:abstractNum w:abstractNumId="2">
    <w:nsid w:val="1E6B2079"/>
    <w:multiLevelType w:val="multilevel"/>
    <w:tmpl w:val="07F0E2A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  <w:i w:val="0"/>
      </w:rPr>
    </w:lvl>
  </w:abstractNum>
  <w:abstractNum w:abstractNumId="3">
    <w:nsid w:val="796318A1"/>
    <w:multiLevelType w:val="multilevel"/>
    <w:tmpl w:val="07F0E2A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  <w:i w:val="0"/>
      </w:rPr>
    </w:lvl>
  </w:abstractNum>
  <w:abstractNum w:abstractNumId="4">
    <w:nsid w:val="7D851CB8"/>
    <w:multiLevelType w:val="multilevel"/>
    <w:tmpl w:val="07F0E2A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  <w:i w:val="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D25"/>
    <w:rsid w:val="000118C8"/>
    <w:rsid w:val="000235F7"/>
    <w:rsid w:val="00037250"/>
    <w:rsid w:val="00043C91"/>
    <w:rsid w:val="000939E5"/>
    <w:rsid w:val="0012416F"/>
    <w:rsid w:val="001B50A1"/>
    <w:rsid w:val="00220C07"/>
    <w:rsid w:val="00245CBF"/>
    <w:rsid w:val="002B0CB9"/>
    <w:rsid w:val="002F49FE"/>
    <w:rsid w:val="00302B54"/>
    <w:rsid w:val="00352621"/>
    <w:rsid w:val="00366DF8"/>
    <w:rsid w:val="003E09A2"/>
    <w:rsid w:val="003E237E"/>
    <w:rsid w:val="00425E33"/>
    <w:rsid w:val="004270A8"/>
    <w:rsid w:val="00453CBD"/>
    <w:rsid w:val="00485D18"/>
    <w:rsid w:val="00554A31"/>
    <w:rsid w:val="0063767F"/>
    <w:rsid w:val="00651D7B"/>
    <w:rsid w:val="0065248D"/>
    <w:rsid w:val="006C368D"/>
    <w:rsid w:val="00750D4F"/>
    <w:rsid w:val="007D6F5B"/>
    <w:rsid w:val="007F27CE"/>
    <w:rsid w:val="00807938"/>
    <w:rsid w:val="0081712A"/>
    <w:rsid w:val="008F0176"/>
    <w:rsid w:val="00933D25"/>
    <w:rsid w:val="00960355"/>
    <w:rsid w:val="00991E80"/>
    <w:rsid w:val="00AD7AB3"/>
    <w:rsid w:val="00BE0878"/>
    <w:rsid w:val="00BF2C00"/>
    <w:rsid w:val="00C44F42"/>
    <w:rsid w:val="00CA3BB3"/>
    <w:rsid w:val="00CD1C70"/>
    <w:rsid w:val="00CF0604"/>
    <w:rsid w:val="00D11D30"/>
    <w:rsid w:val="00D86AB8"/>
    <w:rsid w:val="00D9269A"/>
    <w:rsid w:val="00E70C76"/>
    <w:rsid w:val="00E7328A"/>
    <w:rsid w:val="00ED386A"/>
    <w:rsid w:val="00F03ECA"/>
    <w:rsid w:val="00FB020F"/>
    <w:rsid w:val="00FD6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B5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5C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344</TotalTime>
  <Pages>10</Pages>
  <Words>1993</Words>
  <Characters>11366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gsa</dc:creator>
  <cp:keywords/>
  <dc:description/>
  <cp:lastModifiedBy>машинист</cp:lastModifiedBy>
  <cp:revision>21</cp:revision>
  <dcterms:created xsi:type="dcterms:W3CDTF">2014-12-02T02:31:00Z</dcterms:created>
  <dcterms:modified xsi:type="dcterms:W3CDTF">2015-05-29T06:15:00Z</dcterms:modified>
</cp:coreProperties>
</file>