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BDF" w:rsidRPr="005F5CC2" w:rsidRDefault="00B06BDF" w:rsidP="00B06BDF">
      <w:pPr>
        <w:tabs>
          <w:tab w:val="center" w:pos="4677"/>
          <w:tab w:val="left" w:pos="7275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F5CC2"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B06BDF" w:rsidRPr="005F5CC2" w:rsidRDefault="00B06BDF" w:rsidP="00B06BD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F5CC2">
        <w:rPr>
          <w:rFonts w:ascii="Times New Roman" w:hAnsi="Times New Roman" w:cs="Times New Roman"/>
          <w:b/>
          <w:sz w:val="40"/>
          <w:szCs w:val="40"/>
        </w:rPr>
        <w:t>муниципального образования</w:t>
      </w:r>
    </w:p>
    <w:p w:rsidR="00B06BDF" w:rsidRPr="005F5CC2" w:rsidRDefault="00B06BDF" w:rsidP="00B06BD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F5CC2">
        <w:rPr>
          <w:rFonts w:ascii="Times New Roman" w:hAnsi="Times New Roman" w:cs="Times New Roman"/>
          <w:b/>
          <w:sz w:val="40"/>
          <w:szCs w:val="40"/>
        </w:rPr>
        <w:t>Первомайское сельское поселение</w:t>
      </w:r>
    </w:p>
    <w:p w:rsidR="00B06BDF" w:rsidRPr="005F5CC2" w:rsidRDefault="00B06BDF" w:rsidP="00B06BDF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B06BDF" w:rsidRPr="005F5CC2" w:rsidRDefault="00C151C1" w:rsidP="00B06B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CC2">
        <w:rPr>
          <w:rFonts w:ascii="Times New Roman" w:hAnsi="Times New Roman" w:cs="Times New Roman"/>
          <w:sz w:val="24"/>
          <w:szCs w:val="24"/>
        </w:rPr>
        <w:t>04</w:t>
      </w:r>
      <w:r w:rsidR="00A04CCF" w:rsidRPr="005F5CC2">
        <w:rPr>
          <w:rFonts w:ascii="Times New Roman" w:hAnsi="Times New Roman" w:cs="Times New Roman"/>
          <w:sz w:val="24"/>
          <w:szCs w:val="24"/>
        </w:rPr>
        <w:t>.08.2021</w:t>
      </w:r>
      <w:r w:rsidR="00B06BDF" w:rsidRPr="005F5C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5F5CC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04CCF" w:rsidRPr="005F5CC2">
        <w:rPr>
          <w:rFonts w:ascii="Times New Roman" w:hAnsi="Times New Roman" w:cs="Times New Roman"/>
          <w:sz w:val="24"/>
          <w:szCs w:val="24"/>
        </w:rPr>
        <w:t>№</w:t>
      </w:r>
      <w:r w:rsidRPr="005F5CC2">
        <w:rPr>
          <w:rFonts w:ascii="Times New Roman" w:hAnsi="Times New Roman" w:cs="Times New Roman"/>
          <w:sz w:val="24"/>
          <w:szCs w:val="24"/>
        </w:rPr>
        <w:t>159</w:t>
      </w:r>
    </w:p>
    <w:p w:rsidR="00B06BDF" w:rsidRPr="005F5CC2" w:rsidRDefault="00B06BDF" w:rsidP="00B06B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5CC2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06BDF" w:rsidRPr="005F5CC2" w:rsidRDefault="00B06BDF" w:rsidP="00B06B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BDF" w:rsidRPr="005F5CC2" w:rsidRDefault="00B06BDF" w:rsidP="00B06B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5CC2">
        <w:rPr>
          <w:rFonts w:ascii="Times New Roman" w:hAnsi="Times New Roman" w:cs="Times New Roman"/>
          <w:sz w:val="24"/>
          <w:szCs w:val="24"/>
        </w:rPr>
        <w:t>О выделении специальных оборудованных мест  для размещения печатных агитационных материалов</w:t>
      </w:r>
    </w:p>
    <w:p w:rsidR="00C151C1" w:rsidRPr="005F5CC2" w:rsidRDefault="00C151C1" w:rsidP="00C151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5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</w:t>
      </w:r>
      <w:proofErr w:type="gramStart"/>
      <w:r w:rsidR="004465F3" w:rsidRPr="005F5CC2">
        <w:rPr>
          <w:rFonts w:ascii="Times New Roman" w:hAnsi="Times New Roman" w:cs="Times New Roman"/>
          <w:sz w:val="24"/>
          <w:szCs w:val="24"/>
          <w:shd w:val="clear" w:color="auto" w:fill="FFFFFF"/>
        </w:rPr>
        <w:t>В целях подготовки и проведения на территории муниципального образования Первомайское сельское поселение выборов депутатов Государственной Думы Федерального Собрания Российской Федерации восьмого созыва</w:t>
      </w:r>
      <w:r w:rsidRPr="005F5CC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465F3" w:rsidRPr="005F5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депутатов Законодательной Думы Томской области седьмого созыва</w:t>
      </w:r>
      <w:r w:rsidRPr="005F5CC2">
        <w:rPr>
          <w:rFonts w:ascii="Times New Roman" w:hAnsi="Times New Roman" w:cs="Times New Roman"/>
          <w:sz w:val="24"/>
          <w:szCs w:val="24"/>
          <w:shd w:val="clear" w:color="auto" w:fill="FFFFFF"/>
        </w:rPr>
        <w:t>, выборов Главы муниципального образования Первомайское сельское поселение</w:t>
      </w:r>
      <w:r w:rsidR="004465F3" w:rsidRPr="005F5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19 сентября 2021 года, руководствуясь пунктом 7 статьи 54 Федерального закона от 12 июня 2002 года № 67-ФЗ «Об основных гарантиях избирательных прав и права</w:t>
      </w:r>
      <w:proofErr w:type="gramEnd"/>
      <w:r w:rsidR="004465F3" w:rsidRPr="005F5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участие в референдуме граждан Российской Федерации» и пунктом 8 статьи 56 Закона Томской области от 12 июля 2006 года № 147-ОЗ «О выборах депутатов Законодательной Думы Томской области»,</w:t>
      </w:r>
      <w:r w:rsidRPr="005F5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F5CC2">
        <w:rPr>
          <w:rFonts w:ascii="Times New Roman" w:hAnsi="Times New Roman" w:cs="Times New Roman"/>
          <w:sz w:val="24"/>
          <w:szCs w:val="24"/>
        </w:rPr>
        <w:t>пунктом 7 ст.44 Закона Томской области №29-ОЗ от 14.02.2005 «О муниципальных выборах в Томской области»,</w:t>
      </w:r>
    </w:p>
    <w:p w:rsidR="00C151C1" w:rsidRPr="005F5CC2" w:rsidRDefault="00C151C1" w:rsidP="00C151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51C1" w:rsidRPr="005F5CC2" w:rsidRDefault="004465F3" w:rsidP="00C151C1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5CC2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ПОСТАНОВЛЯЮ:</w:t>
      </w:r>
      <w:r w:rsidRPr="005F5CC2">
        <w:rPr>
          <w:rFonts w:ascii="Times New Roman" w:hAnsi="Times New Roman" w:cs="Times New Roman"/>
          <w:sz w:val="24"/>
          <w:szCs w:val="24"/>
        </w:rPr>
        <w:br/>
      </w:r>
      <w:r w:rsidRPr="005F5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proofErr w:type="gramStart"/>
      <w:r w:rsidRPr="005F5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Утвердить прилагаемый перечень специальных мест для размещения печатных предвыборных агитационных материалов на территории избирательных участков </w:t>
      </w:r>
      <w:r w:rsidR="00C151C1" w:rsidRPr="005F5CC2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 образования Первомайское сельское поселение</w:t>
      </w:r>
      <w:r w:rsidRPr="005F5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подготовке и проведении выборов депутатов Государственной Думы Федерального Собрания Российской Федерации восьмого созыва</w:t>
      </w:r>
      <w:r w:rsidR="00C151C1" w:rsidRPr="005F5CC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F5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депутатов Законодательной Думы Томской области седьмого созыва</w:t>
      </w:r>
      <w:r w:rsidR="00C151C1" w:rsidRPr="005F5CC2">
        <w:rPr>
          <w:rFonts w:ascii="Times New Roman" w:hAnsi="Times New Roman" w:cs="Times New Roman"/>
          <w:sz w:val="24"/>
          <w:szCs w:val="24"/>
          <w:shd w:val="clear" w:color="auto" w:fill="FFFFFF"/>
        </w:rPr>
        <w:t>, Главы муниципального образования Первомайское сельское поселение</w:t>
      </w:r>
      <w:r w:rsidRPr="005F5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19 сентября 2021 года (далее – Перечень).</w:t>
      </w:r>
      <w:proofErr w:type="gramEnd"/>
    </w:p>
    <w:p w:rsidR="00B06BDF" w:rsidRPr="005F5CC2" w:rsidRDefault="00B06BDF" w:rsidP="00C151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5CC2">
        <w:rPr>
          <w:rFonts w:ascii="Times New Roman" w:hAnsi="Times New Roman" w:cs="Times New Roman"/>
          <w:sz w:val="24"/>
          <w:szCs w:val="24"/>
        </w:rPr>
        <w:t>2.Нап</w:t>
      </w:r>
      <w:r w:rsidR="00A04CCF" w:rsidRPr="005F5CC2">
        <w:rPr>
          <w:rFonts w:ascii="Times New Roman" w:hAnsi="Times New Roman" w:cs="Times New Roman"/>
          <w:sz w:val="24"/>
          <w:szCs w:val="24"/>
        </w:rPr>
        <w:t xml:space="preserve">равить настоящее постановление </w:t>
      </w:r>
      <w:r w:rsidRPr="005F5CC2">
        <w:rPr>
          <w:rFonts w:ascii="Times New Roman" w:hAnsi="Times New Roman" w:cs="Times New Roman"/>
          <w:sz w:val="24"/>
          <w:szCs w:val="24"/>
        </w:rPr>
        <w:t>в избирательную комиссию муниципального образования Первомайское сельское поселение.</w:t>
      </w:r>
    </w:p>
    <w:p w:rsidR="00B06BDF" w:rsidRPr="005F5CC2" w:rsidRDefault="00067B8A" w:rsidP="00C151C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F5CC2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5F5CC2">
        <w:rPr>
          <w:rFonts w:ascii="Times New Roman" w:hAnsi="Times New Roman" w:cs="Times New Roman"/>
          <w:sz w:val="24"/>
          <w:szCs w:val="24"/>
        </w:rPr>
        <w:t>Р</w:t>
      </w:r>
      <w:r w:rsidR="00B06BDF" w:rsidRPr="005F5CC2">
        <w:rPr>
          <w:rFonts w:ascii="Times New Roman" w:hAnsi="Times New Roman" w:cs="Times New Roman"/>
          <w:sz w:val="24"/>
          <w:szCs w:val="24"/>
        </w:rPr>
        <w:t>азместить</w:t>
      </w:r>
      <w:proofErr w:type="gramEnd"/>
      <w:r w:rsidR="00B06BDF" w:rsidRPr="005F5CC2">
        <w:rPr>
          <w:rFonts w:ascii="Times New Roman" w:hAnsi="Times New Roman" w:cs="Times New Roman"/>
          <w:sz w:val="24"/>
          <w:szCs w:val="24"/>
        </w:rPr>
        <w:t xml:space="preserve"> настоящее постановление в информационно-телекоммуникационной сети «Интернет» на сайте Администрации муниципального образования Первомайское сельское поселение  </w:t>
      </w:r>
      <w:hyperlink r:id="rId5" w:history="1">
        <w:r w:rsidR="00B06BDF" w:rsidRPr="005F5CC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http://www.pervomsp.ru/</w:t>
        </w:r>
      </w:hyperlink>
    </w:p>
    <w:p w:rsidR="00B06BDF" w:rsidRPr="005F5CC2" w:rsidRDefault="00B06BDF" w:rsidP="00B06B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BDF" w:rsidRPr="005F5CC2" w:rsidRDefault="00B06BDF" w:rsidP="00B06B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BDF" w:rsidRPr="005F5CC2" w:rsidRDefault="00B06BDF" w:rsidP="00B06B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5CC2">
        <w:rPr>
          <w:rFonts w:ascii="Times New Roman" w:hAnsi="Times New Roman" w:cs="Times New Roman"/>
          <w:sz w:val="24"/>
          <w:szCs w:val="24"/>
        </w:rPr>
        <w:t xml:space="preserve">Глава  администрации </w:t>
      </w:r>
      <w:proofErr w:type="gramStart"/>
      <w:r w:rsidRPr="005F5CC2">
        <w:rPr>
          <w:rFonts w:ascii="Times New Roman" w:hAnsi="Times New Roman" w:cs="Times New Roman"/>
          <w:sz w:val="24"/>
          <w:szCs w:val="24"/>
        </w:rPr>
        <w:t>Первомайского</w:t>
      </w:r>
      <w:proofErr w:type="gramEnd"/>
      <w:r w:rsidRPr="005F5C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BDF" w:rsidRPr="005F5CC2" w:rsidRDefault="00B06BDF" w:rsidP="00B06B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5CC2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</w:t>
      </w:r>
      <w:r w:rsidR="00C151C1" w:rsidRPr="005F5CC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F5CC2">
        <w:rPr>
          <w:rFonts w:ascii="Times New Roman" w:hAnsi="Times New Roman" w:cs="Times New Roman"/>
          <w:sz w:val="24"/>
          <w:szCs w:val="24"/>
        </w:rPr>
        <w:t xml:space="preserve">  С.И.Ланский</w:t>
      </w:r>
    </w:p>
    <w:p w:rsidR="00B06BDF" w:rsidRPr="005F5CC2" w:rsidRDefault="00B06BDF" w:rsidP="00B06B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6BDF" w:rsidRPr="005F5CC2" w:rsidRDefault="00B06BDF" w:rsidP="00B06B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6BDF" w:rsidRPr="005F5CC2" w:rsidRDefault="00B06BDF" w:rsidP="00B06B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BDF" w:rsidRPr="005F5CC2" w:rsidRDefault="00B06BDF" w:rsidP="00B06BD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F5CC2">
        <w:rPr>
          <w:rFonts w:ascii="Times New Roman" w:hAnsi="Times New Roman" w:cs="Times New Roman"/>
          <w:sz w:val="20"/>
          <w:szCs w:val="20"/>
        </w:rPr>
        <w:t xml:space="preserve">О.С.Пальцева </w:t>
      </w:r>
    </w:p>
    <w:p w:rsidR="00B06BDF" w:rsidRPr="005F5CC2" w:rsidRDefault="00B06BDF" w:rsidP="00B06BD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F5CC2">
        <w:rPr>
          <w:rFonts w:ascii="Times New Roman" w:hAnsi="Times New Roman" w:cs="Times New Roman"/>
          <w:sz w:val="20"/>
          <w:szCs w:val="20"/>
        </w:rPr>
        <w:t>2 18 60</w:t>
      </w:r>
    </w:p>
    <w:p w:rsidR="00B06BDF" w:rsidRPr="005F5CC2" w:rsidRDefault="00B06BDF" w:rsidP="00B06B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BDF" w:rsidRPr="005F5CC2" w:rsidRDefault="00B06BDF" w:rsidP="00B06BDF">
      <w:pPr>
        <w:tabs>
          <w:tab w:val="left" w:pos="664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F5CC2">
        <w:rPr>
          <w:rFonts w:ascii="Times New Roman" w:hAnsi="Times New Roman" w:cs="Times New Roman"/>
          <w:sz w:val="24"/>
          <w:szCs w:val="24"/>
        </w:rPr>
        <w:tab/>
      </w:r>
    </w:p>
    <w:p w:rsidR="00B06BDF" w:rsidRPr="005F5CC2" w:rsidRDefault="00B06BDF" w:rsidP="00B06BDF">
      <w:pPr>
        <w:tabs>
          <w:tab w:val="left" w:pos="664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06BDF" w:rsidRPr="005F5CC2" w:rsidRDefault="00B06BDF" w:rsidP="00B06BDF">
      <w:pPr>
        <w:tabs>
          <w:tab w:val="left" w:pos="664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F5CC2"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</w:p>
    <w:p w:rsidR="00B06BDF" w:rsidRPr="005F5CC2" w:rsidRDefault="00B06BDF" w:rsidP="00B06BDF">
      <w:pPr>
        <w:tabs>
          <w:tab w:val="left" w:pos="664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F5CC2">
        <w:rPr>
          <w:rFonts w:ascii="Times New Roman" w:hAnsi="Times New Roman" w:cs="Times New Roman"/>
          <w:sz w:val="24"/>
          <w:szCs w:val="24"/>
        </w:rPr>
        <w:t>Администрации  Первомайского сельского поселения</w:t>
      </w:r>
    </w:p>
    <w:p w:rsidR="00B06BDF" w:rsidRPr="005F5CC2" w:rsidRDefault="00B06BDF" w:rsidP="00B06BDF">
      <w:pPr>
        <w:tabs>
          <w:tab w:val="left" w:pos="664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F5CC2">
        <w:rPr>
          <w:rFonts w:ascii="Times New Roman" w:hAnsi="Times New Roman" w:cs="Times New Roman"/>
          <w:sz w:val="24"/>
          <w:szCs w:val="24"/>
        </w:rPr>
        <w:t xml:space="preserve">№ </w:t>
      </w:r>
      <w:bookmarkStart w:id="0" w:name="_GoBack"/>
      <w:bookmarkEnd w:id="0"/>
      <w:r w:rsidR="00C151C1" w:rsidRPr="005F5CC2">
        <w:rPr>
          <w:rFonts w:ascii="Times New Roman" w:hAnsi="Times New Roman" w:cs="Times New Roman"/>
          <w:sz w:val="24"/>
          <w:szCs w:val="24"/>
        </w:rPr>
        <w:t>159</w:t>
      </w:r>
      <w:r w:rsidR="000F4C7D" w:rsidRPr="005F5CC2">
        <w:rPr>
          <w:rFonts w:ascii="Times New Roman" w:hAnsi="Times New Roman" w:cs="Times New Roman"/>
          <w:sz w:val="24"/>
          <w:szCs w:val="24"/>
        </w:rPr>
        <w:t xml:space="preserve">  </w:t>
      </w:r>
      <w:r w:rsidRPr="005F5CC2">
        <w:rPr>
          <w:rFonts w:ascii="Times New Roman" w:hAnsi="Times New Roman" w:cs="Times New Roman"/>
          <w:sz w:val="24"/>
          <w:szCs w:val="24"/>
        </w:rPr>
        <w:t xml:space="preserve"> от</w:t>
      </w:r>
      <w:r w:rsidR="000F4C7D" w:rsidRPr="005F5CC2">
        <w:rPr>
          <w:rFonts w:ascii="Times New Roman" w:hAnsi="Times New Roman" w:cs="Times New Roman"/>
          <w:sz w:val="24"/>
          <w:szCs w:val="24"/>
        </w:rPr>
        <w:t xml:space="preserve">  </w:t>
      </w:r>
      <w:r w:rsidR="00C151C1" w:rsidRPr="005F5CC2">
        <w:rPr>
          <w:rFonts w:ascii="Times New Roman" w:hAnsi="Times New Roman" w:cs="Times New Roman"/>
          <w:sz w:val="24"/>
          <w:szCs w:val="24"/>
        </w:rPr>
        <w:t>04</w:t>
      </w:r>
      <w:r w:rsidR="00067B8A" w:rsidRPr="005F5CC2">
        <w:rPr>
          <w:rFonts w:ascii="Times New Roman" w:hAnsi="Times New Roman" w:cs="Times New Roman"/>
          <w:sz w:val="24"/>
          <w:szCs w:val="24"/>
        </w:rPr>
        <w:t>.08.2021</w:t>
      </w:r>
    </w:p>
    <w:p w:rsidR="00B06BDF" w:rsidRPr="005F5CC2" w:rsidRDefault="00B06BDF" w:rsidP="00B06BD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0"/>
        <w:gridCol w:w="3380"/>
        <w:gridCol w:w="4900"/>
      </w:tblGrid>
      <w:tr w:rsidR="00B06BDF" w:rsidRPr="005F5CC2" w:rsidTr="0091754C">
        <w:trPr>
          <w:trHeight w:val="96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DF" w:rsidRPr="005F5CC2" w:rsidRDefault="00B06BDF" w:rsidP="009175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06BDF" w:rsidRPr="005F5CC2" w:rsidRDefault="00B06BDF" w:rsidP="009175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C2">
              <w:rPr>
                <w:rFonts w:ascii="Times New Roman" w:hAnsi="Times New Roman" w:cs="Times New Roman"/>
                <w:b/>
                <w:sz w:val="24"/>
                <w:szCs w:val="24"/>
              </w:rPr>
              <w:t>избирательного участка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DF" w:rsidRPr="005F5CC2" w:rsidRDefault="00B06BDF" w:rsidP="00917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CC2">
              <w:rPr>
                <w:rFonts w:ascii="Times New Roman" w:hAnsi="Times New Roman" w:cs="Times New Roman"/>
                <w:b/>
                <w:sz w:val="24"/>
                <w:szCs w:val="24"/>
              </w:rPr>
              <w:t>Адрес избирательного участка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DF" w:rsidRPr="005F5CC2" w:rsidRDefault="00B06BDF" w:rsidP="009175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C2"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Размещение</w:t>
            </w:r>
          </w:p>
          <w:p w:rsidR="00B06BDF" w:rsidRPr="005F5CC2" w:rsidRDefault="00B06BDF" w:rsidP="00917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CC2">
              <w:rPr>
                <w:rFonts w:ascii="Times New Roman" w:hAnsi="Times New Roman" w:cs="Times New Roman"/>
                <w:b/>
                <w:sz w:val="24"/>
                <w:szCs w:val="24"/>
              </w:rPr>
              <w:t>агитационного материала</w:t>
            </w:r>
          </w:p>
        </w:tc>
      </w:tr>
      <w:tr w:rsidR="00B06BDF" w:rsidRPr="005F5CC2" w:rsidTr="0091754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DF" w:rsidRPr="005F5CC2" w:rsidRDefault="00B06BDF" w:rsidP="00917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CC2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DF" w:rsidRPr="005F5CC2" w:rsidRDefault="00B06BDF" w:rsidP="00917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CC2">
              <w:rPr>
                <w:rFonts w:ascii="Times New Roman" w:hAnsi="Times New Roman" w:cs="Times New Roman"/>
                <w:sz w:val="24"/>
                <w:szCs w:val="24"/>
              </w:rPr>
              <w:t>С. Первомайское, ул. Ленинская, 64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DF" w:rsidRPr="005F5CC2" w:rsidRDefault="00B06BDF" w:rsidP="00917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CC2">
              <w:rPr>
                <w:rFonts w:ascii="Times New Roman" w:hAnsi="Times New Roman" w:cs="Times New Roman"/>
                <w:sz w:val="24"/>
                <w:szCs w:val="24"/>
              </w:rPr>
              <w:t xml:space="preserve">Тумба для объявлений около магазина «Пятерочка»  ул. </w:t>
            </w:r>
            <w:proofErr w:type="gramStart"/>
            <w:r w:rsidRPr="005F5CC2">
              <w:rPr>
                <w:rFonts w:ascii="Times New Roman" w:hAnsi="Times New Roman" w:cs="Times New Roman"/>
                <w:sz w:val="24"/>
                <w:szCs w:val="24"/>
              </w:rPr>
              <w:t>Ленинской</w:t>
            </w:r>
            <w:proofErr w:type="gramEnd"/>
            <w:r w:rsidRPr="005F5CC2">
              <w:rPr>
                <w:rFonts w:ascii="Times New Roman" w:hAnsi="Times New Roman" w:cs="Times New Roman"/>
                <w:sz w:val="24"/>
                <w:szCs w:val="24"/>
              </w:rPr>
              <w:t>, 37 с. Первомайского</w:t>
            </w:r>
          </w:p>
        </w:tc>
      </w:tr>
      <w:tr w:rsidR="00B06BDF" w:rsidRPr="005F5CC2" w:rsidTr="0091754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DF" w:rsidRPr="005F5CC2" w:rsidRDefault="00B06BDF" w:rsidP="00917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CC2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DF" w:rsidRPr="005F5CC2" w:rsidRDefault="00B06BDF" w:rsidP="00917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CC2">
              <w:rPr>
                <w:rFonts w:ascii="Times New Roman" w:hAnsi="Times New Roman" w:cs="Times New Roman"/>
                <w:sz w:val="24"/>
                <w:szCs w:val="24"/>
              </w:rPr>
              <w:t>С. Первомайское, ул. Больничная, 32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DF" w:rsidRPr="005F5CC2" w:rsidRDefault="00B06BDF" w:rsidP="00917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CC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стенд около Первомайской районной больницы по ул. </w:t>
            </w:r>
            <w:proofErr w:type="gramStart"/>
            <w:r w:rsidRPr="005F5CC2">
              <w:rPr>
                <w:rFonts w:ascii="Times New Roman" w:hAnsi="Times New Roman" w:cs="Times New Roman"/>
                <w:sz w:val="24"/>
                <w:szCs w:val="24"/>
              </w:rPr>
              <w:t>Больничная</w:t>
            </w:r>
            <w:proofErr w:type="gramEnd"/>
            <w:r w:rsidRPr="005F5CC2">
              <w:rPr>
                <w:rFonts w:ascii="Times New Roman" w:hAnsi="Times New Roman" w:cs="Times New Roman"/>
                <w:sz w:val="24"/>
                <w:szCs w:val="24"/>
              </w:rPr>
              <w:t>, 3 с. Первомайского</w:t>
            </w:r>
          </w:p>
        </w:tc>
      </w:tr>
      <w:tr w:rsidR="00B06BDF" w:rsidRPr="005F5CC2" w:rsidTr="0091754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DF" w:rsidRPr="005F5CC2" w:rsidRDefault="00B06BDF" w:rsidP="00917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CC2"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DF" w:rsidRPr="005F5CC2" w:rsidRDefault="00B06BDF" w:rsidP="00917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CC2">
              <w:rPr>
                <w:rFonts w:ascii="Times New Roman" w:hAnsi="Times New Roman" w:cs="Times New Roman"/>
                <w:sz w:val="24"/>
                <w:szCs w:val="24"/>
              </w:rPr>
              <w:t>С. Первомайское, ул. Ленинская,101/6</w:t>
            </w:r>
          </w:p>
          <w:p w:rsidR="00B06BDF" w:rsidRPr="005F5CC2" w:rsidRDefault="00B06BDF" w:rsidP="00917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DF" w:rsidRPr="005F5CC2" w:rsidRDefault="00B06BDF" w:rsidP="00917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CC2">
              <w:rPr>
                <w:rFonts w:ascii="Times New Roman" w:hAnsi="Times New Roman" w:cs="Times New Roman"/>
                <w:sz w:val="24"/>
                <w:szCs w:val="24"/>
              </w:rPr>
              <w:t>1)Тумба для объявлений около  по ул</w:t>
            </w:r>
            <w:proofErr w:type="gramStart"/>
            <w:r w:rsidRPr="005F5CC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5F5CC2">
              <w:rPr>
                <w:rFonts w:ascii="Times New Roman" w:hAnsi="Times New Roman" w:cs="Times New Roman"/>
                <w:sz w:val="24"/>
                <w:szCs w:val="24"/>
              </w:rPr>
              <w:t xml:space="preserve">енинской,101 </w:t>
            </w:r>
            <w:r w:rsidR="00C151C1" w:rsidRPr="005F5C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F5CC2">
              <w:rPr>
                <w:rFonts w:ascii="Times New Roman" w:hAnsi="Times New Roman" w:cs="Times New Roman"/>
                <w:sz w:val="24"/>
                <w:szCs w:val="24"/>
              </w:rPr>
              <w:t xml:space="preserve">с. Первомайского;  </w:t>
            </w:r>
          </w:p>
          <w:p w:rsidR="00B06BDF" w:rsidRPr="005F5CC2" w:rsidRDefault="00B06BDF" w:rsidP="00917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CC2">
              <w:rPr>
                <w:rFonts w:ascii="Times New Roman" w:hAnsi="Times New Roman" w:cs="Times New Roman"/>
                <w:sz w:val="24"/>
                <w:szCs w:val="24"/>
              </w:rPr>
              <w:t xml:space="preserve">2)Информационная доска объявлений около Автовокзала по ул. </w:t>
            </w:r>
            <w:proofErr w:type="gramStart"/>
            <w:r w:rsidRPr="005F5CC2">
              <w:rPr>
                <w:rFonts w:ascii="Times New Roman" w:hAnsi="Times New Roman" w:cs="Times New Roman"/>
                <w:sz w:val="24"/>
                <w:szCs w:val="24"/>
              </w:rPr>
              <w:t>Ленинской</w:t>
            </w:r>
            <w:proofErr w:type="gramEnd"/>
            <w:r w:rsidRPr="005F5CC2">
              <w:rPr>
                <w:rFonts w:ascii="Times New Roman" w:hAnsi="Times New Roman" w:cs="Times New Roman"/>
                <w:sz w:val="24"/>
                <w:szCs w:val="24"/>
              </w:rPr>
              <w:t xml:space="preserve"> , 88</w:t>
            </w:r>
          </w:p>
          <w:p w:rsidR="00B06BDF" w:rsidRPr="005F5CC2" w:rsidRDefault="00B06BDF" w:rsidP="00C151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CC2">
              <w:rPr>
                <w:rFonts w:ascii="Times New Roman" w:hAnsi="Times New Roman" w:cs="Times New Roman"/>
                <w:sz w:val="24"/>
                <w:szCs w:val="24"/>
              </w:rPr>
              <w:t xml:space="preserve"> с. Первомайско</w:t>
            </w:r>
            <w:r w:rsidR="00C151C1" w:rsidRPr="005F5CC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</w:tr>
      <w:tr w:rsidR="00B06BDF" w:rsidRPr="005F5CC2" w:rsidTr="0091754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DF" w:rsidRPr="005F5CC2" w:rsidRDefault="00B06BDF" w:rsidP="00917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CC2"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DF" w:rsidRPr="005F5CC2" w:rsidRDefault="00B06BDF" w:rsidP="00917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CC2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5F5CC2">
              <w:rPr>
                <w:rFonts w:ascii="Times New Roman" w:hAnsi="Times New Roman" w:cs="Times New Roman"/>
                <w:sz w:val="24"/>
                <w:szCs w:val="24"/>
              </w:rPr>
              <w:t>Беляй</w:t>
            </w:r>
            <w:proofErr w:type="spellEnd"/>
            <w:r w:rsidRPr="005F5CC2">
              <w:rPr>
                <w:rFonts w:ascii="Times New Roman" w:hAnsi="Times New Roman" w:cs="Times New Roman"/>
                <w:sz w:val="24"/>
                <w:szCs w:val="24"/>
              </w:rPr>
              <w:t>,  ул</w:t>
            </w:r>
            <w:proofErr w:type="gramStart"/>
            <w:r w:rsidRPr="005F5CC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5F5CC2">
              <w:rPr>
                <w:rFonts w:ascii="Times New Roman" w:hAnsi="Times New Roman" w:cs="Times New Roman"/>
                <w:sz w:val="24"/>
                <w:szCs w:val="24"/>
              </w:rPr>
              <w:t>еленая,1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DF" w:rsidRPr="005F5CC2" w:rsidRDefault="00B06BDF" w:rsidP="00917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CC2">
              <w:rPr>
                <w:rFonts w:ascii="Times New Roman" w:hAnsi="Times New Roman" w:cs="Times New Roman"/>
                <w:sz w:val="24"/>
                <w:szCs w:val="24"/>
              </w:rPr>
              <w:t xml:space="preserve">1)Информационный стенд у здания  почтового отделения связи , </w:t>
            </w:r>
            <w:proofErr w:type="spellStart"/>
            <w:r w:rsidRPr="005F5C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F5CC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F5CC2">
              <w:rPr>
                <w:rFonts w:ascii="Times New Roman" w:hAnsi="Times New Roman" w:cs="Times New Roman"/>
                <w:sz w:val="24"/>
                <w:szCs w:val="24"/>
              </w:rPr>
              <w:t>еляй</w:t>
            </w:r>
            <w:proofErr w:type="spellEnd"/>
            <w:r w:rsidRPr="005F5CC2">
              <w:rPr>
                <w:rFonts w:ascii="Times New Roman" w:hAnsi="Times New Roman" w:cs="Times New Roman"/>
                <w:sz w:val="24"/>
                <w:szCs w:val="24"/>
              </w:rPr>
              <w:t xml:space="preserve"> ул.Нагорная,7а</w:t>
            </w:r>
          </w:p>
          <w:p w:rsidR="00B06BDF" w:rsidRPr="005F5CC2" w:rsidRDefault="00B06BDF" w:rsidP="00917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CC2">
              <w:rPr>
                <w:rFonts w:ascii="Times New Roman" w:hAnsi="Times New Roman" w:cs="Times New Roman"/>
                <w:sz w:val="24"/>
                <w:szCs w:val="24"/>
              </w:rPr>
              <w:t xml:space="preserve">2)Информационный стенд </w:t>
            </w:r>
            <w:proofErr w:type="spellStart"/>
            <w:r w:rsidRPr="005F5C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F5CC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F5CC2">
              <w:rPr>
                <w:rFonts w:ascii="Times New Roman" w:hAnsi="Times New Roman" w:cs="Times New Roman"/>
                <w:sz w:val="24"/>
                <w:szCs w:val="24"/>
              </w:rPr>
              <w:t>еляй</w:t>
            </w:r>
            <w:proofErr w:type="spellEnd"/>
            <w:r w:rsidRPr="005F5CC2">
              <w:rPr>
                <w:rFonts w:ascii="Times New Roman" w:hAnsi="Times New Roman" w:cs="Times New Roman"/>
                <w:sz w:val="24"/>
                <w:szCs w:val="24"/>
              </w:rPr>
              <w:t xml:space="preserve"> ул.Кирова,4</w:t>
            </w:r>
          </w:p>
        </w:tc>
      </w:tr>
      <w:tr w:rsidR="00B06BDF" w:rsidRPr="005F5CC2" w:rsidTr="0091754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DF" w:rsidRPr="005F5CC2" w:rsidRDefault="00B06BDF" w:rsidP="00917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CC2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DF" w:rsidRPr="005F5CC2" w:rsidRDefault="00B06BDF" w:rsidP="00917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CC2">
              <w:rPr>
                <w:rFonts w:ascii="Times New Roman" w:hAnsi="Times New Roman" w:cs="Times New Roman"/>
                <w:sz w:val="24"/>
                <w:szCs w:val="24"/>
              </w:rPr>
              <w:t>П.Новый,  ул</w:t>
            </w:r>
            <w:proofErr w:type="gramStart"/>
            <w:r w:rsidRPr="005F5CC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F5CC2">
              <w:rPr>
                <w:rFonts w:ascii="Times New Roman" w:hAnsi="Times New Roman" w:cs="Times New Roman"/>
                <w:sz w:val="24"/>
                <w:szCs w:val="24"/>
              </w:rPr>
              <w:t>лубная,2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DF" w:rsidRPr="005F5CC2" w:rsidRDefault="00B06BDF" w:rsidP="00917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CC2">
              <w:rPr>
                <w:rFonts w:ascii="Times New Roman" w:hAnsi="Times New Roman" w:cs="Times New Roman"/>
                <w:sz w:val="24"/>
                <w:szCs w:val="24"/>
              </w:rPr>
              <w:t>1)Информационный стенд  на перекрестке ул</w:t>
            </w:r>
            <w:proofErr w:type="gramStart"/>
            <w:r w:rsidRPr="005F5CC2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5F5CC2">
              <w:rPr>
                <w:rFonts w:ascii="Times New Roman" w:hAnsi="Times New Roman" w:cs="Times New Roman"/>
                <w:sz w:val="24"/>
                <w:szCs w:val="24"/>
              </w:rPr>
              <w:t>ентральной и ул.Школьной;</w:t>
            </w:r>
          </w:p>
          <w:p w:rsidR="00B06BDF" w:rsidRPr="005F5CC2" w:rsidRDefault="00B06BDF" w:rsidP="00917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CC2">
              <w:rPr>
                <w:rFonts w:ascii="Times New Roman" w:hAnsi="Times New Roman" w:cs="Times New Roman"/>
                <w:sz w:val="24"/>
                <w:szCs w:val="24"/>
              </w:rPr>
              <w:t xml:space="preserve">2) информационный стенд    п. Майский,  ул. </w:t>
            </w:r>
            <w:proofErr w:type="gramStart"/>
            <w:r w:rsidRPr="005F5CC2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5F5CC2"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</w:p>
        </w:tc>
      </w:tr>
      <w:tr w:rsidR="00B06BDF" w:rsidRPr="005F5CC2" w:rsidTr="0091754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DF" w:rsidRPr="005F5CC2" w:rsidRDefault="00B06BDF" w:rsidP="00917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CC2">
              <w:rPr>
                <w:rFonts w:ascii="Times New Roman" w:hAnsi="Times New Roman" w:cs="Times New Roman"/>
                <w:sz w:val="24"/>
                <w:szCs w:val="24"/>
              </w:rPr>
              <w:t>616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DF" w:rsidRPr="005F5CC2" w:rsidRDefault="00B06BDF" w:rsidP="00917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CC2">
              <w:rPr>
                <w:rFonts w:ascii="Times New Roman" w:hAnsi="Times New Roman" w:cs="Times New Roman"/>
                <w:sz w:val="24"/>
                <w:szCs w:val="24"/>
              </w:rPr>
              <w:t>Д.Крутоложное</w:t>
            </w:r>
            <w:proofErr w:type="spellEnd"/>
            <w:r w:rsidRPr="005F5CC2">
              <w:rPr>
                <w:rFonts w:ascii="Times New Roman" w:hAnsi="Times New Roman" w:cs="Times New Roman"/>
                <w:sz w:val="24"/>
                <w:szCs w:val="24"/>
              </w:rPr>
              <w:t>, ул.40 лет Победы ,26а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DF" w:rsidRPr="005F5CC2" w:rsidRDefault="00B06BDF" w:rsidP="00917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CC2">
              <w:rPr>
                <w:rFonts w:ascii="Times New Roman" w:hAnsi="Times New Roman" w:cs="Times New Roman"/>
                <w:sz w:val="24"/>
                <w:szCs w:val="24"/>
              </w:rPr>
              <w:t>1)Информационный стенд около магазина «</w:t>
            </w:r>
            <w:proofErr w:type="spellStart"/>
            <w:r w:rsidRPr="005F5CC2"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 w:rsidRPr="005F5CC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5F5C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F5CC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F5CC2">
              <w:rPr>
                <w:rFonts w:ascii="Times New Roman" w:hAnsi="Times New Roman" w:cs="Times New Roman"/>
                <w:sz w:val="24"/>
                <w:szCs w:val="24"/>
              </w:rPr>
              <w:t>рутоложное</w:t>
            </w:r>
            <w:proofErr w:type="spellEnd"/>
            <w:r w:rsidRPr="005F5CC2">
              <w:rPr>
                <w:rFonts w:ascii="Times New Roman" w:hAnsi="Times New Roman" w:cs="Times New Roman"/>
                <w:sz w:val="24"/>
                <w:szCs w:val="24"/>
              </w:rPr>
              <w:t xml:space="preserve"> ул.40 лет Победы,26</w:t>
            </w:r>
          </w:p>
          <w:p w:rsidR="00B06BDF" w:rsidRPr="005F5CC2" w:rsidRDefault="00B06BDF" w:rsidP="00917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CC2">
              <w:rPr>
                <w:rFonts w:ascii="Times New Roman" w:hAnsi="Times New Roman" w:cs="Times New Roman"/>
                <w:sz w:val="24"/>
                <w:szCs w:val="24"/>
              </w:rPr>
              <w:t xml:space="preserve">2) Информационный стенд около магазина ИП </w:t>
            </w:r>
            <w:proofErr w:type="spellStart"/>
            <w:r w:rsidRPr="005F5CC2">
              <w:rPr>
                <w:rFonts w:ascii="Times New Roman" w:hAnsi="Times New Roman" w:cs="Times New Roman"/>
                <w:sz w:val="24"/>
                <w:szCs w:val="24"/>
              </w:rPr>
              <w:t>Магулий</w:t>
            </w:r>
            <w:proofErr w:type="spellEnd"/>
            <w:r w:rsidRPr="005F5C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5C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F5CC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F5CC2">
              <w:rPr>
                <w:rFonts w:ascii="Times New Roman" w:hAnsi="Times New Roman" w:cs="Times New Roman"/>
                <w:sz w:val="24"/>
                <w:szCs w:val="24"/>
              </w:rPr>
              <w:t>рутоложное</w:t>
            </w:r>
            <w:proofErr w:type="spellEnd"/>
            <w:r w:rsidRPr="005F5CC2">
              <w:rPr>
                <w:rFonts w:ascii="Times New Roman" w:hAnsi="Times New Roman" w:cs="Times New Roman"/>
                <w:sz w:val="24"/>
                <w:szCs w:val="24"/>
              </w:rPr>
              <w:t xml:space="preserve"> ул.40 лет Победы,30</w:t>
            </w:r>
          </w:p>
        </w:tc>
      </w:tr>
      <w:tr w:rsidR="00B06BDF" w:rsidRPr="005F5CC2" w:rsidTr="0091754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DF" w:rsidRPr="005F5CC2" w:rsidRDefault="00B06BDF" w:rsidP="00917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CC2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DF" w:rsidRPr="005F5CC2" w:rsidRDefault="00B06BDF" w:rsidP="00917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CC2">
              <w:rPr>
                <w:rFonts w:ascii="Times New Roman" w:hAnsi="Times New Roman" w:cs="Times New Roman"/>
                <w:sz w:val="24"/>
                <w:szCs w:val="24"/>
              </w:rPr>
              <w:t>Д.Торбеево, ул</w:t>
            </w:r>
            <w:proofErr w:type="gramStart"/>
            <w:r w:rsidRPr="005F5CC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F5CC2">
              <w:rPr>
                <w:rFonts w:ascii="Times New Roman" w:hAnsi="Times New Roman" w:cs="Times New Roman"/>
                <w:sz w:val="24"/>
                <w:szCs w:val="24"/>
              </w:rPr>
              <w:t>оветская,32а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DF" w:rsidRPr="005F5CC2" w:rsidRDefault="00B06BDF" w:rsidP="00917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CC2">
              <w:rPr>
                <w:rFonts w:ascii="Times New Roman" w:hAnsi="Times New Roman" w:cs="Times New Roman"/>
                <w:sz w:val="24"/>
                <w:szCs w:val="24"/>
              </w:rPr>
              <w:t>1)Информационный стенд около магазина  ИП Дмитриев  д</w:t>
            </w:r>
            <w:proofErr w:type="gramStart"/>
            <w:r w:rsidRPr="005F5CC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F5CC2">
              <w:rPr>
                <w:rFonts w:ascii="Times New Roman" w:hAnsi="Times New Roman" w:cs="Times New Roman"/>
                <w:sz w:val="24"/>
                <w:szCs w:val="24"/>
              </w:rPr>
              <w:t>орбеево ул. Мелиораторов,1</w:t>
            </w:r>
          </w:p>
          <w:p w:rsidR="00B06BDF" w:rsidRPr="005F5CC2" w:rsidRDefault="00B06BDF" w:rsidP="00917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CC2">
              <w:rPr>
                <w:rFonts w:ascii="Times New Roman" w:hAnsi="Times New Roman" w:cs="Times New Roman"/>
                <w:sz w:val="24"/>
                <w:szCs w:val="24"/>
              </w:rPr>
              <w:t>2) Информационный стенд   д</w:t>
            </w:r>
            <w:proofErr w:type="gramStart"/>
            <w:r w:rsidRPr="005F5CC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F5CC2">
              <w:rPr>
                <w:rFonts w:ascii="Times New Roman" w:hAnsi="Times New Roman" w:cs="Times New Roman"/>
                <w:sz w:val="24"/>
                <w:szCs w:val="24"/>
              </w:rPr>
              <w:t>орбеево ул.Советская,34 (около Почты)</w:t>
            </w:r>
          </w:p>
        </w:tc>
      </w:tr>
      <w:tr w:rsidR="00B06BDF" w:rsidRPr="005F5CC2" w:rsidTr="0091754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DF" w:rsidRPr="005F5CC2" w:rsidRDefault="00B06BDF" w:rsidP="00917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CC2"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DF" w:rsidRPr="005F5CC2" w:rsidRDefault="00B06BDF" w:rsidP="00917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CC2">
              <w:rPr>
                <w:rFonts w:ascii="Times New Roman" w:hAnsi="Times New Roman" w:cs="Times New Roman"/>
                <w:sz w:val="24"/>
                <w:szCs w:val="24"/>
              </w:rPr>
              <w:t>Д.Ломовицк-2, ул</w:t>
            </w:r>
            <w:proofErr w:type="gramStart"/>
            <w:r w:rsidRPr="005F5CC2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5F5CC2">
              <w:rPr>
                <w:rFonts w:ascii="Times New Roman" w:hAnsi="Times New Roman" w:cs="Times New Roman"/>
                <w:sz w:val="24"/>
                <w:szCs w:val="24"/>
              </w:rPr>
              <w:t>ентральная,13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DF" w:rsidRPr="005F5CC2" w:rsidRDefault="00B06BDF" w:rsidP="00C151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CC2">
              <w:rPr>
                <w:rFonts w:ascii="Times New Roman" w:hAnsi="Times New Roman" w:cs="Times New Roman"/>
                <w:sz w:val="24"/>
                <w:szCs w:val="24"/>
              </w:rPr>
              <w:t xml:space="preserve">1) информационный стенд около магазина РАЙПО   д. Ломовицк-2, ул. </w:t>
            </w:r>
            <w:proofErr w:type="gramStart"/>
            <w:r w:rsidRPr="005F5CC2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5F5CC2">
              <w:rPr>
                <w:rFonts w:ascii="Times New Roman" w:hAnsi="Times New Roman" w:cs="Times New Roman"/>
                <w:sz w:val="24"/>
                <w:szCs w:val="24"/>
              </w:rPr>
              <w:t>, 32</w:t>
            </w:r>
          </w:p>
        </w:tc>
      </w:tr>
      <w:tr w:rsidR="00A82F2F" w:rsidRPr="005F5CC2" w:rsidTr="0091754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2F" w:rsidRPr="005F5CC2" w:rsidRDefault="00A82F2F" w:rsidP="00917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CC2"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2F" w:rsidRPr="005F5CC2" w:rsidRDefault="00A82F2F" w:rsidP="00FA1B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CC2">
              <w:rPr>
                <w:rFonts w:ascii="Times New Roman" w:hAnsi="Times New Roman" w:cs="Times New Roman"/>
                <w:sz w:val="24"/>
                <w:szCs w:val="24"/>
              </w:rPr>
              <w:t>П.Майский, ул.Центральная,д.</w:t>
            </w:r>
            <w:r w:rsidR="00FA1BAC">
              <w:rPr>
                <w:rFonts w:ascii="Times New Roman" w:hAnsi="Times New Roman" w:cs="Times New Roman"/>
                <w:sz w:val="24"/>
                <w:szCs w:val="24"/>
              </w:rPr>
              <w:t>13а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2F" w:rsidRPr="005F5CC2" w:rsidRDefault="00A82F2F" w:rsidP="005F5C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CC2">
              <w:rPr>
                <w:rFonts w:ascii="Times New Roman" w:hAnsi="Times New Roman" w:cs="Times New Roman"/>
                <w:sz w:val="24"/>
                <w:szCs w:val="24"/>
              </w:rPr>
              <w:t xml:space="preserve">1) информационный стенд  п. Майский,  ул. </w:t>
            </w:r>
            <w:proofErr w:type="gramStart"/>
            <w:r w:rsidRPr="005F5CC2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5F5CC2">
              <w:rPr>
                <w:rFonts w:ascii="Times New Roman" w:hAnsi="Times New Roman" w:cs="Times New Roman"/>
                <w:sz w:val="24"/>
                <w:szCs w:val="24"/>
              </w:rPr>
              <w:t xml:space="preserve">  (около детской площадки)12</w:t>
            </w:r>
          </w:p>
        </w:tc>
      </w:tr>
    </w:tbl>
    <w:p w:rsidR="00B06BDF" w:rsidRPr="005F5CC2" w:rsidRDefault="00B06BDF" w:rsidP="00B06BDF">
      <w:pPr>
        <w:rPr>
          <w:rFonts w:ascii="Times New Roman" w:hAnsi="Times New Roman" w:cs="Times New Roman"/>
          <w:sz w:val="24"/>
          <w:szCs w:val="24"/>
        </w:rPr>
      </w:pPr>
    </w:p>
    <w:p w:rsidR="009C2277" w:rsidRPr="005F5CC2" w:rsidRDefault="009C2277" w:rsidP="007E680F">
      <w:pPr>
        <w:rPr>
          <w:rFonts w:ascii="Times New Roman" w:hAnsi="Times New Roman" w:cs="Times New Roman"/>
          <w:sz w:val="24"/>
          <w:szCs w:val="24"/>
        </w:rPr>
      </w:pPr>
    </w:p>
    <w:sectPr w:rsidR="009C2277" w:rsidRPr="005F5CC2" w:rsidSect="009C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C53"/>
    <w:rsid w:val="00067B8A"/>
    <w:rsid w:val="000F4C7D"/>
    <w:rsid w:val="00146252"/>
    <w:rsid w:val="002269C7"/>
    <w:rsid w:val="003C66B3"/>
    <w:rsid w:val="004465F3"/>
    <w:rsid w:val="004A4FB2"/>
    <w:rsid w:val="005F5CC2"/>
    <w:rsid w:val="006F08EB"/>
    <w:rsid w:val="0076578D"/>
    <w:rsid w:val="007E680F"/>
    <w:rsid w:val="009C2277"/>
    <w:rsid w:val="00A04CCF"/>
    <w:rsid w:val="00A75C53"/>
    <w:rsid w:val="00A82F2F"/>
    <w:rsid w:val="00B06BDF"/>
    <w:rsid w:val="00C151C1"/>
    <w:rsid w:val="00CD532E"/>
    <w:rsid w:val="00D04931"/>
    <w:rsid w:val="00DA26FD"/>
    <w:rsid w:val="00FA1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277"/>
  </w:style>
  <w:style w:type="paragraph" w:styleId="1">
    <w:name w:val="heading 1"/>
    <w:basedOn w:val="a"/>
    <w:link w:val="10"/>
    <w:uiPriority w:val="9"/>
    <w:qFormat/>
    <w:rsid w:val="00A75C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5C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nhideWhenUsed/>
    <w:rsid w:val="00A75C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60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4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0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75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7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4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ervom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8B871-290B-4968-A35E-FF893ED67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3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8</cp:revision>
  <cp:lastPrinted>2021-08-05T03:10:00Z</cp:lastPrinted>
  <dcterms:created xsi:type="dcterms:W3CDTF">2021-07-08T08:04:00Z</dcterms:created>
  <dcterms:modified xsi:type="dcterms:W3CDTF">2021-08-05T03:12:00Z</dcterms:modified>
</cp:coreProperties>
</file>