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FC3E" w14:textId="77777777"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14:paraId="5200965D" w14:textId="77777777"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953E54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АДМИНИСТРАЦИЯ</w:t>
      </w:r>
    </w:p>
    <w:p w14:paraId="278526D6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МУНИЦИПАЛЬНОГО ОБРАЗОВАНИЯ</w:t>
      </w:r>
    </w:p>
    <w:p w14:paraId="3A2F9F35" w14:textId="77777777"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 xml:space="preserve">ПЕРВОМАЙСКОЕ СЕЛЬСКОЕ ПОСЕЛЕНИЕ </w:t>
      </w:r>
    </w:p>
    <w:p w14:paraId="4FFB8853" w14:textId="77777777"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14:paraId="7FA9AA58" w14:textId="77777777"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AF8FC23" w14:textId="5A5ACB85" w:rsidR="00395EB1" w:rsidRPr="00501609" w:rsidRDefault="00501609" w:rsidP="0050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17.12.2021                                                                                                      </w:t>
      </w:r>
      <w:r w:rsidR="00395EB1" w:rsidRPr="00501609">
        <w:rPr>
          <w:rFonts w:ascii="Times New Roman" w:hAnsi="Times New Roman" w:cs="Times New Roman"/>
          <w:sz w:val="28"/>
          <w:szCs w:val="28"/>
        </w:rPr>
        <w:t>№</w:t>
      </w:r>
      <w:r w:rsidRPr="00501609">
        <w:rPr>
          <w:rFonts w:ascii="Times New Roman" w:hAnsi="Times New Roman" w:cs="Times New Roman"/>
          <w:sz w:val="28"/>
          <w:szCs w:val="28"/>
        </w:rPr>
        <w:t>331</w:t>
      </w:r>
    </w:p>
    <w:p w14:paraId="2CEDA275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с.Первомайское</w:t>
      </w:r>
    </w:p>
    <w:p w14:paraId="337E30E1" w14:textId="77777777"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0B26016E" w14:textId="738F0945"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bookmarkStart w:id="0" w:name="_Hlk77671647"/>
      <w:r w:rsidR="005905DD" w:rsidRPr="005905D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5905DD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 образования Первомайское сельское поселение</w:t>
      </w:r>
      <w:r w:rsidR="005905DD">
        <w:rPr>
          <w:b w:val="0"/>
          <w:bCs w:val="0"/>
          <w:color w:val="000000"/>
          <w:sz w:val="26"/>
          <w:szCs w:val="26"/>
        </w:rPr>
        <w:t xml:space="preserve"> </w:t>
      </w:r>
    </w:p>
    <w:p w14:paraId="4C119CB2" w14:textId="77777777"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14:paraId="5AB53A4B" w14:textId="77777777"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>пального образования Первомайское сельское поселение,</w:t>
      </w:r>
    </w:p>
    <w:p w14:paraId="758A4315" w14:textId="77777777"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43C75C9" w14:textId="43608ABF"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5905DD" w:rsidRPr="005905DD">
        <w:rPr>
          <w:rFonts w:ascii="Times New Roman" w:hAnsi="Times New Roman"/>
          <w:b w:val="0"/>
          <w:bCs w:val="0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="005905DD">
        <w:rPr>
          <w:b w:val="0"/>
          <w:bCs w:val="0"/>
          <w:color w:val="000000"/>
          <w:sz w:val="26"/>
          <w:szCs w:val="26"/>
        </w:rPr>
        <w:t xml:space="preserve"> </w:t>
      </w:r>
      <w:r w:rsidR="005905DD">
        <w:rPr>
          <w:b w:val="0"/>
          <w:bCs w:val="0"/>
          <w:color w:val="000000"/>
          <w:sz w:val="26"/>
          <w:szCs w:val="26"/>
        </w:rPr>
        <w:t xml:space="preserve">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1"/>
    <w:p w14:paraId="2E7F9549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14:paraId="6F8ECF42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14:paraId="54B20A97" w14:textId="7F52ED28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ведущего специалиста.</w:t>
      </w:r>
    </w:p>
    <w:p w14:paraId="4D4D272F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F6754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B776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20A21AE" w14:textId="77777777"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С.И.Ланский</w:t>
      </w:r>
    </w:p>
    <w:p w14:paraId="59913098" w14:textId="32021E06"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14:paraId="164687C0" w14:textId="77777777"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14:paraId="79E2246F" w14:textId="22600AF5" w:rsidR="00AE2D44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739CB673" w14:textId="77777777" w:rsidR="00FB0CAF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21860</w:t>
      </w:r>
    </w:p>
    <w:p w14:paraId="5E104AFE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14:paraId="3219DDCC" w14:textId="77777777"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55EA7B0" w14:textId="77777777"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B53D6D7" w14:textId="4339AAD8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  <w:r w:rsidR="005B63F8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14:paraId="641B2A0E" w14:textId="77777777" w:rsidR="005B63F8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</w:t>
      </w:r>
    </w:p>
    <w:p w14:paraId="1A65D006" w14:textId="4D738752"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2B1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№</w:t>
      </w:r>
      <w:r w:rsidR="005B63F8">
        <w:rPr>
          <w:rStyle w:val="a3"/>
          <w:rFonts w:ascii="Times New Roman" w:hAnsi="Times New Roman" w:cs="Times New Roman"/>
          <w:b w:val="0"/>
          <w:sz w:val="26"/>
          <w:szCs w:val="26"/>
        </w:rPr>
        <w:t>331 от 17.12.2021</w:t>
      </w: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14:paraId="4EEA2875" w14:textId="77777777"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14:paraId="6B7A7BF8" w14:textId="77777777" w:rsidR="005905DD" w:rsidRPr="005905DD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5905DD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="005905DD" w:rsidRPr="005905DD">
        <w:rPr>
          <w:b w:val="0"/>
          <w:bCs w:val="0"/>
          <w:color w:val="000000"/>
          <w:sz w:val="26"/>
          <w:szCs w:val="26"/>
        </w:rPr>
        <w:t xml:space="preserve"> </w:t>
      </w:r>
    </w:p>
    <w:p w14:paraId="081EE5C7" w14:textId="54F2CFC7" w:rsidR="004636C8" w:rsidRPr="00CC7182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51FE48A3" w14:textId="77777777"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2022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>муниципального образования  Первомайское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3572F4" w14:textId="77777777"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14:paraId="5487B708" w14:textId="77777777"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85972D" w14:textId="77777777"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14:paraId="2105A16B" w14:textId="2B272402" w:rsidR="004636C8" w:rsidRPr="00CC7182" w:rsidRDefault="00B619A4" w:rsidP="00B619A4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="004636C8" w:rsidRPr="00CC7182">
        <w:rPr>
          <w:rFonts w:ascii="Times New Roman" w:hAnsi="Times New Roman"/>
          <w:sz w:val="26"/>
          <w:szCs w:val="26"/>
        </w:rPr>
        <w:t xml:space="preserve">: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4636C8" w:rsidRPr="00CC7182">
        <w:rPr>
          <w:rFonts w:ascii="Times New Roman" w:hAnsi="Times New Roman"/>
          <w:sz w:val="26"/>
          <w:szCs w:val="26"/>
        </w:rPr>
        <w:t xml:space="preserve">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</w:p>
    <w:p w14:paraId="700E5A50" w14:textId="48C2928A" w:rsidR="004636C8" w:rsidRPr="00B619A4" w:rsidRDefault="00B619A4" w:rsidP="00B619A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4636C8" w:rsidRPr="00CC7182">
        <w:rPr>
          <w:rFonts w:ascii="Times New Roman" w:hAnsi="Times New Roman"/>
          <w:sz w:val="26"/>
          <w:szCs w:val="26"/>
        </w:rPr>
        <w:t xml:space="preserve">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/>
          <w:sz w:val="26"/>
          <w:szCs w:val="26"/>
        </w:rPr>
        <w:t xml:space="preserve"> 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="004636C8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71ABA419" w14:textId="00C3B2FB" w:rsidR="00126BC2" w:rsidRPr="00B619A4" w:rsidRDefault="00B619A4" w:rsidP="00B619A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              </w:t>
      </w:r>
      <w:r w:rsidR="004636C8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Первомайское сельское поселение</w:t>
      </w:r>
      <w:r w:rsidR="004636C8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26BC2" w:rsidRPr="00CC718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36C8" w:rsidRPr="00CC718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/>
          <w:sz w:val="26"/>
          <w:szCs w:val="26"/>
        </w:rPr>
        <w:t xml:space="preserve">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  <w:r w:rsidR="004636C8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Федеральным законом от 8 ноября 2007 г. N 257-ФЗ</w:t>
      </w:r>
      <w:r w:rsidR="003B0BD9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Федеральным законом №248-ФЗ</w:t>
      </w:r>
      <w:r w:rsidR="00126BC2" w:rsidRPr="00CC7182">
        <w:rPr>
          <w:rFonts w:ascii="Times New Roman" w:hAnsi="Times New Roman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от 31.07.2020 «О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lastRenderedPageBreak/>
        <w:t>государственном контроле (надзоре) и муниципальном контроле в Российской Федерации»,  решением Совета Первомайского сельского поселения №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>36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  <w:t xml:space="preserve">  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softHyphen/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по осуществлению муниципального контроля </w:t>
      </w:r>
      <w:r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</w:r>
      <w:r w:rsidRPr="005905DD">
        <w:rPr>
          <w:b w:val="0"/>
          <w:bCs w:val="0"/>
          <w:color w:val="00000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14:paraId="1C384519" w14:textId="79A74FC2" w:rsidR="000816B8" w:rsidRDefault="00002B19" w:rsidP="000816B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816B8"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35BF891A" w14:textId="77777777" w:rsidR="000816B8" w:rsidRDefault="000816B8" w:rsidP="000816B8"/>
    <w:p w14:paraId="45A5CD5E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04C47189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7F4434D6" w14:textId="77777777"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76ABEC0D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3C8BA7BB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49140853" w14:textId="7EF73004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9024A8" w14:textId="711DB18A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DB05F7" w14:textId="3E300622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180B2C3" w14:textId="59F308A4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7156E177" w14:textId="09E7A3B2"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14:paraId="2D149189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091FFFA0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2B9E6236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62A7739" w14:textId="77777777"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562CBC18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D38BE43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4E7C623" w14:textId="77777777"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AA91696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3D46B96" w14:textId="77777777"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7300CF8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3B0BD9" w:rsidRPr="00CC7182" w14:paraId="05570AFA" w14:textId="77777777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E57C3" w14:textId="77777777"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 п/п</w:t>
            </w:r>
          </w:p>
          <w:p w14:paraId="1929D398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73C84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4EC98D09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14:paraId="2534807E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321CAA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829D1F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D26F4C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04A9EC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F7B18D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6360DD" w14:textId="77777777"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7D4AD" w14:textId="77777777"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DB3E" w14:textId="77777777"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0F45D708" w14:textId="77777777"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14:paraId="40082ECA" w14:textId="77777777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CCDB7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CEED3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4BE2EC8B" w14:textId="77777777"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96CCE" w14:textId="77777777"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12A6" w14:textId="77777777"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14:paraId="5522A8CA" w14:textId="77777777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7D5F9" w14:textId="77777777"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87C17" w14:textId="77777777"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461D2E89" w14:textId="698741A4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688F0FBE" w14:textId="77777777"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ведущий специалист  готовит доклад, содержащий результаты обобщения правоприменительной практики по осуществлению муниципального  контроля за сохранностью автомобильных дорог местного значения, который утверждается Главой 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D1ED" w14:textId="77777777"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4C24" w14:textId="77777777"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14:paraId="07E3C221" w14:textId="77777777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3190" w14:textId="77777777"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43589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026828B" w14:textId="77777777"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  <w:p w14:paraId="306AC3B2" w14:textId="77777777"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25C28" w14:textId="77777777"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31DD" w14:textId="77777777" w:rsidR="003B0BD9" w:rsidRPr="00CC7182" w:rsidRDefault="00CA00F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14:paraId="18269CB8" w14:textId="77777777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B3378" w14:textId="77777777"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26760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65148D1D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60767710" w14:textId="5A439066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081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C27F5F" w14:textId="77777777"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2F9D4232" w14:textId="5CC7137D"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Администрации Первомайского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CA00F9" w:rsidRPr="00CC7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1003842" w14:textId="77777777"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0816B8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      </w:r>
            <w:r w:rsidR="00527849" w:rsidRPr="005905DD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  <w:p w14:paraId="407B2028" w14:textId="77777777"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3F01341B" w14:textId="4E8D72C0"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810AA" w14:textId="77777777"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2C38D5A3" w14:textId="71E5DC82"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  <w:r w:rsidR="003B0BD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A249" w14:textId="77777777" w:rsidR="003B0BD9" w:rsidRPr="00CC7182" w:rsidRDefault="00CA00F9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</w:tbl>
    <w:p w14:paraId="1C56FC4A" w14:textId="77777777"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195443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76C25CB6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2009E" w:rsidRPr="00CC7182" w14:paraId="4F4A831B" w14:textId="77777777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BB22C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39F05CB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2559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B90B0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14:paraId="03434370" w14:textId="77777777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9479" w14:textId="77777777"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0D4D9" w14:textId="77777777"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BC28270" w14:textId="77777777"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2FB65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14:paraId="4AD17D80" w14:textId="77777777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EC8D3" w14:textId="77777777"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62CAA" w14:textId="77777777" w:rsidR="00527849" w:rsidRPr="005905DD" w:rsidRDefault="00E2009E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Утверждение Главой Первомайского сельского поселения доклада, содержащего результаты обобщения правоприменительной практики по осуществлению</w:t>
            </w:r>
            <w:r w:rsidR="000816B8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муниципального контроля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</w:t>
            </w:r>
            <w:r w:rsidR="00527849" w:rsidRPr="005905DD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  <w:p w14:paraId="17EC4E40" w14:textId="77777777"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08EB15C8" w14:textId="5F82B495"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местного значения, его опубликование</w:t>
            </w:r>
          </w:p>
          <w:p w14:paraId="3DAF5CF1" w14:textId="77777777"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67BD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E2009E" w:rsidRPr="00CC7182" w14:paraId="3D619128" w14:textId="77777777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8680C" w14:textId="77777777"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C7850" w14:textId="537619DA"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</w:t>
            </w:r>
            <w:r w:rsidR="00081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07ABD" w14:textId="77777777"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14:paraId="2FFB2536" w14:textId="77777777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A85F8" w14:textId="77777777"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5E27" w14:textId="77777777" w:rsidR="00E2009E" w:rsidRPr="00CC7182" w:rsidRDefault="00E2009E" w:rsidP="00773E2E">
            <w:pPr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2CA2B697" w14:textId="77777777"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9013" w14:textId="77777777"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50CF4948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B3B1FA1" w14:textId="77777777"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14:paraId="66394079" w14:textId="77777777"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5905DD">
      <w:footerReference w:type="default" r:id="rId9"/>
      <w:pgSz w:w="11900" w:h="16800"/>
      <w:pgMar w:top="426" w:right="80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0268" w14:textId="77777777" w:rsidR="00E134F7" w:rsidRDefault="00E134F7" w:rsidP="002E1BF1">
      <w:r>
        <w:separator/>
      </w:r>
    </w:p>
  </w:endnote>
  <w:endnote w:type="continuationSeparator" w:id="0">
    <w:p w14:paraId="433AD41E" w14:textId="77777777" w:rsidR="00E134F7" w:rsidRDefault="00E134F7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1C8D" w14:textId="77777777" w:rsidR="00F679C6" w:rsidRDefault="00684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889F" w14:textId="77777777" w:rsidR="00E134F7" w:rsidRDefault="00E134F7" w:rsidP="002E1BF1">
      <w:r>
        <w:separator/>
      </w:r>
    </w:p>
  </w:footnote>
  <w:footnote w:type="continuationSeparator" w:id="0">
    <w:p w14:paraId="0953A9DB" w14:textId="77777777" w:rsidR="00E134F7" w:rsidRDefault="00E134F7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D44"/>
    <w:rsid w:val="00002B19"/>
    <w:rsid w:val="000464D1"/>
    <w:rsid w:val="000816B8"/>
    <w:rsid w:val="00126BC2"/>
    <w:rsid w:val="00221387"/>
    <w:rsid w:val="002269C7"/>
    <w:rsid w:val="0026754B"/>
    <w:rsid w:val="002E1BF1"/>
    <w:rsid w:val="00395EB1"/>
    <w:rsid w:val="003B0BD9"/>
    <w:rsid w:val="003C66B3"/>
    <w:rsid w:val="004636C8"/>
    <w:rsid w:val="00485B3E"/>
    <w:rsid w:val="004C2A78"/>
    <w:rsid w:val="00501609"/>
    <w:rsid w:val="00527849"/>
    <w:rsid w:val="005905DD"/>
    <w:rsid w:val="005B63F8"/>
    <w:rsid w:val="006320B1"/>
    <w:rsid w:val="006843B2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E2D44"/>
    <w:rsid w:val="00B230F5"/>
    <w:rsid w:val="00B25D3D"/>
    <w:rsid w:val="00B619A4"/>
    <w:rsid w:val="00C84C29"/>
    <w:rsid w:val="00CA00F9"/>
    <w:rsid w:val="00CC7182"/>
    <w:rsid w:val="00E134F7"/>
    <w:rsid w:val="00E2009E"/>
    <w:rsid w:val="00F679C6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175"/>
  <w15:docId w15:val="{52C12B98-0DF9-40C5-A946-4D342181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F39-EAB9-4607-81AE-5F935AC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14</cp:revision>
  <cp:lastPrinted>2021-09-24T05:29:00Z</cp:lastPrinted>
  <dcterms:created xsi:type="dcterms:W3CDTF">2021-09-22T05:07:00Z</dcterms:created>
  <dcterms:modified xsi:type="dcterms:W3CDTF">2021-12-17T04:20:00Z</dcterms:modified>
</cp:coreProperties>
</file>