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A0" w:rsidRPr="00041173" w:rsidRDefault="006838A0" w:rsidP="006838A0">
      <w:pPr>
        <w:ind w:right="-1"/>
        <w:jc w:val="right"/>
        <w:rPr>
          <w:i/>
          <w:sz w:val="28"/>
          <w:szCs w:val="28"/>
        </w:rPr>
      </w:pPr>
    </w:p>
    <w:p w:rsidR="008B4872" w:rsidRDefault="008B4872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</w:p>
    <w:p w:rsidR="006838A0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  <w:r w:rsidRPr="00125BDF">
        <w:rPr>
          <w:rFonts w:eastAsia="Calibri"/>
          <w:bCs/>
          <w:sz w:val="32"/>
          <w:szCs w:val="32"/>
          <w:lang w:eastAsia="en-US"/>
        </w:rPr>
        <w:t xml:space="preserve">Администрация </w:t>
      </w:r>
    </w:p>
    <w:p w:rsidR="006838A0" w:rsidRPr="00125BDF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  <w:r w:rsidRPr="00125BDF">
        <w:rPr>
          <w:rFonts w:eastAsia="Calibri"/>
          <w:bCs/>
          <w:sz w:val="32"/>
          <w:szCs w:val="32"/>
          <w:lang w:eastAsia="en-US"/>
        </w:rPr>
        <w:t xml:space="preserve">муниципального образования </w:t>
      </w:r>
    </w:p>
    <w:p w:rsidR="006838A0" w:rsidRPr="00125BDF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  <w:lang w:eastAsia="en-US"/>
        </w:rPr>
      </w:pPr>
      <w:r w:rsidRPr="00125BDF">
        <w:rPr>
          <w:rFonts w:eastAsia="Calibri"/>
          <w:bCs/>
          <w:sz w:val="32"/>
          <w:szCs w:val="32"/>
          <w:lang w:eastAsia="en-US"/>
        </w:rPr>
        <w:t>Первомайское сельское поселение</w:t>
      </w:r>
    </w:p>
    <w:p w:rsidR="006838A0" w:rsidRPr="00452435" w:rsidRDefault="006838A0" w:rsidP="006838A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838A0" w:rsidRPr="008B4872" w:rsidRDefault="006838A0" w:rsidP="006838A0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8B4872">
        <w:rPr>
          <w:rFonts w:eastAsia="Calibri"/>
          <w:sz w:val="28"/>
          <w:szCs w:val="28"/>
          <w:lang w:eastAsia="en-US"/>
        </w:rPr>
        <w:t>ПОСТАНОВЛЕНИЕ</w:t>
      </w:r>
    </w:p>
    <w:p w:rsidR="006838A0" w:rsidRPr="008B4872" w:rsidRDefault="008B4872" w:rsidP="006838A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26.02.2021</w:t>
      </w:r>
      <w:r w:rsidR="006838A0" w:rsidRPr="008B4872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№</w:t>
      </w:r>
      <w:r>
        <w:rPr>
          <w:rFonts w:eastAsia="Calibri"/>
          <w:bCs/>
          <w:sz w:val="28"/>
          <w:szCs w:val="28"/>
          <w:lang w:eastAsia="en-US"/>
        </w:rPr>
        <w:t>47</w:t>
      </w:r>
    </w:p>
    <w:p w:rsidR="006838A0" w:rsidRDefault="006838A0" w:rsidP="006838A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B4872">
        <w:rPr>
          <w:rFonts w:eastAsia="Calibri"/>
          <w:bCs/>
          <w:sz w:val="28"/>
          <w:szCs w:val="28"/>
          <w:lang w:eastAsia="en-US"/>
        </w:rPr>
        <w:t>с. Первомайское</w:t>
      </w:r>
    </w:p>
    <w:p w:rsidR="008B4872" w:rsidRPr="008B4872" w:rsidRDefault="008B4872" w:rsidP="006838A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B4872" w:rsidRPr="008B4872" w:rsidRDefault="008B4872" w:rsidP="008B487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B4872">
        <w:rPr>
          <w:rFonts w:eastAsia="Calibri"/>
          <w:sz w:val="28"/>
          <w:szCs w:val="28"/>
          <w:lang w:bidi="ru-RU"/>
        </w:rPr>
        <w:t>О внесении изменений в постановление Администрации  муниципального образования Первомайское сельское поселение  №109 от 02.06.2020  «Об определении Порядка принятия решений о признании безнадежной к взысканию задолженности по платежам в бюджет муниципального образования Первомайское сельское поселение</w:t>
      </w:r>
      <w:r w:rsidRPr="008B4872">
        <w:rPr>
          <w:rFonts w:eastAsia="Calibri"/>
          <w:sz w:val="28"/>
          <w:szCs w:val="28"/>
        </w:rPr>
        <w:t>»</w:t>
      </w:r>
    </w:p>
    <w:p w:rsidR="008B4872" w:rsidRPr="008B4872" w:rsidRDefault="008B4872" w:rsidP="008B4872">
      <w:pPr>
        <w:widowControl w:val="0"/>
        <w:tabs>
          <w:tab w:val="left" w:pos="3015"/>
        </w:tabs>
        <w:autoSpaceDE w:val="0"/>
        <w:autoSpaceDN w:val="0"/>
        <w:adjustRightInd w:val="0"/>
        <w:ind w:left="1134" w:firstLine="360"/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:rsidR="008B4872" w:rsidRPr="008B4872" w:rsidRDefault="008B4872" w:rsidP="008B4872">
      <w:pPr>
        <w:widowControl w:val="0"/>
        <w:tabs>
          <w:tab w:val="left" w:pos="3015"/>
        </w:tabs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B4872">
        <w:rPr>
          <w:rFonts w:eastAsia="Courier New"/>
          <w:color w:val="000000"/>
          <w:sz w:val="28"/>
          <w:szCs w:val="28"/>
          <w:lang w:bidi="ru-RU"/>
        </w:rPr>
        <w:t>В целях совершенствования нормативного правового акта</w:t>
      </w:r>
    </w:p>
    <w:p w:rsidR="008B4872" w:rsidRPr="008B4872" w:rsidRDefault="008B4872" w:rsidP="008B4872">
      <w:pPr>
        <w:widowControl w:val="0"/>
        <w:tabs>
          <w:tab w:val="left" w:pos="3015"/>
        </w:tabs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8B4872" w:rsidRPr="008B4872" w:rsidRDefault="008B4872" w:rsidP="008B48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bidi="ru-RU"/>
        </w:rPr>
      </w:pPr>
      <w:r w:rsidRPr="008B4872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>ПОСТАНОВЛЯЮ:</w:t>
      </w:r>
    </w:p>
    <w:p w:rsidR="008B4872" w:rsidRPr="008B4872" w:rsidRDefault="008B4872" w:rsidP="008B487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B4872">
        <w:rPr>
          <w:rFonts w:eastAsia="Courier New"/>
          <w:color w:val="000000"/>
          <w:sz w:val="28"/>
          <w:szCs w:val="28"/>
          <w:lang w:bidi="ru-RU"/>
        </w:rPr>
        <w:t xml:space="preserve">              1. Внести в приложение к постановлению Администрации муниципального образования </w:t>
      </w:r>
      <w:r w:rsidRPr="008B4872">
        <w:rPr>
          <w:rFonts w:eastAsia="Calibri"/>
          <w:sz w:val="28"/>
          <w:szCs w:val="28"/>
          <w:lang w:bidi="ru-RU"/>
        </w:rPr>
        <w:t>Первомайское сельское поселение  №109 от 02.06.2020  «Об определении Порядка принятия решений о признании безнадежной к взысканию задолженности по платежам в бюджет муниципального образования Первомайское сельское поселение</w:t>
      </w:r>
      <w:r w:rsidRPr="008B4872">
        <w:rPr>
          <w:rFonts w:eastAsia="Calibri"/>
          <w:sz w:val="28"/>
          <w:szCs w:val="28"/>
        </w:rPr>
        <w:t>»</w:t>
      </w:r>
      <w:r w:rsidRPr="008B4872">
        <w:rPr>
          <w:rFonts w:eastAsia="Courier New"/>
          <w:color w:val="000000"/>
          <w:sz w:val="28"/>
          <w:szCs w:val="28"/>
          <w:lang w:bidi="ru-RU"/>
        </w:rPr>
        <w:t>, следующие изменения:</w:t>
      </w:r>
    </w:p>
    <w:p w:rsidR="008B4872" w:rsidRPr="008B4872" w:rsidRDefault="008B4872" w:rsidP="008B487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8B4872">
        <w:rPr>
          <w:rFonts w:eastAsia="Calibri"/>
          <w:sz w:val="28"/>
          <w:szCs w:val="28"/>
        </w:rPr>
        <w:t xml:space="preserve">           1)Подпункт 3 пункта 3 изложить в следующей редакции: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rFonts w:eastAsia="Calibri"/>
          <w:sz w:val="28"/>
          <w:szCs w:val="28"/>
        </w:rPr>
        <w:t>«3)</w:t>
      </w:r>
      <w:r w:rsidRPr="008B4872">
        <w:rPr>
          <w:sz w:val="28"/>
          <w:szCs w:val="28"/>
        </w:rPr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proofErr w:type="gramStart"/>
      <w:r w:rsidRPr="008B4872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proofErr w:type="gramStart"/>
      <w:r w:rsidRPr="008B487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8B4872">
          <w:rPr>
            <w:color w:val="0000FF"/>
            <w:sz w:val="28"/>
            <w:szCs w:val="28"/>
          </w:rPr>
          <w:t>пунктом 3</w:t>
        </w:r>
      </w:hyperlink>
      <w:r w:rsidRPr="008B4872">
        <w:rPr>
          <w:sz w:val="28"/>
          <w:szCs w:val="28"/>
        </w:rPr>
        <w:t xml:space="preserve"> или </w:t>
      </w:r>
      <w:hyperlink r:id="rId8" w:history="1">
        <w:r w:rsidRPr="008B4872">
          <w:rPr>
            <w:color w:val="0000FF"/>
            <w:sz w:val="28"/>
            <w:szCs w:val="28"/>
          </w:rPr>
          <w:t>4 части 1 статьи 46</w:t>
        </w:r>
      </w:hyperlink>
      <w:r w:rsidRPr="008B4872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B4872">
        <w:rPr>
          <w:sz w:val="28"/>
          <w:szCs w:val="28"/>
        </w:rPr>
        <w:t>.".</w:t>
      </w:r>
      <w:proofErr w:type="gramEnd"/>
    </w:p>
    <w:p w:rsidR="008B4872" w:rsidRPr="008B4872" w:rsidRDefault="008B4872" w:rsidP="008B4872">
      <w:pPr>
        <w:ind w:firstLine="540"/>
        <w:jc w:val="both"/>
        <w:rPr>
          <w:sz w:val="28"/>
          <w:szCs w:val="28"/>
        </w:rPr>
      </w:pPr>
      <w:r w:rsidRPr="008B4872">
        <w:rPr>
          <w:sz w:val="28"/>
          <w:szCs w:val="28"/>
        </w:rPr>
        <w:t xml:space="preserve">         2)</w:t>
      </w:r>
      <w:r w:rsidRPr="008B4872">
        <w:rPr>
          <w:rFonts w:eastAsia="Calibri"/>
          <w:sz w:val="28"/>
          <w:szCs w:val="28"/>
        </w:rPr>
        <w:t xml:space="preserve"> Подпункт 2 пункта 9 слова </w:t>
      </w:r>
      <w:r w:rsidRPr="008B4872">
        <w:rPr>
          <w:sz w:val="28"/>
          <w:szCs w:val="28"/>
        </w:rPr>
        <w:t>"(идентификационный номер налогоплательщика физического лица)" заменить словами "(идентификационный номер налогоплательщика физического лица (при наличии)".</w:t>
      </w:r>
    </w:p>
    <w:p w:rsidR="008B4872" w:rsidRPr="008B4872" w:rsidRDefault="008B4872" w:rsidP="008B4872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4872">
        <w:rPr>
          <w:rFonts w:ascii="Times New Roman" w:hAnsi="Times New Roman"/>
          <w:b w:val="0"/>
          <w:sz w:val="28"/>
          <w:szCs w:val="28"/>
        </w:rPr>
        <w:t xml:space="preserve">2. </w:t>
      </w:r>
      <w:r w:rsidRPr="008B4872">
        <w:rPr>
          <w:rFonts w:ascii="Times New Roman" w:hAnsi="Times New Roman"/>
          <w:b w:val="0"/>
          <w:spacing w:val="6"/>
          <w:sz w:val="28"/>
          <w:szCs w:val="28"/>
        </w:rPr>
        <w:t>Настоящее постановление    обнародовать в специально отведенных местах  -  библиотеках населенных пунктов</w:t>
      </w:r>
      <w:r w:rsidRPr="008B4872">
        <w:rPr>
          <w:rFonts w:ascii="Times New Roman" w:hAnsi="Times New Roman"/>
          <w:b w:val="0"/>
          <w:spacing w:val="3"/>
          <w:sz w:val="28"/>
          <w:szCs w:val="28"/>
        </w:rPr>
        <w:t xml:space="preserve"> и разместить на официальном сайте </w:t>
      </w:r>
      <w:r w:rsidRPr="008B4872">
        <w:rPr>
          <w:rFonts w:ascii="Times New Roman" w:hAnsi="Times New Roman"/>
          <w:b w:val="0"/>
          <w:bCs/>
          <w:sz w:val="28"/>
          <w:szCs w:val="28"/>
        </w:rPr>
        <w:t xml:space="preserve">муниципального образования Первомайское сельское поселение  в сети Интернет: </w:t>
      </w:r>
      <w:r w:rsidRPr="008B4872">
        <w:rPr>
          <w:rFonts w:ascii="Times New Roman" w:hAnsi="Times New Roman"/>
          <w:b w:val="0"/>
          <w:bCs/>
          <w:sz w:val="28"/>
          <w:szCs w:val="28"/>
          <w:lang w:val="en-US"/>
        </w:rPr>
        <w:t>http</w:t>
      </w:r>
      <w:r w:rsidRPr="008B4872">
        <w:rPr>
          <w:rFonts w:ascii="Times New Roman" w:hAnsi="Times New Roman"/>
          <w:b w:val="0"/>
          <w:bCs/>
          <w:sz w:val="28"/>
          <w:szCs w:val="28"/>
        </w:rPr>
        <w:t xml:space="preserve">:// </w:t>
      </w:r>
      <w:proofErr w:type="spellStart"/>
      <w:r w:rsidRPr="008B4872">
        <w:rPr>
          <w:rFonts w:ascii="Times New Roman" w:hAnsi="Times New Roman"/>
          <w:b w:val="0"/>
          <w:sz w:val="28"/>
          <w:szCs w:val="28"/>
        </w:rPr>
        <w:t>pervomsp.ru</w:t>
      </w:r>
      <w:proofErr w:type="spellEnd"/>
      <w:r w:rsidRPr="008B4872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B4872" w:rsidRPr="008B4872" w:rsidRDefault="008B4872" w:rsidP="008B4872">
      <w:pPr>
        <w:pStyle w:val="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872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8B4872">
        <w:rPr>
          <w:rFonts w:ascii="Times New Roman" w:hAnsi="Times New Roman"/>
          <w:sz w:val="28"/>
          <w:szCs w:val="28"/>
        </w:rPr>
        <w:t>с даты</w:t>
      </w:r>
      <w:proofErr w:type="gramEnd"/>
      <w:r w:rsidRPr="008B4872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8B4872" w:rsidRPr="008B4872" w:rsidRDefault="008B4872" w:rsidP="008B4872">
      <w:pPr>
        <w:pStyle w:val="ConsPlusNormal"/>
        <w:ind w:firstLine="709"/>
        <w:jc w:val="both"/>
      </w:pPr>
    </w:p>
    <w:p w:rsidR="008B4872" w:rsidRPr="008B4872" w:rsidRDefault="008B4872" w:rsidP="006838A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838A0" w:rsidRPr="008B4872" w:rsidRDefault="008B4872" w:rsidP="006838A0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8B4872">
        <w:rPr>
          <w:rFonts w:eastAsia="Calibri"/>
          <w:sz w:val="28"/>
          <w:szCs w:val="28"/>
          <w:lang w:eastAsia="en-US"/>
        </w:rPr>
        <w:t>Глава</w:t>
      </w:r>
    </w:p>
    <w:p w:rsidR="008B4872" w:rsidRPr="008B4872" w:rsidRDefault="008B4872" w:rsidP="006838A0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8B4872">
        <w:rPr>
          <w:rFonts w:eastAsia="Calibri"/>
          <w:sz w:val="28"/>
          <w:szCs w:val="28"/>
          <w:lang w:eastAsia="en-US"/>
        </w:rPr>
        <w:t>Первомайского</w:t>
      </w:r>
    </w:p>
    <w:p w:rsidR="008B4872" w:rsidRPr="008B4872" w:rsidRDefault="008B4872" w:rsidP="006838A0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8B4872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С.И.Ланский</w:t>
      </w:r>
    </w:p>
    <w:sectPr w:rsidR="008B4872" w:rsidRPr="008B4872" w:rsidSect="00D42C9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6F" w:rsidRDefault="0076396F" w:rsidP="00886777">
      <w:r>
        <w:separator/>
      </w:r>
    </w:p>
  </w:endnote>
  <w:endnote w:type="continuationSeparator" w:id="0">
    <w:p w:rsidR="0076396F" w:rsidRDefault="0076396F" w:rsidP="0088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6F" w:rsidRDefault="0076396F" w:rsidP="00886777">
      <w:r>
        <w:separator/>
      </w:r>
    </w:p>
  </w:footnote>
  <w:footnote w:type="continuationSeparator" w:id="0">
    <w:p w:rsidR="0076396F" w:rsidRDefault="0076396F" w:rsidP="00886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886777">
    <w:pPr>
      <w:pStyle w:val="a5"/>
      <w:jc w:val="center"/>
    </w:pPr>
    <w:r>
      <w:fldChar w:fldCharType="begin"/>
    </w:r>
    <w:r w:rsidR="006838A0">
      <w:instrText xml:space="preserve"> PAGE   \* MERGEFORMAT </w:instrText>
    </w:r>
    <w:r>
      <w:fldChar w:fldCharType="separate"/>
    </w:r>
    <w:r w:rsidR="008B4872">
      <w:rPr>
        <w:noProof/>
      </w:rPr>
      <w:t>2</w:t>
    </w:r>
    <w:r>
      <w:fldChar w:fldCharType="end"/>
    </w:r>
  </w:p>
  <w:p w:rsidR="00485E11" w:rsidRDefault="007639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5E17"/>
    <w:multiLevelType w:val="hybridMultilevel"/>
    <w:tmpl w:val="7E5AD892"/>
    <w:lvl w:ilvl="0" w:tplc="95184E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8A0"/>
    <w:rsid w:val="002269C7"/>
    <w:rsid w:val="003C66B3"/>
    <w:rsid w:val="006838A0"/>
    <w:rsid w:val="006F08EB"/>
    <w:rsid w:val="0076396F"/>
    <w:rsid w:val="00886777"/>
    <w:rsid w:val="008B4872"/>
    <w:rsid w:val="009C2277"/>
    <w:rsid w:val="00FC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38A0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6838A0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683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3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B4872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18F346C687958A244B3ED7257965A91&amp;req=doc&amp;base=RZR&amp;n=370377&amp;dst=100349&amp;fld=134&amp;REFFIELD=134&amp;REFDST=100017&amp;REFDOC=356528&amp;REFBASE=RZR&amp;stat=refcode%3D16876%3Bdstident%3D100349%3Bindex%3D41&amp;date=23.1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18F346C687958A244B3ED7257965A91&amp;req=doc&amp;base=RZR&amp;n=370377&amp;dst=100348&amp;fld=134&amp;REFFIELD=134&amp;REFDST=100017&amp;REFDOC=356528&amp;REFBASE=RZR&amp;stat=refcode%3D16876%3Bdstident%3D100348%3Bindex%3D41&amp;date=23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2021-02-26T08:18:00Z</cp:lastPrinted>
  <dcterms:created xsi:type="dcterms:W3CDTF">2020-06-02T10:44:00Z</dcterms:created>
  <dcterms:modified xsi:type="dcterms:W3CDTF">2021-02-26T08:18:00Z</dcterms:modified>
</cp:coreProperties>
</file>