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8D" w:rsidRPr="0070064E" w:rsidRDefault="001E348D" w:rsidP="001E34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0064E">
        <w:rPr>
          <w:rFonts w:ascii="Times New Roman" w:hAnsi="Times New Roman"/>
          <w:b/>
          <w:sz w:val="40"/>
          <w:szCs w:val="40"/>
        </w:rPr>
        <w:t xml:space="preserve">Администрация       </w:t>
      </w:r>
    </w:p>
    <w:p w:rsidR="001E348D" w:rsidRPr="0070064E" w:rsidRDefault="001E348D" w:rsidP="001E34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0064E">
        <w:rPr>
          <w:rFonts w:ascii="Times New Roman" w:hAnsi="Times New Roman"/>
          <w:b/>
          <w:sz w:val="40"/>
          <w:szCs w:val="40"/>
        </w:rPr>
        <w:t>муниципального образования</w:t>
      </w:r>
    </w:p>
    <w:p w:rsidR="001E348D" w:rsidRPr="0070064E" w:rsidRDefault="001E348D" w:rsidP="001E34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0064E">
        <w:rPr>
          <w:rFonts w:ascii="Times New Roman" w:hAnsi="Times New Roman"/>
          <w:b/>
          <w:sz w:val="40"/>
          <w:szCs w:val="40"/>
        </w:rPr>
        <w:t>Первомайское сельское поселение</w:t>
      </w:r>
    </w:p>
    <w:p w:rsidR="001E348D" w:rsidRPr="0070064E" w:rsidRDefault="001E348D" w:rsidP="001E34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E348D" w:rsidRPr="0070064E" w:rsidRDefault="001E348D" w:rsidP="001E348D">
      <w:pPr>
        <w:pStyle w:val="1"/>
        <w:spacing w:after="360"/>
        <w:rPr>
          <w:b w:val="0"/>
          <w:bCs/>
          <w:caps/>
          <w:szCs w:val="28"/>
        </w:rPr>
      </w:pPr>
      <w:proofErr w:type="gramStart"/>
      <w:r w:rsidRPr="0070064E">
        <w:rPr>
          <w:b w:val="0"/>
          <w:bCs/>
          <w:caps/>
          <w:szCs w:val="28"/>
        </w:rPr>
        <w:t>П</w:t>
      </w:r>
      <w:proofErr w:type="gramEnd"/>
      <w:r w:rsidRPr="0070064E">
        <w:rPr>
          <w:b w:val="0"/>
          <w:bCs/>
          <w:caps/>
          <w:szCs w:val="28"/>
        </w:rPr>
        <w:t xml:space="preserve"> О С Т А Н О В Л Е Н И Е    </w:t>
      </w:r>
    </w:p>
    <w:p w:rsidR="001E348D" w:rsidRPr="0070064E" w:rsidRDefault="00FF0739" w:rsidP="001E348D">
      <w:pPr>
        <w:pStyle w:val="1"/>
        <w:spacing w:after="360"/>
        <w:jc w:val="left"/>
        <w:rPr>
          <w:bCs/>
          <w:caps/>
          <w:sz w:val="24"/>
          <w:szCs w:val="24"/>
        </w:rPr>
      </w:pPr>
      <w:r w:rsidRPr="0070064E">
        <w:rPr>
          <w:b w:val="0"/>
          <w:sz w:val="24"/>
          <w:szCs w:val="24"/>
        </w:rPr>
        <w:t>27.05.2020</w:t>
      </w:r>
      <w:r w:rsidR="001E348D" w:rsidRPr="0070064E">
        <w:rPr>
          <w:b w:val="0"/>
          <w:sz w:val="24"/>
          <w:szCs w:val="24"/>
        </w:rPr>
        <w:t xml:space="preserve">                               с</w:t>
      </w:r>
      <w:proofErr w:type="gramStart"/>
      <w:r w:rsidR="001E348D" w:rsidRPr="0070064E">
        <w:rPr>
          <w:b w:val="0"/>
          <w:sz w:val="24"/>
          <w:szCs w:val="24"/>
        </w:rPr>
        <w:t>.П</w:t>
      </w:r>
      <w:proofErr w:type="gramEnd"/>
      <w:r w:rsidR="001E348D" w:rsidRPr="0070064E">
        <w:rPr>
          <w:b w:val="0"/>
          <w:sz w:val="24"/>
          <w:szCs w:val="24"/>
        </w:rPr>
        <w:t xml:space="preserve">ервомайское                                                     № </w:t>
      </w:r>
      <w:r w:rsidRPr="0070064E">
        <w:rPr>
          <w:b w:val="0"/>
          <w:sz w:val="24"/>
          <w:szCs w:val="24"/>
        </w:rPr>
        <w:t>104</w:t>
      </w:r>
    </w:p>
    <w:p w:rsidR="001E348D" w:rsidRPr="0070064E" w:rsidRDefault="001E348D" w:rsidP="001E348D">
      <w:pPr>
        <w:spacing w:after="0" w:line="240" w:lineRule="auto"/>
        <w:ind w:right="8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возмещения затрат, возникших при оказании услуг возникших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</w:p>
    <w:p w:rsidR="001E348D" w:rsidRPr="0070064E" w:rsidRDefault="001E348D" w:rsidP="001E3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Федерального закона от 6 октября 2003 года № 131 - ФЗ «Об общих принципах организации местного самоуправления в Российской Федерации», </w:t>
      </w:r>
      <w:hyperlink r:id="rId5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70064E">
        <w:rPr>
          <w:rFonts w:ascii="Times New Roman" w:hAnsi="Times New Roman"/>
          <w:sz w:val="24"/>
          <w:szCs w:val="24"/>
        </w:rPr>
        <w:t xml:space="preserve">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proofErr w:type="gramEnd"/>
      <w:r w:rsidRPr="0070064E">
        <w:rPr>
          <w:rFonts w:ascii="Times New Roman" w:hAnsi="Times New Roman"/>
          <w:sz w:val="24"/>
          <w:szCs w:val="24"/>
        </w:rPr>
        <w:t>, а также физическим лицам - производителям товаров, работ, услуг»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ind w:right="-2"/>
        <w:jc w:val="both"/>
        <w:rPr>
          <w:rFonts w:ascii="Times New Roman" w:eastAsia="Arial CYR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1.Утвердить Порядок предоставления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возмещения затрат, возникших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поселения,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64E">
        <w:rPr>
          <w:rFonts w:ascii="Times New Roman" w:eastAsia="Arial CYR" w:hAnsi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E348D" w:rsidRPr="0070064E" w:rsidRDefault="001E348D" w:rsidP="001E34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064E">
        <w:rPr>
          <w:rFonts w:ascii="Times New Roman" w:hAnsi="Times New Roman"/>
          <w:bCs/>
          <w:sz w:val="24"/>
          <w:szCs w:val="24"/>
        </w:rPr>
        <w:t xml:space="preserve">         2.Обнародовать настоящее постановление в специально отведенных места</w:t>
      </w:r>
      <w:proofErr w:type="gramStart"/>
      <w:r w:rsidRPr="0070064E">
        <w:rPr>
          <w:rFonts w:ascii="Times New Roman" w:hAnsi="Times New Roman"/>
          <w:bCs/>
          <w:sz w:val="24"/>
          <w:szCs w:val="24"/>
        </w:rPr>
        <w:t>х-</w:t>
      </w:r>
      <w:proofErr w:type="gramEnd"/>
      <w:r w:rsidRPr="0070064E">
        <w:rPr>
          <w:rFonts w:ascii="Times New Roman" w:hAnsi="Times New Roman"/>
          <w:bCs/>
          <w:sz w:val="24"/>
          <w:szCs w:val="24"/>
        </w:rPr>
        <w:t xml:space="preserve"> библиотеках населенных пунктов, разместить на официальном сайте Администрации Первомайского сельского поселения в информационно-телекоммуникационной сети «Интернет» </w:t>
      </w:r>
      <w:r w:rsidRPr="0070064E">
        <w:rPr>
          <w:rFonts w:ascii="Times New Roman" w:hAnsi="Times New Roman" w:cs="Times New Roman"/>
          <w:sz w:val="26"/>
          <w:szCs w:val="26"/>
        </w:rPr>
        <w:t>http://www.pervomsp.ru/.</w:t>
      </w:r>
    </w:p>
    <w:p w:rsidR="001E348D" w:rsidRPr="0070064E" w:rsidRDefault="001E348D" w:rsidP="001E34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Arial CYR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3.Настоящее постановление  вступает в силу со дня официального обнародования.</w:t>
      </w:r>
    </w:p>
    <w:p w:rsidR="001E348D" w:rsidRPr="0070064E" w:rsidRDefault="001E348D" w:rsidP="001E34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Arial CYR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Arial CYR" w:hAnsi="Times New Roman"/>
          <w:bCs/>
          <w:sz w:val="24"/>
          <w:szCs w:val="24"/>
          <w:lang w:eastAsia="ru-RU"/>
        </w:rPr>
        <w:t>4.</w:t>
      </w:r>
      <w:proofErr w:type="gramStart"/>
      <w:r w:rsidRPr="0070064E">
        <w:rPr>
          <w:rFonts w:ascii="Times New Roman" w:eastAsia="Arial CYR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70064E">
        <w:rPr>
          <w:rFonts w:ascii="Times New Roman" w:eastAsia="Arial CYR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348D" w:rsidRPr="0070064E" w:rsidRDefault="001E348D" w:rsidP="001E3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Глава  администрации</w:t>
      </w:r>
    </w:p>
    <w:p w:rsidR="001E348D" w:rsidRPr="0070064E" w:rsidRDefault="001E348D" w:rsidP="001E3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Первомайского сельского поселения </w:t>
      </w:r>
      <w:r w:rsidRPr="0070064E">
        <w:rPr>
          <w:rFonts w:ascii="Times New Roman" w:hAnsi="Times New Roman"/>
          <w:sz w:val="24"/>
          <w:szCs w:val="24"/>
        </w:rPr>
        <w:tab/>
      </w:r>
      <w:r w:rsidRPr="0070064E">
        <w:rPr>
          <w:rFonts w:ascii="Times New Roman" w:hAnsi="Times New Roman"/>
          <w:sz w:val="24"/>
          <w:szCs w:val="24"/>
        </w:rPr>
        <w:tab/>
      </w:r>
      <w:r w:rsidRPr="0070064E">
        <w:rPr>
          <w:rFonts w:ascii="Times New Roman" w:hAnsi="Times New Roman"/>
          <w:sz w:val="24"/>
          <w:szCs w:val="24"/>
        </w:rPr>
        <w:tab/>
      </w:r>
      <w:r w:rsidRPr="0070064E">
        <w:rPr>
          <w:rFonts w:ascii="Times New Roman" w:hAnsi="Times New Roman"/>
          <w:sz w:val="24"/>
          <w:szCs w:val="24"/>
        </w:rPr>
        <w:tab/>
        <w:t>С.И.Ланский</w:t>
      </w:r>
      <w:r w:rsidRPr="0070064E">
        <w:rPr>
          <w:rFonts w:ascii="Times New Roman" w:hAnsi="Times New Roman"/>
          <w:sz w:val="24"/>
          <w:szCs w:val="24"/>
        </w:rPr>
        <w:tab/>
        <w:t xml:space="preserve">       </w:t>
      </w:r>
      <w:r w:rsidRPr="0070064E">
        <w:rPr>
          <w:rFonts w:ascii="Times New Roman" w:hAnsi="Times New Roman"/>
          <w:sz w:val="24"/>
          <w:szCs w:val="24"/>
        </w:rPr>
        <w:tab/>
      </w:r>
      <w:r w:rsidRPr="0070064E">
        <w:rPr>
          <w:rFonts w:ascii="Times New Roman" w:hAnsi="Times New Roman"/>
          <w:sz w:val="24"/>
          <w:szCs w:val="24"/>
        </w:rPr>
        <w:tab/>
      </w:r>
    </w:p>
    <w:p w:rsidR="001E348D" w:rsidRPr="0070064E" w:rsidRDefault="001E348D" w:rsidP="001E3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48D" w:rsidRPr="0070064E" w:rsidRDefault="001E348D" w:rsidP="001E348D">
      <w:pPr>
        <w:spacing w:after="60" w:line="300" w:lineRule="atLeast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64E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1E348D" w:rsidRPr="0070064E" w:rsidRDefault="001E348D" w:rsidP="001E348D">
      <w:pPr>
        <w:spacing w:after="60" w:line="300" w:lineRule="atLeast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1E348D" w:rsidRPr="0070064E" w:rsidRDefault="001E348D" w:rsidP="001E348D">
      <w:pPr>
        <w:spacing w:after="60" w:line="300" w:lineRule="atLeast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 сельского поселения</w:t>
      </w:r>
    </w:p>
    <w:p w:rsidR="001E348D" w:rsidRPr="0070064E" w:rsidRDefault="001E348D" w:rsidP="001E348D">
      <w:pPr>
        <w:spacing w:after="60" w:line="300" w:lineRule="atLeast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F0739"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27.05.2020</w:t>
      </w: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FF0739"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104</w:t>
      </w:r>
    </w:p>
    <w:p w:rsidR="001E348D" w:rsidRPr="0070064E" w:rsidRDefault="001E348D" w:rsidP="001E348D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</w:t>
      </w:r>
    </w:p>
    <w:p w:rsidR="001E348D" w:rsidRPr="0070064E" w:rsidRDefault="001E348D" w:rsidP="001E348D">
      <w:pPr>
        <w:tabs>
          <w:tab w:val="left" w:pos="567"/>
        </w:tabs>
        <w:spacing w:after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возмещения затрат, возникающих при оказании услуг </w:t>
      </w:r>
      <w:bookmarkStart w:id="0" w:name="sahalin_2112_129"/>
      <w:bookmarkEnd w:id="0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</w:p>
    <w:p w:rsidR="001E348D" w:rsidRPr="0070064E" w:rsidRDefault="001E348D" w:rsidP="001E348D">
      <w:pPr>
        <w:tabs>
          <w:tab w:val="left" w:pos="567"/>
        </w:tabs>
        <w:spacing w:after="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64E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0064E">
        <w:rPr>
          <w:rFonts w:ascii="Times New Roman" w:hAnsi="Times New Roman"/>
          <w:sz w:val="24"/>
          <w:szCs w:val="24"/>
        </w:rPr>
        <w:t xml:space="preserve">Настоящий Порядок разработан на основании Конституции Российской Федерации,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Постановления</w:t>
        </w:r>
      </w:hyperlink>
      <w:r w:rsidRPr="0070064E">
        <w:rPr>
          <w:rFonts w:ascii="Times New Roman" w:hAnsi="Times New Roman"/>
          <w:sz w:val="24"/>
          <w:szCs w:val="24"/>
        </w:rPr>
        <w:t xml:space="preserve">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услуг» в связи с необходимостью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возмещения затрат, возникающих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поселения.</w:t>
      </w:r>
    </w:p>
    <w:p w:rsidR="001E348D" w:rsidRPr="0070064E" w:rsidRDefault="001E348D" w:rsidP="001E348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Настоящий Порядок определяет цели, условия, порядок предоставления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, осуществляющим водоснабжения локальных водоочистных станций на территории муниципального образования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Первомайское сельское поселение </w:t>
      </w:r>
      <w:r w:rsidRPr="0070064E">
        <w:rPr>
          <w:rFonts w:ascii="Times New Roman" w:hAnsi="Times New Roman"/>
          <w:sz w:val="24"/>
          <w:szCs w:val="24"/>
        </w:rPr>
        <w:t xml:space="preserve"> в целях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возмещения возникших затрат. </w:t>
      </w:r>
    </w:p>
    <w:p w:rsidR="001E348D" w:rsidRPr="0070064E" w:rsidRDefault="001E348D" w:rsidP="001E34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Предоставляемая субсидия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1E348D" w:rsidRPr="0070064E" w:rsidRDefault="001E348D" w:rsidP="001E348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Главным распорядителем средств бюджета муниципального образования Первомайское сельское поселение, предоставляющим субсидии, является Администрация Первомайского сельского поселения  (далее – Администрация).</w:t>
      </w:r>
    </w:p>
    <w:p w:rsidR="001E348D" w:rsidRPr="0070064E" w:rsidRDefault="001E348D" w:rsidP="001E348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получение субсидий имеют право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ресурсоснабжающие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зарегистрированные в Томской области, оказывающие услуги в сфере водоснабжения на территории муниципального образования Первомайское сельское поселение.</w:t>
      </w:r>
    </w:p>
    <w:p w:rsidR="001E348D" w:rsidRPr="0070064E" w:rsidRDefault="001E348D" w:rsidP="001E348D">
      <w:pPr>
        <w:pStyle w:val="a3"/>
        <w:widowControl w:val="0"/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Ресурсоснабжающая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организация, претендующая на получение субсидий, должна быть учтена в реестре регулируемых организаций Томской области в сфере, холодного водоснабжения.</w:t>
      </w:r>
    </w:p>
    <w:p w:rsidR="001E348D" w:rsidRPr="0070064E" w:rsidRDefault="001E348D" w:rsidP="001E348D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5. Целью предоставления субсидий является  возмещение затрат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 - получателям субсидий, возникающих в результате возникающих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348D" w:rsidRPr="0070064E" w:rsidRDefault="001E348D" w:rsidP="001E348D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6. Перечень документов, предоставляемых 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 в Администрацию для рассмотрения и принятия решения по предоставлению субсидий: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6.1. заявление о предоставлении субсидий, подписанное руководителем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ресурсоснабжающей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по форме согласно Приложению 1 настоящего Порядка;</w:t>
      </w:r>
      <w:proofErr w:type="gramEnd"/>
    </w:p>
    <w:p w:rsidR="001E348D" w:rsidRPr="0070064E" w:rsidRDefault="001E348D" w:rsidP="001E348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6.2. расчет потребности субсидий из  бюджета муниципального образования Первомайское сельское поселение  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возмещения затрат, возникших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 xml:space="preserve">локальными станциями по очистке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воды, расположенные на территории муниципального образования Первомайского сельского поселения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, по форме согласно Приложению 2 настоящего Порядка.</w:t>
      </w:r>
    </w:p>
    <w:p w:rsidR="001E348D" w:rsidRPr="0070064E" w:rsidRDefault="001E348D" w:rsidP="001E348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каждой локальной стации водоочистки), основанные на показаниях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водосчетчика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, где указывается  предыдущее и текущее показание счетчика;</w:t>
      </w:r>
    </w:p>
    <w:p w:rsidR="001E348D" w:rsidRPr="0070064E" w:rsidRDefault="001E348D" w:rsidP="001E348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ssPhr66"/>
      <w:bookmarkStart w:id="2" w:name="sahalin_2112_77"/>
      <w:bookmarkStart w:id="3" w:name="dfasuglscp"/>
      <w:bookmarkStart w:id="4" w:name="bssPhr67"/>
      <w:bookmarkStart w:id="5" w:name="sahalin_2112_78"/>
      <w:bookmarkStart w:id="6" w:name="dfasdrt0yh"/>
      <w:bookmarkEnd w:id="1"/>
      <w:bookmarkEnd w:id="2"/>
      <w:bookmarkEnd w:id="3"/>
      <w:bookmarkEnd w:id="4"/>
      <w:bookmarkEnd w:id="5"/>
      <w:bookmarkEnd w:id="6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bookmarkStart w:id="7" w:name="bssPhr68"/>
      <w:bookmarkStart w:id="8" w:name="sahalin_2112_79"/>
      <w:bookmarkStart w:id="9" w:name="dfas99or5n"/>
      <w:bookmarkStart w:id="10" w:name="bssPhr69"/>
      <w:bookmarkStart w:id="11" w:name="sahalin_2112_80"/>
      <w:bookmarkStart w:id="12" w:name="dfasr51b93"/>
      <w:bookmarkStart w:id="13" w:name="bssPhr70"/>
      <w:bookmarkStart w:id="14" w:name="sahalin_2112_81"/>
      <w:bookmarkStart w:id="15" w:name="dfas5yg0nm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справка из налогового органа об отсутствии задолженности по уплате налогов, сборов и иных обязательных платежей во все уровни бюджетов бюджетной системы Российской Федерации;</w:t>
      </w:r>
    </w:p>
    <w:p w:rsidR="001E348D" w:rsidRPr="0070064E" w:rsidRDefault="001E348D" w:rsidP="001E348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bssPhr71"/>
      <w:bookmarkStart w:id="17" w:name="sahalin_2112_82"/>
      <w:bookmarkStart w:id="18" w:name="dfasc7gos3"/>
      <w:bookmarkStart w:id="19" w:name="bssPhr72"/>
      <w:bookmarkStart w:id="20" w:name="sahalin_2112_83"/>
      <w:bookmarkStart w:id="21" w:name="dfasqs6w0f"/>
      <w:bookmarkStart w:id="22" w:name="bssPhr73"/>
      <w:bookmarkStart w:id="23" w:name="sahalin_2112_84"/>
      <w:bookmarkStart w:id="24" w:name="dfashk7f6m"/>
      <w:bookmarkStart w:id="25" w:name="bssPhr74"/>
      <w:bookmarkStart w:id="26" w:name="sahalin_2112_85"/>
      <w:bookmarkStart w:id="27" w:name="dfascgibm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6.4. статистическая отчетность по форме: 46-ТЭ, 1-водопровод, 1- канализация;</w:t>
      </w:r>
    </w:p>
    <w:p w:rsidR="001E348D" w:rsidRPr="0070064E" w:rsidRDefault="001E348D" w:rsidP="001E348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6.5.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 предоставляется в Администрацию в срок не позднее 1 декабря текущего финансового года.</w:t>
      </w:r>
    </w:p>
    <w:p w:rsidR="001E348D" w:rsidRPr="0070064E" w:rsidRDefault="001E348D" w:rsidP="001E348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7. Получатель субсидий несет ответственность за недостоверность предоставленных на основании требований настоящего Порядка документов и сведений в соответствии с действующим законодательством.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8. Размер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муниципального образования Первомайское сельское поселение на текущий финансовый год. </w:t>
      </w:r>
    </w:p>
    <w:p w:rsidR="001E348D" w:rsidRPr="0070064E" w:rsidRDefault="001E348D" w:rsidP="001E348D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на дату подачи заявления должен соответствовать требованиям: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9.1.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9.2. у получателей субсидий должна отсутствовать просроченная задолженность по возврату в бюджет  муниципального образования Первомайское сельское поселение, бюджетных инвестиций, предоставленных в соответствии с муниципальными правовыми актами  муниципального образования Первомайское сельское поселение и иная просроченная задолженность перед бюджетом  муниципального образования Первомайское сельское поселение;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9.3. 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прекращать деятельность в качестве индивидуального предпринимателя;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9.4. получатели субсидий не должны получать средства из бюджета  муниципального образования Первомайское сельское поселение на основании иных муниципальных правовых актов  муниципального образования Первомайское сельское поселение на цели, указанные в </w:t>
      </w:r>
      <w:hyperlink r:id="rId7" w:anchor="P46" w:history="1">
        <w:r w:rsidRPr="0070064E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пункте</w:t>
        </w:r>
      </w:hyperlink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5 настоящего порядка;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9.5. у получателей субсидий должны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9.6.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ресурсоснабжающие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- получатели субсидий не должны  иметь просроченной задолженности по выплате заработной платы.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proofErr w:type="gram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созданная Администрацией  осуществляет  рассмотрение представленных документов в течение 5 (пяти) календарных дней со дня их представления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 - получателями субсидий и по результатам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рассмотрения принимает решение о предоставлении субсидий либо об отказе в предоставлении субсидий, о чем уведомляет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ресурсоснабжающие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- получателей субсидий в течение 3 рабочих дней со дня принятия соответствующего решения заказным письмом с уведомлением. Решение Комиссии Администрации оформляется протоколом.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12. Основаниями для отказа в предоставлении субсидий являются:</w:t>
      </w:r>
    </w:p>
    <w:p w:rsidR="001E348D" w:rsidRPr="0070064E" w:rsidRDefault="001E348D" w:rsidP="001E348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1) несоответствие представленных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 документов требованиям, определенным </w:t>
      </w:r>
      <w:hyperlink r:id="rId8" w:anchor="P65" w:history="1">
        <w:r w:rsidRPr="0070064E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пунктом</w:t>
        </w:r>
      </w:hyperlink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6 настоящего Порядка, или непредставление (представление не в полном объеме) указанных документов;</w:t>
      </w:r>
    </w:p>
    <w:p w:rsidR="001E348D" w:rsidRPr="0070064E" w:rsidRDefault="001E348D" w:rsidP="001E348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2) недостоверность информации, представленной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организациями;</w:t>
      </w:r>
    </w:p>
    <w:p w:rsidR="001E348D" w:rsidRPr="0070064E" w:rsidRDefault="001E348D" w:rsidP="001E348D">
      <w:pPr>
        <w:widowControl w:val="0"/>
        <w:tabs>
          <w:tab w:val="left" w:pos="1134"/>
        </w:tabs>
        <w:autoSpaceDE w:val="0"/>
        <w:autoSpaceDN w:val="0"/>
        <w:spacing w:after="0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3) несоответствие заявления целям предоставления субсидий, предусмотренным </w:t>
      </w:r>
      <w:hyperlink r:id="rId9" w:anchor="P46" w:history="1">
        <w:r w:rsidRPr="0070064E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пунктом</w:t>
        </w:r>
      </w:hyperlink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5 настоящего Порядка;</w:t>
      </w:r>
    </w:p>
    <w:p w:rsidR="001E348D" w:rsidRPr="0070064E" w:rsidRDefault="001E348D" w:rsidP="001E348D">
      <w:pPr>
        <w:widowControl w:val="0"/>
        <w:tabs>
          <w:tab w:val="left" w:pos="1134"/>
        </w:tabs>
        <w:autoSpaceDE w:val="0"/>
        <w:autoSpaceDN w:val="0"/>
        <w:spacing w:after="0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4) отсутствие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ресурсоснабжающей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в реестре регулируемых организаций Томской области в сфере  холодного водоснабжения.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13. Условиями предоставления субсидий являются: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13.1. наличие лимитов бюджетных обязательств, утвержденных на текущий финансовый год;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13.2. решение Комиссии Администрации о предоставлении субсидий;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13.3. наличие согласия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ресурсоснабжающей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на осуществление Администрацие</w:t>
      </w: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главным распорядителем, как получателем бюджетных средств и органом муниципального финансового контроля  муниципального образования Первомайское сельское поселение, проверок соблюдения получателем субсидий условий, целей и порядка предоставления субсидий.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28" w:name="bssPhr93"/>
      <w:bookmarkStart w:id="29" w:name="sahalin_2112_104"/>
      <w:bookmarkStart w:id="30" w:name="dfaskg9154"/>
      <w:bookmarkEnd w:id="28"/>
      <w:bookmarkEnd w:id="29"/>
      <w:bookmarkEnd w:id="30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14. На основании решения комиссии о предоставлении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возмещения затрат, возникающих при оказании услуг водоснабжения  Администрация направляет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ресурсоснабжающей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в двух экземплярах Соглашение о предоставлении Субсидии в течение 3 (трех) рабочих дней.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Ресурсоснабжающая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в течение  3 (трех) рабочих дней после регистрации поступившего соглашения о предоставлении субсидии подписывает его и направляет один экземпляр в адрес Администрации.</w:t>
      </w:r>
    </w:p>
    <w:p w:rsidR="001E348D" w:rsidRPr="0070064E" w:rsidRDefault="001E348D" w:rsidP="001E34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15. Субсидия перечисляется не позднее восьмого рабочего дня после принятия решения по результатам рассмотрения документов Комиссией Администрации на основании заключенного соглашения между Администрацией и получателем субсидии. </w:t>
      </w:r>
      <w:r w:rsidRPr="0070064E">
        <w:rPr>
          <w:rFonts w:ascii="Times New Roman" w:hAnsi="Times New Roman"/>
          <w:sz w:val="24"/>
          <w:szCs w:val="24"/>
        </w:rPr>
        <w:t>Субсидии перечисляются на расчетный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16. В соответствии с настоящим Порядком получатель субсидий в течение 30 (тридцать) календарных дней с момента поступления денежных средств на расчетный счет предоставляет в Администрацию отчет по форме согласно Приложению 4 настоящего Порядка.</w:t>
      </w:r>
    </w:p>
    <w:p w:rsidR="001E348D" w:rsidRPr="0070064E" w:rsidRDefault="001E348D" w:rsidP="001E34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17. Администрацией и органом муниципального финансового контроля  муниципального образования Первомайское сельское поселение,  проводятся проверки соблюдения получателем субсидий условий, целей и порядка предоставления субсидий.</w:t>
      </w:r>
    </w:p>
    <w:p w:rsidR="001E348D" w:rsidRPr="0070064E" w:rsidRDefault="001E348D" w:rsidP="001E348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bssPhr97"/>
      <w:bookmarkStart w:id="32" w:name="sahalin_2112_108"/>
      <w:bookmarkStart w:id="33" w:name="dfasptie4m"/>
      <w:bookmarkEnd w:id="31"/>
      <w:bookmarkEnd w:id="32"/>
      <w:bookmarkEnd w:id="33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r w:rsidRPr="0070064E">
        <w:rPr>
          <w:rFonts w:ascii="Times New Roman" w:hAnsi="Times New Roman"/>
          <w:sz w:val="24"/>
          <w:szCs w:val="24"/>
        </w:rPr>
        <w:t>Получатель субсидий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64E">
        <w:rPr>
          <w:rFonts w:ascii="Times New Roman" w:hAnsi="Times New Roman"/>
          <w:sz w:val="24"/>
          <w:szCs w:val="24"/>
        </w:rPr>
        <w:t>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субсидий.</w:t>
      </w:r>
      <w:bookmarkStart w:id="34" w:name="bssPhr98"/>
      <w:bookmarkStart w:id="35" w:name="sahalin_2112_109"/>
      <w:bookmarkStart w:id="36" w:name="dfasekzh57"/>
      <w:bookmarkStart w:id="37" w:name="bssPhr99"/>
      <w:bookmarkStart w:id="38" w:name="sahalin_2112_110"/>
      <w:bookmarkStart w:id="39" w:name="dfasbwmd2t"/>
      <w:bookmarkEnd w:id="34"/>
      <w:bookmarkEnd w:id="35"/>
      <w:bookmarkEnd w:id="36"/>
      <w:bookmarkEnd w:id="37"/>
      <w:bookmarkEnd w:id="38"/>
      <w:bookmarkEnd w:id="39"/>
    </w:p>
    <w:p w:rsidR="001E348D" w:rsidRPr="0070064E" w:rsidRDefault="001E348D" w:rsidP="001E34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</w:t>
      </w:r>
      <w:r w:rsidRPr="0070064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70064E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Pr="0070064E">
        <w:rPr>
          <w:rFonts w:ascii="Times New Roman" w:hAnsi="Times New Roman"/>
          <w:sz w:val="24"/>
          <w:szCs w:val="24"/>
        </w:rPr>
        <w:t xml:space="preserve">и (или) органом муниципального финансового контроля факта нарушения целей, условий и порядка предоставления субсидии (в т.ч. предоставления недостоверных сведений) соответствующие средства подлежат возврату в доход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в течение 7 рабочих дней со дня получения мотивированного требования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70064E">
        <w:rPr>
          <w:rFonts w:ascii="Times New Roman" w:hAnsi="Times New Roman"/>
          <w:sz w:val="24"/>
          <w:szCs w:val="24"/>
        </w:rPr>
        <w:t>.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1E348D" w:rsidRPr="0070064E" w:rsidRDefault="001E348D" w:rsidP="001E348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невозврата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20. Ответственность за достоверность представленных расчетов и отчетной документации несет получатель субсидий.</w:t>
      </w:r>
    </w:p>
    <w:p w:rsidR="001E348D" w:rsidRPr="0070064E" w:rsidRDefault="001E348D" w:rsidP="001E348D">
      <w:pPr>
        <w:pStyle w:val="a4"/>
        <w:spacing w:before="0"/>
        <w:rPr>
          <w:szCs w:val="24"/>
        </w:rPr>
      </w:pPr>
    </w:p>
    <w:p w:rsidR="001E348D" w:rsidRPr="0070064E" w:rsidRDefault="001E348D" w:rsidP="001E348D">
      <w:pPr>
        <w:pStyle w:val="a4"/>
        <w:spacing w:before="0"/>
        <w:rPr>
          <w:szCs w:val="24"/>
        </w:rPr>
      </w:pPr>
    </w:p>
    <w:p w:rsidR="001E348D" w:rsidRPr="0070064E" w:rsidRDefault="001E348D" w:rsidP="001E348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70064E">
        <w:rPr>
          <w:rFonts w:ascii="Times New Roman" w:hAnsi="Times New Roman"/>
          <w:sz w:val="24"/>
          <w:szCs w:val="24"/>
        </w:rPr>
        <w:br w:type="page"/>
      </w:r>
      <w:r w:rsidRPr="0070064E">
        <w:rPr>
          <w:rFonts w:ascii="Times New Roman" w:hAnsi="Times New Roman"/>
          <w:sz w:val="24"/>
          <w:szCs w:val="24"/>
        </w:rPr>
        <w:lastRenderedPageBreak/>
        <w:t>П</w:t>
      </w:r>
      <w:r w:rsidRPr="0070064E">
        <w:rPr>
          <w:rFonts w:ascii="Times New Roman" w:hAnsi="Times New Roman"/>
          <w:szCs w:val="24"/>
        </w:rPr>
        <w:t xml:space="preserve">риложение № 1 </w:t>
      </w:r>
    </w:p>
    <w:p w:rsidR="001E348D" w:rsidRPr="0070064E" w:rsidRDefault="001E348D" w:rsidP="001E348D">
      <w:pPr>
        <w:pStyle w:val="a4"/>
        <w:spacing w:before="0"/>
        <w:jc w:val="right"/>
        <w:rPr>
          <w:szCs w:val="24"/>
        </w:rPr>
      </w:pPr>
      <w:r w:rsidRPr="0070064E">
        <w:rPr>
          <w:szCs w:val="24"/>
        </w:rPr>
        <w:t>к настоящему Порядку</w:t>
      </w: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В Администрацию  муниципального образования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Первомайское сельское поселение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Место нахождения: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064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(наименование заявителя)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0" w:name="P1020"/>
      <w:bookmarkEnd w:id="40"/>
      <w:r w:rsidRPr="007006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субсидий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предоставить субсидию в соответствии с постановлением Администрации  </w:t>
      </w:r>
      <w:r w:rsidR="00FF0739" w:rsidRPr="0070064E">
        <w:rPr>
          <w:rFonts w:ascii="Times New Roman" w:eastAsia="Times New Roman" w:hAnsi="Times New Roman"/>
          <w:sz w:val="24"/>
          <w:szCs w:val="24"/>
          <w:lang w:eastAsia="ru-RU"/>
        </w:rPr>
        <w:t>Первомайского сельского поселения от 27.05.2020 №104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64E">
        <w:rPr>
          <w:rFonts w:ascii="Times New Roman" w:hAnsi="Times New Roman"/>
          <w:sz w:val="24"/>
          <w:szCs w:val="24"/>
        </w:rPr>
        <w:t>«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субсидий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</w:t>
      </w:r>
      <w:r w:rsidRPr="0070064E">
        <w:rPr>
          <w:rFonts w:ascii="Times New Roman" w:hAnsi="Times New Roman"/>
          <w:sz w:val="24"/>
          <w:szCs w:val="24"/>
        </w:rPr>
        <w:t xml:space="preserve">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 возмещения затрат, возникших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5543"/>
        <w:gridCol w:w="3809"/>
      </w:tblGrid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номер налогоплательщика (ИНН),</w:t>
            </w:r>
          </w:p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0" w:history="1">
              <w:r w:rsidRPr="0070064E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348D" w:rsidRPr="0070064E" w:rsidTr="006969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8D" w:rsidRPr="0070064E" w:rsidRDefault="001E348D" w:rsidP="00696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</w:tc>
      </w:tr>
    </w:tbl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подтверждаю: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- достоверность  сведений и документов, представляемых в Администрацию    Первомайского сельского поселения (далее – Администрация);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- отсутствие на сегодняшний день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- отсутствие просроченной задолженности по возврату в бюджет  муниципального образования Первомайское сельское поселение субсидий, бюджетных инвестиций, предоставленных в соответствии с муниципальными правовыми актами  муниципального образования Первомайское сельское поселение, и иной просроченной задолженности перед бюджетом  муниципального образования Первомайское сельское поселение;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- отсутствие просроченной задолженности по выплате заработной платы;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_________________________(наименование организации) не находится в процессе реорганизации, ликвидации, банкротства, а получатель субсидий – индивидуальный предприниматель – не прекратил деятельность в качестве индивидуального предпринимателя;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- ранее субсидий </w:t>
      </w: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из бюджета  муниципального образования Первомайское сельское поселение на основании иных муниципальных правовых актов  муниципального образования Первомайское сельское поселение на цели возмещения затрат при оказании услуг в сфере</w:t>
      </w:r>
      <w:proofErr w:type="gram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теплоснабжения, водоснабжения и водоотведения, не получал;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-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Даю,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  <w:proofErr w:type="gramEnd"/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осуществление Администрацией   и органами муниципального финансового контроля  муниципального образования Первомайское сельское поселение,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на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proofErr w:type="gram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spellEnd"/>
      <w:proofErr w:type="gram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. в 1 экз. &lt;**&gt;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Перечень представляемых в Администрацию документов: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5.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______________ 20__ г.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     ___________     __________________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064E">
        <w:rPr>
          <w:rFonts w:ascii="Times New Roman" w:eastAsia="Times New Roman" w:hAnsi="Times New Roman"/>
          <w:sz w:val="20"/>
          <w:szCs w:val="20"/>
          <w:lang w:eastAsia="ru-RU"/>
        </w:rPr>
        <w:t>(наименование заявителя с указанием должности)             (подпись)             (расшифровка подписи)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М.П. (при наличии)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pStyle w:val="a4"/>
        <w:spacing w:before="0"/>
        <w:rPr>
          <w:b/>
          <w:szCs w:val="24"/>
        </w:rPr>
      </w:pP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--------------------------------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P1129"/>
      <w:bookmarkEnd w:id="41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&lt;*&gt;  Регистрационный  номер  и  дата регистрации настоящего заявления в Администрации (заполняется сотрудником Администрации).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&lt;**&gt;  Заявление  о  предоставлении  субсидии не принимается сотрудником Администрации без перечня прилагаемых к нему документов.</w:t>
      </w:r>
    </w:p>
    <w:p w:rsidR="001E348D" w:rsidRPr="0070064E" w:rsidRDefault="001E348D" w:rsidP="001E3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E348D" w:rsidRPr="0070064E">
          <w:pgSz w:w="11906" w:h="16838"/>
          <w:pgMar w:top="851" w:right="851" w:bottom="567" w:left="1418" w:header="709" w:footer="709" w:gutter="0"/>
          <w:pgNumType w:start="0"/>
          <w:cols w:space="720"/>
        </w:sectPr>
      </w:pP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tabs>
          <w:tab w:val="left" w:pos="12540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№2</w:t>
      </w:r>
    </w:p>
    <w:p w:rsidR="001E348D" w:rsidRPr="0070064E" w:rsidRDefault="001E348D" w:rsidP="001E348D">
      <w:pPr>
        <w:pStyle w:val="a4"/>
        <w:spacing w:before="0"/>
        <w:jc w:val="right"/>
        <w:rPr>
          <w:szCs w:val="24"/>
        </w:rPr>
      </w:pPr>
      <w:r w:rsidRPr="0070064E">
        <w:rPr>
          <w:szCs w:val="24"/>
        </w:rPr>
        <w:t>к настоящему Порядку</w:t>
      </w:r>
    </w:p>
    <w:p w:rsidR="001E348D" w:rsidRPr="0070064E" w:rsidRDefault="001E348D" w:rsidP="001E348D">
      <w:pPr>
        <w:tabs>
          <w:tab w:val="left" w:pos="1254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потребности субсидии в целях   возмещения затрат, возникших при оказании услуг 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</w:p>
    <w:p w:rsidR="001E348D" w:rsidRPr="0070064E" w:rsidRDefault="001E348D" w:rsidP="001E348D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47"/>
        <w:gridCol w:w="4788"/>
        <w:gridCol w:w="2812"/>
        <w:gridCol w:w="3358"/>
        <w:gridCol w:w="3631"/>
      </w:tblGrid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Наименование локальной станции водоочистки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Предполагаемый объем м3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Цена за м3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Предполагаемая сумма</w:t>
            </w:r>
          </w:p>
        </w:tc>
      </w:tr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06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48D" w:rsidRPr="0070064E" w:rsidTr="0069693C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E348D" w:rsidRPr="0070064E" w:rsidRDefault="001E348D" w:rsidP="001E348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8D" w:rsidRPr="0070064E" w:rsidRDefault="001E348D" w:rsidP="001E34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1E348D" w:rsidRPr="0070064E">
          <w:pgSz w:w="16838" w:h="11906" w:orient="landscape"/>
          <w:pgMar w:top="1418" w:right="851" w:bottom="851" w:left="567" w:header="709" w:footer="709" w:gutter="0"/>
          <w:pgNumType w:start="0"/>
          <w:cols w:space="720"/>
        </w:sectPr>
      </w:pPr>
    </w:p>
    <w:p w:rsidR="001E348D" w:rsidRPr="0070064E" w:rsidRDefault="001E348D" w:rsidP="001E348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 3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настоящему Порядку </w:t>
      </w:r>
    </w:p>
    <w:p w:rsidR="001E348D" w:rsidRPr="0070064E" w:rsidRDefault="001E348D" w:rsidP="001E348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Типовая форма соглашения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с</w:t>
      </w:r>
      <w:proofErr w:type="gramStart"/>
      <w:r w:rsidRPr="0070064E">
        <w:rPr>
          <w:rFonts w:ascii="Times New Roman" w:hAnsi="Times New Roman"/>
          <w:sz w:val="24"/>
          <w:szCs w:val="24"/>
        </w:rPr>
        <w:t>.П</w:t>
      </w:r>
      <w:proofErr w:type="gramEnd"/>
      <w:r w:rsidRPr="0070064E">
        <w:rPr>
          <w:rFonts w:ascii="Times New Roman" w:hAnsi="Times New Roman"/>
          <w:sz w:val="24"/>
          <w:szCs w:val="24"/>
        </w:rPr>
        <w:t>ервомайское                                                                                  «___»___________ 20__ года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>, которой в соответствии с решением Совета Первомайского сельского поселения ____________________________________________________________________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>(реквизиты НПА о  бюджете на текущий финансовый год и  плановый период)</w:t>
      </w: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предоставление в текущем финансовом году субсидий </w:t>
      </w:r>
      <w:proofErr w:type="spellStart"/>
      <w:r w:rsidRPr="0070064E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70064E">
        <w:rPr>
          <w:rFonts w:ascii="Times New Roman" w:hAnsi="Times New Roman"/>
          <w:sz w:val="24"/>
          <w:szCs w:val="24"/>
        </w:rPr>
        <w:t xml:space="preserve"> организациям </w:t>
      </w: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возмещения затрат, возникших </w:t>
      </w:r>
      <w:r w:rsidRPr="0070064E">
        <w:rPr>
          <w:rFonts w:ascii="Times New Roman" w:hAnsi="Times New Roman"/>
          <w:sz w:val="24"/>
          <w:szCs w:val="24"/>
        </w:rPr>
        <w:t xml:space="preserve">при оказании услуг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  <w:proofErr w:type="gramStart"/>
      <w:r w:rsidRPr="007006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064E">
        <w:rPr>
          <w:rFonts w:ascii="Times New Roman" w:hAnsi="Times New Roman"/>
          <w:sz w:val="24"/>
          <w:szCs w:val="24"/>
        </w:rPr>
        <w:t>,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в лице Главы Администрации  Первомайского сельского поселения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0064E">
        <w:rPr>
          <w:rFonts w:ascii="Times New Roman" w:hAnsi="Times New Roman"/>
          <w:sz w:val="24"/>
          <w:szCs w:val="24"/>
        </w:rPr>
        <w:t xml:space="preserve">__________________________________________________________, действующего </w:t>
      </w:r>
      <w:r w:rsidRPr="0070064E">
        <w:rPr>
          <w:rFonts w:ascii="Times New Roman" w:hAnsi="Times New Roman"/>
          <w:sz w:val="20"/>
          <w:szCs w:val="20"/>
        </w:rPr>
        <w:t>на   (фамилия, имя, отчество (при наличии)</w:t>
      </w:r>
      <w:proofErr w:type="gramEnd"/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Основании  Устава</w:t>
      </w:r>
      <w:proofErr w:type="gramStart"/>
      <w:r w:rsidRPr="007006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с одной стороны, и  _______________________________________________________________________________,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70064E">
        <w:rPr>
          <w:rFonts w:ascii="Times New Roman" w:hAnsi="Times New Roman"/>
          <w:sz w:val="18"/>
          <w:szCs w:val="18"/>
        </w:rPr>
        <w:t>(наименование для юр. лица, фамилия, имя, отчество (при наличии) для инд. предпринимателя, физ. лица)</w:t>
      </w:r>
      <w:proofErr w:type="gramEnd"/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именуемый в дальнейшем «Получатель», в лице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>(наименование должности лица, представляющего Получателя)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______________________________________________________________,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064E">
        <w:rPr>
          <w:rFonts w:ascii="Times New Roman" w:hAnsi="Times New Roman"/>
          <w:sz w:val="20"/>
          <w:szCs w:val="20"/>
        </w:rPr>
        <w:t>(</w:t>
      </w:r>
      <w:r w:rsidRPr="0070064E">
        <w:rPr>
          <w:rFonts w:ascii="Times New Roman" w:hAnsi="Times New Roman"/>
          <w:sz w:val="18"/>
          <w:szCs w:val="18"/>
        </w:rPr>
        <w:t>фамилия, имя, отчество (при наличии))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64E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____________________________________________________________________,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 xml:space="preserve">             </w:t>
      </w:r>
      <w:proofErr w:type="gramStart"/>
      <w:r w:rsidRPr="0070064E">
        <w:rPr>
          <w:rFonts w:ascii="Times New Roman" w:hAnsi="Times New Roman"/>
          <w:sz w:val="18"/>
          <w:szCs w:val="18"/>
        </w:rPr>
        <w:t>(Устав для юридического лица, свидетельство о государственной регистрации для индивидуального</w:t>
      </w:r>
      <w:proofErr w:type="gramEnd"/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>предпринимателя, доверенность)</w:t>
      </w: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64E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11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70064E">
        <w:rPr>
          <w:rFonts w:ascii="Times New Roman" w:hAnsi="Times New Roman"/>
          <w:sz w:val="24"/>
          <w:szCs w:val="24"/>
        </w:rPr>
        <w:t xml:space="preserve"> Российской Федерации, Постановлением Администрации  Первомайского сельского поселения от «___»___________20__ года №_____ «Об утверждении Порядка </w:t>
      </w: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субсидий </w:t>
      </w:r>
      <w:proofErr w:type="spellStart"/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организациям в целях  возмещения затрат, возникших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 xml:space="preserve">локальными станциями по очистке воды, расположенные на территории муниципального образования Первомайского сельского поселения </w:t>
      </w:r>
      <w:r w:rsidRPr="0070064E">
        <w:rPr>
          <w:rFonts w:ascii="Times New Roman" w:hAnsi="Times New Roman"/>
          <w:sz w:val="24"/>
          <w:szCs w:val="24"/>
        </w:rPr>
        <w:t xml:space="preserve"> (далее – Порядок предоставления субсидий) заключили настоящее соглашение (далее - Соглашение) о нижеследующем.</w:t>
      </w:r>
      <w:proofErr w:type="gramEnd"/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1. Предмет Соглашения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Par58"/>
      <w:bookmarkEnd w:id="42"/>
      <w:r w:rsidRPr="0070064E">
        <w:rPr>
          <w:rFonts w:ascii="Times New Roman" w:hAnsi="Times New Roman"/>
          <w:sz w:val="24"/>
          <w:szCs w:val="24"/>
        </w:rPr>
        <w:t xml:space="preserve">    1.1. Предметом Соглашения является предоставление из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в 20__ году _____________________________________________________________________________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(наименование Получателя)</w:t>
      </w: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субсидий </w:t>
      </w:r>
      <w:r w:rsidRPr="007006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возмещения затрат, возникших </w:t>
      </w:r>
      <w:r w:rsidRPr="0070064E">
        <w:rPr>
          <w:rFonts w:ascii="Times New Roman" w:hAnsi="Times New Roman"/>
          <w:sz w:val="24"/>
          <w:szCs w:val="24"/>
        </w:rPr>
        <w:t xml:space="preserve">при оказании услуг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водоснабжения  </w:t>
      </w:r>
      <w:r w:rsidRPr="0070064E">
        <w:rPr>
          <w:rFonts w:ascii="Times New Roman" w:hAnsi="Times New Roman"/>
          <w:sz w:val="24"/>
          <w:szCs w:val="24"/>
          <w:shd w:val="clear" w:color="auto" w:fill="FFFFFF"/>
        </w:rPr>
        <w:t xml:space="preserve">локальными станциями по очистке воды, расположенные на территории муниципального образования Первомайского сельского поселения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20__-20__ годов (</w:t>
      </w:r>
      <w:r w:rsidRPr="0070064E">
        <w:rPr>
          <w:rFonts w:ascii="Times New Roman" w:hAnsi="Times New Roman"/>
          <w:sz w:val="24"/>
          <w:szCs w:val="24"/>
        </w:rPr>
        <w:t xml:space="preserve">далее - Субсидия).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1.2. Субсидия предоставляется Главным распорядителем средств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в пределах объемов </w:t>
      </w:r>
      <w:r w:rsidRPr="0070064E">
        <w:rPr>
          <w:rFonts w:ascii="Times New Roman" w:hAnsi="Times New Roman"/>
          <w:sz w:val="24"/>
          <w:szCs w:val="24"/>
        </w:rPr>
        <w:lastRenderedPageBreak/>
        <w:t xml:space="preserve">бюджетных ассигнований, в пределах лимитов бюджетных обязательств на предоставление субсидий, утвержденных в установленном порядке Главному распорядителю средств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>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2. Размер Субсидии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2.1. Размер Субсидий, </w:t>
      </w:r>
      <w:proofErr w:type="gramStart"/>
      <w:r w:rsidRPr="0070064E">
        <w:rPr>
          <w:rFonts w:ascii="Times New Roman" w:hAnsi="Times New Roman"/>
          <w:sz w:val="24"/>
          <w:szCs w:val="24"/>
        </w:rPr>
        <w:t>предоставляемой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из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>, в соответствии с Соглашением составляет: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в 20__ году</w:t>
      </w:r>
      <w:proofErr w:type="gramStart"/>
      <w:r w:rsidRPr="0070064E">
        <w:rPr>
          <w:rFonts w:ascii="Times New Roman" w:hAnsi="Times New Roman"/>
          <w:sz w:val="24"/>
          <w:szCs w:val="24"/>
        </w:rPr>
        <w:t xml:space="preserve"> ________ (_________________) </w:t>
      </w:r>
      <w:proofErr w:type="gramEnd"/>
      <w:r w:rsidRPr="0070064E">
        <w:rPr>
          <w:rFonts w:ascii="Times New Roman" w:hAnsi="Times New Roman"/>
          <w:sz w:val="24"/>
          <w:szCs w:val="24"/>
        </w:rPr>
        <w:t>рублей;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 xml:space="preserve">                                                            (сумма прописью)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 xml:space="preserve">          Субсидия предоставляется  ежемесячно, на основании  выставленным </w:t>
      </w:r>
      <w:proofErr w:type="spellStart"/>
      <w:r w:rsidRPr="0070064E">
        <w:rPr>
          <w:rFonts w:ascii="Times New Roman" w:hAnsi="Times New Roman"/>
          <w:sz w:val="18"/>
          <w:szCs w:val="18"/>
        </w:rPr>
        <w:t>счетам-по</w:t>
      </w:r>
      <w:proofErr w:type="spellEnd"/>
      <w:r w:rsidRPr="0070064E">
        <w:rPr>
          <w:rFonts w:ascii="Times New Roman" w:hAnsi="Times New Roman"/>
          <w:sz w:val="18"/>
          <w:szCs w:val="18"/>
        </w:rPr>
        <w:t xml:space="preserve"> итогам  за месяц</w:t>
      </w:r>
      <w:proofErr w:type="gramStart"/>
      <w:r w:rsidRPr="0070064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0064E">
        <w:rPr>
          <w:rFonts w:ascii="Times New Roman" w:hAnsi="Times New Roman"/>
          <w:sz w:val="18"/>
          <w:szCs w:val="18"/>
        </w:rPr>
        <w:t xml:space="preserve"> на основании показаний </w:t>
      </w:r>
      <w:proofErr w:type="spellStart"/>
      <w:r w:rsidRPr="0070064E">
        <w:rPr>
          <w:rFonts w:ascii="Times New Roman" w:hAnsi="Times New Roman"/>
          <w:sz w:val="18"/>
          <w:szCs w:val="18"/>
        </w:rPr>
        <w:t>водосчетчиков</w:t>
      </w:r>
      <w:proofErr w:type="spellEnd"/>
      <w:r w:rsidRPr="0070064E">
        <w:rPr>
          <w:rFonts w:ascii="Times New Roman" w:hAnsi="Times New Roman"/>
          <w:sz w:val="18"/>
          <w:szCs w:val="18"/>
        </w:rPr>
        <w:t xml:space="preserve"> ( текущие и предыдущие)  по каждой станции водоочистки.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3. Требования предоставления Субсидии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Субсидия предоставляется при выполнении следующих требований: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3.1. Соответствие Получателя ограничениям, установленным Порядком предоставления субсидий, в том числе: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3.1.1. Получатель соответствует критериям, установленным Порядком предоставления субсидий.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3.1.2. У Получателя на первое число месяца, предшествующего месяцу, в котором заключается Соглашение: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отсутствует просроченная задолженность по выплате заработной платы;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отсутствует просроченная задолженность по возврату в бюджет района субсидий, бюджетных инвестиций, предоставленных в соответствии с муниципальными правовыми актами района, и иной просроченная задолженность перед бюджетом района;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3.1.3.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r:id="rId12" w:anchor="Par58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п. 1.1</w:t>
        </w:r>
      </w:hyperlink>
      <w:r w:rsidRPr="0070064E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3.1.4.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3.2.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1E348D" w:rsidRPr="0070064E" w:rsidRDefault="001E348D" w:rsidP="001E348D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Par126"/>
      <w:bookmarkStart w:id="44" w:name="Par132"/>
      <w:bookmarkEnd w:id="43"/>
      <w:bookmarkEnd w:id="44"/>
      <w:r w:rsidRPr="0070064E">
        <w:rPr>
          <w:rFonts w:ascii="Times New Roman" w:hAnsi="Times New Roman"/>
          <w:sz w:val="24"/>
          <w:szCs w:val="24"/>
        </w:rPr>
        <w:t xml:space="preserve">    3.5. Согласие Получателя на осуществление Главным распорядителем средств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и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органами муниципального финансового контроля муниципального образования Первомайское сельское поселение, проверок соблюдения получателем субсидий условий, требований, целей и порядка предоставления субсидий.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4. Порядок перечисления Субсидии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hAnsi="Times New Roman"/>
          <w:sz w:val="24"/>
          <w:szCs w:val="24"/>
        </w:rPr>
        <w:t xml:space="preserve">    4.1.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перечисляется не позднее восьмого рабочего дня после принятия решения по результатам рассмотрения документов Комиссией Администрации.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4.2. Субсидии перечисляются на расчетный счет, открытый получателям субсидий в учреждениях Центрального банка Российской Федерации или кредитных организациях (за </w:t>
      </w:r>
      <w:r w:rsidRPr="0070064E">
        <w:rPr>
          <w:rFonts w:ascii="Times New Roman" w:hAnsi="Times New Roman"/>
          <w:sz w:val="24"/>
          <w:szCs w:val="24"/>
        </w:rPr>
        <w:lastRenderedPageBreak/>
        <w:t>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Перечисление Субсидии осуществляется в установленном порядке на счет _____________________________________________________________________,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>(реквизиты счета Получателя)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открытый в ____________________________________________________________.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0064E">
        <w:rPr>
          <w:rFonts w:ascii="Times New Roman" w:hAnsi="Times New Roman"/>
          <w:sz w:val="18"/>
          <w:szCs w:val="18"/>
        </w:rPr>
        <w:t>(указывается наименование кредитной организации (территориальный орган Федерального казначейства))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5. Права и обязанности Сторон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5.1. Главный распорядитель средств бюджета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обязуется: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5.1.1. Рассмотреть в порядке и в сроки, установленные Порядком предоставления субсидий, представленные Получателем документы.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5.1.2. Обеспечить предоставление Субсидии _______________________________________                                                                     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70064E">
        <w:rPr>
          <w:rFonts w:ascii="Times New Roman" w:hAnsi="Times New Roman"/>
          <w:sz w:val="18"/>
          <w:szCs w:val="18"/>
        </w:rPr>
        <w:t>(наименование Получателя)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18"/>
          <w:szCs w:val="18"/>
        </w:rPr>
        <w:t xml:space="preserve">  </w:t>
      </w:r>
      <w:r w:rsidRPr="0070064E">
        <w:rPr>
          <w:rFonts w:ascii="Times New Roman" w:hAnsi="Times New Roman"/>
          <w:sz w:val="24"/>
          <w:szCs w:val="24"/>
        </w:rPr>
        <w:t>в порядке и при соблюдении Получателем требований предоставления Субсидий, установленных Порядком предоставления субсидий и настоящим Соглашением.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Par177"/>
      <w:bookmarkEnd w:id="45"/>
      <w:r w:rsidRPr="0070064E">
        <w:rPr>
          <w:rFonts w:ascii="Times New Roman" w:hAnsi="Times New Roman"/>
          <w:sz w:val="24"/>
          <w:szCs w:val="24"/>
        </w:rPr>
        <w:t xml:space="preserve">    5.2. Главный распорядитель средств бюджета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вправе запрашивать у Получателя документы и материалы, необходимые для осуществления </w:t>
      </w:r>
      <w:proofErr w:type="gramStart"/>
      <w:r w:rsidRPr="0070064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соблюдением условий предоставления Субсидии.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5.3. Получатель обязуется: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5.3.1. Обеспечить выполнение требований предоставления Субсидии, установленных настоящим Соглашением, в том числе: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предоставить Главному распорядителю средств бюджета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документы, необходимые для предоставления Субсидий, определенные Порядком предоставления субсидий;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направлять средства Субсидии на финансовое обеспечение расходов, определенных в соответствии с </w:t>
      </w:r>
      <w:hyperlink r:id="rId13" w:anchor="Par126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пунктом 3.3</w:t>
        </w:r>
      </w:hyperlink>
      <w:r w:rsidRPr="0070064E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направлять на достижение целей, указанных в </w:t>
      </w:r>
      <w:hyperlink r:id="rId14" w:anchor="Par58" w:history="1">
        <w:r w:rsidRPr="0070064E">
          <w:rPr>
            <w:rStyle w:val="a6"/>
            <w:rFonts w:ascii="Times New Roman" w:hAnsi="Times New Roman"/>
            <w:color w:val="auto"/>
            <w:sz w:val="24"/>
            <w:szCs w:val="24"/>
          </w:rPr>
          <w:t>пункте 1.1</w:t>
        </w:r>
      </w:hyperlink>
      <w:r w:rsidRPr="0070064E">
        <w:rPr>
          <w:rFonts w:ascii="Times New Roman" w:hAnsi="Times New Roman"/>
          <w:sz w:val="24"/>
          <w:szCs w:val="24"/>
        </w:rPr>
        <w:t xml:space="preserve"> настоящего Соглашения.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E348D" w:rsidRPr="0070064E" w:rsidRDefault="001E348D" w:rsidP="001E348D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6.2. </w:t>
      </w:r>
      <w:r w:rsidRPr="0070064E">
        <w:rPr>
          <w:rFonts w:ascii="Times New Roman" w:hAnsi="Times New Roman"/>
          <w:sz w:val="24"/>
          <w:szCs w:val="24"/>
        </w:rPr>
        <w:t>Получатель субсидий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064E">
        <w:rPr>
          <w:rFonts w:ascii="Times New Roman" w:hAnsi="Times New Roman"/>
          <w:sz w:val="24"/>
          <w:szCs w:val="24"/>
        </w:rPr>
        <w:t>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</w:p>
    <w:p w:rsidR="001E348D" w:rsidRPr="0070064E" w:rsidRDefault="001E348D" w:rsidP="001E34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6.3.</w:t>
      </w:r>
      <w:r w:rsidRPr="0070064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0064E">
        <w:rPr>
          <w:rFonts w:ascii="Times New Roman" w:hAnsi="Times New Roman"/>
          <w:sz w:val="24"/>
          <w:szCs w:val="24"/>
        </w:rPr>
        <w:t xml:space="preserve">В случае установления по итогам проверок органами муниципального финансового контроля факта нарушения целей, условий и порядка предоставления субсидии (в т.ч. предоставления недостоверных сведений </w:t>
      </w:r>
      <w:proofErr w:type="spellStart"/>
      <w:r w:rsidRPr="0070064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70064E">
        <w:rPr>
          <w:rFonts w:ascii="Times New Roman" w:hAnsi="Times New Roman"/>
          <w:sz w:val="24"/>
          <w:szCs w:val="24"/>
        </w:rPr>
        <w:t xml:space="preserve"> организацией) соответствующие средства подлежат возврату в доход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 xml:space="preserve"> в течение 7 рабочих дней со дня получения мотивированного требования Главному распорядителю средств бюджета  </w:t>
      </w: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Первомайское сельское поселение</w:t>
      </w:r>
      <w:r w:rsidRPr="0070064E">
        <w:rPr>
          <w:rFonts w:ascii="Times New Roman" w:hAnsi="Times New Roman"/>
          <w:sz w:val="24"/>
          <w:szCs w:val="24"/>
        </w:rPr>
        <w:t>.</w:t>
      </w:r>
      <w:proofErr w:type="gramEnd"/>
      <w:r w:rsidRPr="0070064E">
        <w:rPr>
          <w:rFonts w:ascii="Times New Roman" w:hAnsi="Times New Roman"/>
          <w:sz w:val="24"/>
          <w:szCs w:val="24"/>
        </w:rPr>
        <w:t xml:space="preserve">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1E348D" w:rsidRPr="0070064E" w:rsidRDefault="001E348D" w:rsidP="001E34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</w:t>
      </w:r>
      <w:proofErr w:type="spellStart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>невозврата</w:t>
      </w:r>
      <w:proofErr w:type="spellEnd"/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1E348D" w:rsidRPr="0070064E" w:rsidRDefault="001E348D" w:rsidP="001E34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64E">
        <w:rPr>
          <w:rFonts w:ascii="Times New Roman" w:eastAsia="Times New Roman" w:hAnsi="Times New Roman"/>
          <w:sz w:val="24"/>
          <w:szCs w:val="24"/>
          <w:lang w:eastAsia="ru-RU"/>
        </w:rPr>
        <w:t xml:space="preserve">    6.4. Ответственность за достоверность представленных расчетов и отчетной документации несет получатель субсидий.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7. Заключительные положения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70064E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70064E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7.2. Соглашение вступает в силу после его заключения Сторонами и действует до ________ 20__ года до исполнения Сторонами своих обязательств.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7.4. Расторжение настоящего Соглашения возможно при взаимном согласии Сторон.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 xml:space="preserve">    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8. Платежные реквизиты Сторон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1E348D" w:rsidRPr="0070064E" w:rsidTr="0069693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главного распорядителя средств бюджета  </w:t>
            </w: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Первомайское сельское поселение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Получатель Субсидии</w:t>
            </w:r>
          </w:p>
        </w:tc>
      </w:tr>
      <w:tr w:rsidR="001E348D" w:rsidRPr="0070064E" w:rsidTr="0069693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 </w:t>
            </w: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Первомайское сельское поселение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</w:tr>
      <w:tr w:rsidR="001E348D" w:rsidRPr="0070064E" w:rsidTr="0069693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1E348D" w:rsidRPr="0070064E" w:rsidTr="0069693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1E348D" w:rsidRPr="0070064E" w:rsidTr="0069693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64E">
        <w:rPr>
          <w:rFonts w:ascii="Times New Roman" w:hAnsi="Times New Roman"/>
          <w:sz w:val="24"/>
          <w:szCs w:val="24"/>
        </w:rPr>
        <w:t>9. Подписи Сторон</w:t>
      </w: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48D" w:rsidRPr="0070064E" w:rsidRDefault="001E348D" w:rsidP="001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677"/>
      </w:tblGrid>
      <w:tr w:rsidR="001E348D" w:rsidRPr="0070064E" w:rsidTr="006969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главного распорядителя средств бюджета  </w:t>
            </w:r>
            <w:r w:rsidRPr="0070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Первомайское сельское поселение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 получателя Субсидии       </w:t>
            </w:r>
          </w:p>
        </w:tc>
      </w:tr>
      <w:tr w:rsidR="001E348D" w:rsidRPr="0070064E" w:rsidTr="0069693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___________/_______________________</w:t>
            </w:r>
          </w:p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064E">
              <w:rPr>
                <w:rFonts w:ascii="Times New Roman" w:hAnsi="Times New Roman"/>
                <w:sz w:val="18"/>
                <w:szCs w:val="18"/>
              </w:rPr>
              <w:t xml:space="preserve">         (подпись)              (фамилия, инициалы)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24"/>
                <w:szCs w:val="24"/>
              </w:rPr>
              <w:t>___________/______________________</w:t>
            </w:r>
          </w:p>
          <w:p w:rsidR="001E348D" w:rsidRPr="0070064E" w:rsidRDefault="001E348D" w:rsidP="0069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4E">
              <w:rPr>
                <w:rFonts w:ascii="Times New Roman" w:hAnsi="Times New Roman"/>
                <w:sz w:val="18"/>
                <w:szCs w:val="18"/>
              </w:rPr>
              <w:t xml:space="preserve">       (подпись)              (фамилия, инициалы)</w:t>
            </w:r>
          </w:p>
        </w:tc>
      </w:tr>
    </w:tbl>
    <w:p w:rsidR="001E348D" w:rsidRPr="0070064E" w:rsidRDefault="001E348D" w:rsidP="001E348D">
      <w:pPr>
        <w:sectPr w:rsidR="001E348D" w:rsidRPr="0070064E" w:rsidSect="00F01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48D" w:rsidRPr="0070064E" w:rsidRDefault="001E348D" w:rsidP="001E348D">
      <w:pPr>
        <w:pStyle w:val="a7"/>
        <w:jc w:val="right"/>
        <w:rPr>
          <w:b w:val="0"/>
          <w:szCs w:val="24"/>
        </w:rPr>
      </w:pPr>
      <w:r w:rsidRPr="0070064E">
        <w:rPr>
          <w:b w:val="0"/>
          <w:szCs w:val="24"/>
        </w:rPr>
        <w:lastRenderedPageBreak/>
        <w:t>Приложение 4</w:t>
      </w:r>
    </w:p>
    <w:p w:rsidR="001E348D" w:rsidRPr="0070064E" w:rsidRDefault="001E348D" w:rsidP="001E348D">
      <w:pPr>
        <w:pStyle w:val="a7"/>
        <w:jc w:val="right"/>
        <w:rPr>
          <w:b w:val="0"/>
          <w:szCs w:val="24"/>
        </w:rPr>
      </w:pPr>
      <w:r w:rsidRPr="0070064E">
        <w:rPr>
          <w:b w:val="0"/>
          <w:szCs w:val="24"/>
        </w:rPr>
        <w:t xml:space="preserve"> к настоящему Порядку</w:t>
      </w:r>
    </w:p>
    <w:p w:rsidR="001E348D" w:rsidRPr="0070064E" w:rsidRDefault="001E348D" w:rsidP="001E348D">
      <w:pPr>
        <w:pStyle w:val="a7"/>
        <w:jc w:val="right"/>
        <w:rPr>
          <w:b w:val="0"/>
          <w:szCs w:val="24"/>
        </w:rPr>
      </w:pPr>
    </w:p>
    <w:p w:rsidR="001E348D" w:rsidRPr="0070064E" w:rsidRDefault="001E348D" w:rsidP="001E348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064E">
        <w:rPr>
          <w:rFonts w:ascii="Times New Roman" w:hAnsi="Times New Roman" w:cs="Times New Roman"/>
          <w:szCs w:val="22"/>
        </w:rPr>
        <w:t>ОТЧЕТ</w:t>
      </w:r>
    </w:p>
    <w:p w:rsidR="001E348D" w:rsidRPr="0070064E" w:rsidRDefault="001E348D" w:rsidP="001E348D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0064E">
        <w:rPr>
          <w:rFonts w:ascii="Times New Roman" w:hAnsi="Times New Roman"/>
        </w:rPr>
        <w:t xml:space="preserve">об использовании субсидий, предоставленной из бюджета  муниципального образования Первомайское сельское поселение в целях   </w:t>
      </w:r>
      <w:r w:rsidRPr="0070064E">
        <w:rPr>
          <w:rFonts w:ascii="Times New Roman" w:eastAsia="Times New Roman" w:hAnsi="Times New Roman"/>
          <w:lang w:eastAsia="ru-RU"/>
        </w:rPr>
        <w:t xml:space="preserve">субсидий </w:t>
      </w:r>
      <w:proofErr w:type="spellStart"/>
      <w:r w:rsidRPr="0070064E">
        <w:rPr>
          <w:rFonts w:ascii="Times New Roman" w:eastAsia="Times New Roman" w:hAnsi="Times New Roman"/>
          <w:lang w:eastAsia="ru-RU"/>
        </w:rPr>
        <w:t>ресурсоснабжающим</w:t>
      </w:r>
      <w:proofErr w:type="spellEnd"/>
      <w:r w:rsidRPr="0070064E">
        <w:rPr>
          <w:rFonts w:ascii="Times New Roman" w:eastAsia="Times New Roman" w:hAnsi="Times New Roman"/>
          <w:lang w:eastAsia="ru-RU"/>
        </w:rPr>
        <w:t xml:space="preserve"> организациям</w:t>
      </w:r>
      <w:r w:rsidRPr="0070064E">
        <w:rPr>
          <w:rFonts w:ascii="Times New Roman" w:hAnsi="Times New Roman"/>
        </w:rPr>
        <w:t xml:space="preserve"> </w:t>
      </w:r>
      <w:r w:rsidRPr="0070064E">
        <w:rPr>
          <w:rFonts w:ascii="Times New Roman" w:eastAsia="Times New Roman" w:hAnsi="Times New Roman"/>
          <w:lang w:eastAsia="ru-RU"/>
        </w:rPr>
        <w:t xml:space="preserve">в целях   возмещения затрат, возникших при оказании услуг водоснабжения  </w:t>
      </w:r>
      <w:r w:rsidRPr="0070064E">
        <w:rPr>
          <w:rFonts w:ascii="Times New Roman" w:hAnsi="Times New Roman"/>
          <w:shd w:val="clear" w:color="auto" w:fill="FFFFFF"/>
        </w:rPr>
        <w:t>локальными станциями по очистке воды, расположенные на территории муниципального образования Первомайского сельского поселения</w:t>
      </w:r>
    </w:p>
    <w:p w:rsidR="001E348D" w:rsidRPr="0070064E" w:rsidRDefault="001E348D" w:rsidP="001E348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0064E">
        <w:rPr>
          <w:rFonts w:ascii="Times New Roman" w:hAnsi="Times New Roman"/>
          <w:szCs w:val="22"/>
        </w:rPr>
        <w:t xml:space="preserve">поселение </w:t>
      </w:r>
      <w:r w:rsidRPr="0070064E">
        <w:rPr>
          <w:rFonts w:ascii="Times New Roman" w:hAnsi="Times New Roman" w:cs="Times New Roman"/>
          <w:szCs w:val="22"/>
        </w:rPr>
        <w:t>за  _____________20   ___ гг.</w:t>
      </w:r>
    </w:p>
    <w:p w:rsidR="001E348D" w:rsidRPr="0070064E" w:rsidRDefault="001E348D" w:rsidP="001E34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064E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1E348D" w:rsidRPr="0070064E" w:rsidRDefault="001E348D" w:rsidP="001E34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064E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1E348D" w:rsidRPr="0070064E" w:rsidRDefault="001E348D" w:rsidP="001E34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1701"/>
        <w:gridCol w:w="1134"/>
        <w:gridCol w:w="2268"/>
        <w:gridCol w:w="1559"/>
        <w:gridCol w:w="1701"/>
        <w:gridCol w:w="77"/>
        <w:gridCol w:w="1907"/>
      </w:tblGrid>
      <w:tr w:rsidR="001E348D" w:rsidRPr="0070064E" w:rsidTr="0069693C">
        <w:tc>
          <w:tcPr>
            <w:tcW w:w="2127" w:type="dxa"/>
            <w:vMerge w:val="restart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Станций водоочистки</w:t>
            </w:r>
          </w:p>
          <w:p w:rsidR="001E348D" w:rsidRPr="0070064E" w:rsidRDefault="001E348D" w:rsidP="00696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субсидии </w:t>
            </w:r>
          </w:p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Размер субсидии, выделенной из бюджета  поселения</w:t>
            </w:r>
          </w:p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0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 xml:space="preserve">№, дата платежного документа о перечислении субсидии </w:t>
            </w:r>
          </w:p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E348D" w:rsidRPr="0070064E" w:rsidTr="0069693C">
        <w:tc>
          <w:tcPr>
            <w:tcW w:w="2127" w:type="dxa"/>
            <w:vMerge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Показания счетчика (</w:t>
            </w:r>
            <w:proofErr w:type="gramStart"/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Показание счетчика (текущее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Цена  за м3</w:t>
            </w: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8D" w:rsidRPr="0070064E" w:rsidTr="0069693C">
        <w:trPr>
          <w:trHeight w:val="247"/>
        </w:trPr>
        <w:tc>
          <w:tcPr>
            <w:tcW w:w="212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8D" w:rsidRPr="0070064E" w:rsidTr="0069693C">
        <w:trPr>
          <w:trHeight w:val="267"/>
        </w:trPr>
        <w:tc>
          <w:tcPr>
            <w:tcW w:w="212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8D" w:rsidRPr="0070064E" w:rsidTr="0069693C">
        <w:trPr>
          <w:trHeight w:val="256"/>
        </w:trPr>
        <w:tc>
          <w:tcPr>
            <w:tcW w:w="212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8D" w:rsidRPr="0070064E" w:rsidTr="0069693C">
        <w:trPr>
          <w:trHeight w:val="256"/>
        </w:trPr>
        <w:tc>
          <w:tcPr>
            <w:tcW w:w="212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48D" w:rsidRPr="0070064E" w:rsidTr="0069693C">
        <w:trPr>
          <w:trHeight w:val="561"/>
        </w:trPr>
        <w:tc>
          <w:tcPr>
            <w:tcW w:w="2127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8D" w:rsidRPr="0070064E" w:rsidRDefault="001E348D" w:rsidP="006969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348D" w:rsidRPr="0070064E" w:rsidRDefault="001E348D" w:rsidP="00696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4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4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0064E">
        <w:rPr>
          <w:rFonts w:ascii="Times New Roman" w:hAnsi="Times New Roman" w:cs="Times New Roman"/>
          <w:sz w:val="24"/>
          <w:szCs w:val="24"/>
        </w:rPr>
        <w:t xml:space="preserve"> организации ___________ _______________________________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0064E">
        <w:rPr>
          <w:rFonts w:ascii="Times New Roman" w:hAnsi="Times New Roman" w:cs="Times New Roman"/>
          <w:sz w:val="18"/>
          <w:szCs w:val="18"/>
        </w:rPr>
        <w:t>(подпись)                           (инициалы, фамилия)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4E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64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0064E">
        <w:rPr>
          <w:rFonts w:ascii="Times New Roman" w:hAnsi="Times New Roman" w:cs="Times New Roman"/>
          <w:sz w:val="24"/>
          <w:szCs w:val="24"/>
        </w:rPr>
        <w:t xml:space="preserve"> организации _______________ _______________________________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0064E">
        <w:rPr>
          <w:rFonts w:ascii="Times New Roman" w:hAnsi="Times New Roman" w:cs="Times New Roman"/>
          <w:sz w:val="18"/>
          <w:szCs w:val="18"/>
        </w:rPr>
        <w:t>(подпись)                           (инициалы, фамилия)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4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4E">
        <w:rPr>
          <w:rFonts w:ascii="Times New Roman" w:hAnsi="Times New Roman" w:cs="Times New Roman"/>
          <w:sz w:val="24"/>
          <w:szCs w:val="24"/>
        </w:rPr>
        <w:t>Глава Первомайского сельского поселения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4E">
        <w:rPr>
          <w:rFonts w:ascii="Times New Roman" w:hAnsi="Times New Roman" w:cs="Times New Roman"/>
          <w:sz w:val="24"/>
          <w:szCs w:val="24"/>
        </w:rPr>
        <w:t>___________ ________________________</w:t>
      </w:r>
    </w:p>
    <w:p w:rsidR="001E348D" w:rsidRPr="0070064E" w:rsidRDefault="001E348D" w:rsidP="001E34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64E">
        <w:rPr>
          <w:rFonts w:ascii="Times New Roman" w:hAnsi="Times New Roman" w:cs="Times New Roman"/>
          <w:sz w:val="24"/>
          <w:szCs w:val="24"/>
        </w:rPr>
        <w:t xml:space="preserve">    </w:t>
      </w:r>
      <w:r w:rsidRPr="0070064E">
        <w:rPr>
          <w:rFonts w:ascii="Times New Roman" w:hAnsi="Times New Roman" w:cs="Times New Roman"/>
          <w:sz w:val="18"/>
          <w:szCs w:val="18"/>
        </w:rPr>
        <w:t>(подпись)                           (инициалы, фамилия)</w:t>
      </w:r>
    </w:p>
    <w:p w:rsidR="001E348D" w:rsidRPr="0070064E" w:rsidRDefault="001E348D" w:rsidP="001E348D">
      <w:pPr>
        <w:pStyle w:val="ConsPlusNonformat"/>
        <w:jc w:val="both"/>
        <w:sectPr w:rsidR="001E348D" w:rsidRPr="0070064E" w:rsidSect="001E348D">
          <w:pgSz w:w="16838" w:h="11906" w:orient="landscape"/>
          <w:pgMar w:top="1276" w:right="1134" w:bottom="0" w:left="1134" w:header="709" w:footer="709" w:gutter="0"/>
          <w:cols w:space="708"/>
          <w:docGrid w:linePitch="360"/>
        </w:sectPr>
      </w:pPr>
      <w:r w:rsidRPr="0070064E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1E348D" w:rsidRPr="0070064E" w:rsidRDefault="001E348D" w:rsidP="001E348D"/>
    <w:p w:rsidR="009C2277" w:rsidRPr="0070064E" w:rsidRDefault="009C2277"/>
    <w:sectPr w:rsidR="009C2277" w:rsidRPr="0070064E" w:rsidSect="00F0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BD9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948" w:hanging="948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8D"/>
    <w:rsid w:val="0001293C"/>
    <w:rsid w:val="001E348D"/>
    <w:rsid w:val="002269C7"/>
    <w:rsid w:val="006F08EB"/>
    <w:rsid w:val="0070064E"/>
    <w:rsid w:val="009C2277"/>
    <w:rsid w:val="00B50C03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8D"/>
    <w:pPr>
      <w:ind w:left="720"/>
      <w:contextualSpacing/>
    </w:pPr>
  </w:style>
  <w:style w:type="paragraph" w:customStyle="1" w:styleId="ConsPlusNormal">
    <w:name w:val="ConsPlusNormal"/>
    <w:rsid w:val="001E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реквизитПодпись"/>
    <w:basedOn w:val="a"/>
    <w:rsid w:val="001E348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Название1"/>
    <w:basedOn w:val="a"/>
    <w:rsid w:val="001E34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E34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E348D"/>
    <w:rPr>
      <w:color w:val="0000FF"/>
      <w:u w:val="single"/>
    </w:rPr>
  </w:style>
  <w:style w:type="paragraph" w:styleId="a7">
    <w:name w:val="Body Text"/>
    <w:basedOn w:val="a"/>
    <w:link w:val="a8"/>
    <w:rsid w:val="001E348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34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E3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Relationship Id="rId13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Relationship Id="rId12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4BD29621371BC973960661D461515B9BB3879AC7FAAFECFE8BFE020297ACE757F423D250F4535g5d5K" TargetMode="External"/><Relationship Id="rId11" Type="http://schemas.openxmlformats.org/officeDocument/2006/relationships/hyperlink" Target="consultantplus://offline/ref=A109A890D39311FF0429BB4FE4D1DBBF9C47AEC75DC82721F184D3F570fCU9E" TargetMode="External"/><Relationship Id="rId5" Type="http://schemas.openxmlformats.org/officeDocument/2006/relationships/hyperlink" Target="consultantplus://offline/ref=10F4BD29621371BC973960661D461515B9BB3879AC7FAAFECFE8BFE020297ACE757F423D250F4535g5d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FBCE1127A2D0CAAE7E5155375DEF95A23504268FDE2378CB7A328B004174B8A68583FB45CB727E4EB66BC7C8IF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Relationship Id="rId14" Type="http://schemas.openxmlformats.org/officeDocument/2006/relationships/hyperlink" Target="file:///D:\&#1044;&#1086;&#1082;&#1091;&#1084;&#1077;&#1085;&#1090;&#1099;\&#1043;&#1045;&#1056;&#1052;&#1040;&#1053;\&#1053;&#1072;%20&#1079;&#1072;&#1082;&#1083;&#1102;&#1095;&#1077;&#1085;&#1080;&#1077;\2020\&#1057;&#1091;&#1073;&#1089;&#1080;&#1076;&#1080;&#1080;%20&#1088;&#1077;&#1089;&#1091;&#1088;&#1089;&#1085;&#1086;&#1089;&#1085;&#1072;&#1073;&#1078;&#1072;&#1102;&#1097;&#1080;&#1084;%20&#1086;&#1088;&#1075;&#1072;&#1085;&#1080;&#1079;&#1072;&#1094;&#1080;&#1103;&#1084;%20&#1085;&#1072;%20&#1079;&#1072;&#1082;&#1083;&#1102;&#1095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4795</Words>
  <Characters>27337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2020-05-06T05:55:00Z</dcterms:created>
  <dcterms:modified xsi:type="dcterms:W3CDTF">2020-05-28T01:07:00Z</dcterms:modified>
</cp:coreProperties>
</file>