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A0" w:rsidRPr="002B4426" w:rsidRDefault="00AD36A0" w:rsidP="00AD36A0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  <w:r w:rsidRPr="002B4426">
        <w:rPr>
          <w:rFonts w:ascii="Arial Narrow" w:hAnsi="Arial Narrow" w:cs="Times New Roman"/>
          <w:b/>
          <w:sz w:val="24"/>
          <w:szCs w:val="24"/>
        </w:rPr>
        <w:t>Администрация</w:t>
      </w:r>
    </w:p>
    <w:p w:rsidR="00AD36A0" w:rsidRPr="002B4426" w:rsidRDefault="00AD36A0" w:rsidP="00AD36A0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  <w:r w:rsidRPr="002B4426">
        <w:rPr>
          <w:rFonts w:ascii="Arial Narrow" w:hAnsi="Arial Narrow" w:cs="Times New Roman"/>
          <w:b/>
          <w:sz w:val="24"/>
          <w:szCs w:val="24"/>
        </w:rPr>
        <w:t>муниципального образования</w:t>
      </w:r>
    </w:p>
    <w:p w:rsidR="00AD36A0" w:rsidRPr="002B4426" w:rsidRDefault="00AD36A0" w:rsidP="00AD36A0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2B4426">
        <w:rPr>
          <w:rFonts w:ascii="Arial Narrow" w:hAnsi="Arial Narrow" w:cs="Times New Roman"/>
          <w:b/>
          <w:sz w:val="24"/>
          <w:szCs w:val="24"/>
        </w:rPr>
        <w:t>Первомайское сельское поселение</w:t>
      </w:r>
    </w:p>
    <w:p w:rsidR="00AD36A0" w:rsidRPr="002B4426" w:rsidRDefault="00AD36A0" w:rsidP="00AD36A0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</w:p>
    <w:p w:rsidR="00AD36A0" w:rsidRPr="002B4426" w:rsidRDefault="00AD36A0" w:rsidP="00AD36A0">
      <w:pPr>
        <w:pStyle w:val="4"/>
        <w:numPr>
          <w:ilvl w:val="3"/>
          <w:numId w:val="1"/>
        </w:numPr>
        <w:suppressAutoHyphens/>
        <w:spacing w:before="0" w:after="0" w:line="276" w:lineRule="auto"/>
        <w:rPr>
          <w:rFonts w:ascii="Arial Narrow" w:hAnsi="Arial Narrow"/>
          <w:b w:val="0"/>
          <w:sz w:val="24"/>
          <w:szCs w:val="24"/>
        </w:rPr>
      </w:pPr>
      <w:r w:rsidRPr="002B4426">
        <w:rPr>
          <w:rFonts w:ascii="Arial Narrow" w:hAnsi="Arial Narrow"/>
          <w:sz w:val="24"/>
          <w:szCs w:val="24"/>
        </w:rPr>
        <w:t xml:space="preserve">   </w:t>
      </w:r>
      <w:r w:rsidRPr="002B4426">
        <w:rPr>
          <w:rFonts w:ascii="Arial Narrow" w:hAnsi="Arial Narrow"/>
          <w:b w:val="0"/>
          <w:sz w:val="24"/>
          <w:szCs w:val="24"/>
        </w:rPr>
        <w:t xml:space="preserve"> 03.04.2020                                                                                                                               №69</w:t>
      </w:r>
    </w:p>
    <w:p w:rsidR="00AD36A0" w:rsidRPr="002B4426" w:rsidRDefault="00AD36A0" w:rsidP="00AD36A0">
      <w:pPr>
        <w:pStyle w:val="4"/>
        <w:numPr>
          <w:ilvl w:val="3"/>
          <w:numId w:val="1"/>
        </w:numPr>
        <w:suppressAutoHyphens/>
        <w:spacing w:before="0" w:after="0" w:line="276" w:lineRule="auto"/>
        <w:ind w:firstLine="709"/>
        <w:jc w:val="center"/>
        <w:rPr>
          <w:rFonts w:ascii="Arial Narrow" w:hAnsi="Arial Narrow"/>
          <w:sz w:val="24"/>
          <w:szCs w:val="24"/>
        </w:rPr>
      </w:pPr>
      <w:r w:rsidRPr="002B4426">
        <w:rPr>
          <w:rFonts w:ascii="Arial Narrow" w:hAnsi="Arial Narrow"/>
          <w:b w:val="0"/>
          <w:sz w:val="24"/>
          <w:szCs w:val="24"/>
        </w:rPr>
        <w:t>ПОСТАНОВЛЕНИЕ</w:t>
      </w:r>
    </w:p>
    <w:p w:rsidR="00AD36A0" w:rsidRPr="002B4426" w:rsidRDefault="00AD36A0" w:rsidP="00AD36A0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AD36A0" w:rsidRPr="002B4426" w:rsidRDefault="00AD36A0" w:rsidP="00AD36A0">
      <w:pPr>
        <w:spacing w:after="0"/>
        <w:rPr>
          <w:rFonts w:ascii="Arial Narrow" w:hAnsi="Arial Narrow" w:cs="Times New Roman"/>
          <w:sz w:val="24"/>
          <w:szCs w:val="24"/>
        </w:rPr>
      </w:pPr>
      <w:r w:rsidRPr="002B4426">
        <w:rPr>
          <w:rFonts w:ascii="Arial Narrow" w:hAnsi="Arial Narrow" w:cs="Times New Roman"/>
          <w:sz w:val="24"/>
          <w:szCs w:val="24"/>
        </w:rPr>
        <w:t xml:space="preserve">  </w:t>
      </w:r>
    </w:p>
    <w:p w:rsidR="00AD36A0" w:rsidRPr="002B4426" w:rsidRDefault="00AD36A0" w:rsidP="00AD36A0">
      <w:pPr>
        <w:suppressAutoHyphens/>
        <w:spacing w:after="0"/>
        <w:jc w:val="center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Об утверждении Методики прогнозирования поступлений доходов в бюджет муниципального образования Первомайское сельское поселение</w:t>
      </w: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eastAsia="Calibri" w:hAnsi="Arial Narrow" w:cs="Times New Roman"/>
          <w:sz w:val="24"/>
          <w:szCs w:val="24"/>
        </w:rPr>
      </w:pP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eastAsia="Calibri" w:hAnsi="Arial Narrow" w:cs="Times New Roman"/>
          <w:bCs/>
          <w:sz w:val="24"/>
          <w:szCs w:val="24"/>
        </w:rPr>
      </w:pPr>
    </w:p>
    <w:p w:rsidR="00AD36A0" w:rsidRPr="002B4426" w:rsidRDefault="00AD36A0" w:rsidP="00AD36A0">
      <w:pPr>
        <w:suppressAutoHyphens/>
        <w:spacing w:after="0"/>
        <w:ind w:firstLine="708"/>
        <w:jc w:val="both"/>
        <w:rPr>
          <w:rFonts w:ascii="Arial Narrow" w:eastAsia="Calibri" w:hAnsi="Arial Narrow" w:cs="Times New Roman"/>
          <w:sz w:val="24"/>
          <w:szCs w:val="24"/>
          <w:shd w:val="clear" w:color="auto" w:fill="F9F9F9"/>
          <w:lang w:eastAsia="en-US"/>
        </w:rPr>
      </w:pPr>
      <w:r w:rsidRPr="002B4426">
        <w:rPr>
          <w:rFonts w:ascii="Arial Narrow" w:eastAsia="Calibri" w:hAnsi="Arial Narrow" w:cs="Times New Roman"/>
          <w:sz w:val="24"/>
          <w:szCs w:val="24"/>
          <w:shd w:val="clear" w:color="auto" w:fill="F9F9F9"/>
          <w:lang w:eastAsia="en-US"/>
        </w:rPr>
        <w:t>В соответствии с пунктом 1 статьи 160.1 Бюджетного кодекса Российской Федерации, постановлением Правительства Российской Федерации от 23.06.2016г. № 574 «Об общих требованиях к методике прогнозирования поступлений доходов в бюджеты бюджетной системы Российской Федерации»,</w:t>
      </w:r>
    </w:p>
    <w:p w:rsidR="00AD36A0" w:rsidRPr="002B4426" w:rsidRDefault="00AD36A0" w:rsidP="00AD36A0">
      <w:pPr>
        <w:spacing w:after="0" w:line="360" w:lineRule="exact"/>
        <w:ind w:firstLine="720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AD36A0" w:rsidRPr="002B4426" w:rsidRDefault="00AD36A0" w:rsidP="00AD36A0">
      <w:pPr>
        <w:suppressAutoHyphens/>
        <w:spacing w:after="0"/>
        <w:jc w:val="center"/>
        <w:rPr>
          <w:rFonts w:ascii="Arial Narrow" w:eastAsia="Calibri" w:hAnsi="Arial Narrow" w:cs="Times New Roman"/>
          <w:b/>
          <w:sz w:val="24"/>
          <w:szCs w:val="24"/>
          <w:lang w:eastAsia="en-US"/>
        </w:rPr>
      </w:pPr>
      <w:r w:rsidRPr="002B4426">
        <w:rPr>
          <w:rFonts w:ascii="Arial Narrow" w:eastAsia="Calibri" w:hAnsi="Arial Narrow" w:cs="Times New Roman"/>
          <w:b/>
          <w:sz w:val="24"/>
          <w:szCs w:val="24"/>
          <w:lang w:eastAsia="en-US"/>
        </w:rPr>
        <w:t>ПОСТАНОВЛЯЮ:</w:t>
      </w:r>
    </w:p>
    <w:p w:rsidR="00AD36A0" w:rsidRPr="002B4426" w:rsidRDefault="00AD36A0" w:rsidP="00AD36A0">
      <w:pPr>
        <w:suppressAutoHyphens/>
        <w:spacing w:after="0"/>
        <w:rPr>
          <w:rFonts w:ascii="Arial Narrow" w:eastAsia="Calibri" w:hAnsi="Arial Narrow" w:cs="Times New Roman"/>
          <w:b/>
          <w:sz w:val="24"/>
          <w:szCs w:val="24"/>
          <w:lang w:eastAsia="en-US"/>
        </w:rPr>
      </w:pPr>
    </w:p>
    <w:p w:rsidR="00AD36A0" w:rsidRPr="002B4426" w:rsidRDefault="00AD36A0" w:rsidP="00AD36A0">
      <w:pPr>
        <w:spacing w:after="0"/>
        <w:ind w:firstLine="720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1. Утвердить прилагаемую Методику прогнозирования поступлений доходов в бюджет муниципального образования Первомайское сельское поселение (далее – Методика) </w:t>
      </w:r>
      <w:proofErr w:type="gramStart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согласно приложения</w:t>
      </w:r>
      <w:proofErr w:type="gramEnd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.</w:t>
      </w:r>
    </w:p>
    <w:p w:rsidR="00AD36A0" w:rsidRPr="002B4426" w:rsidRDefault="00AD36A0" w:rsidP="00AD36A0">
      <w:pPr>
        <w:spacing w:after="0"/>
        <w:ind w:firstLine="720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2. </w:t>
      </w:r>
      <w:r w:rsidRPr="002B4426">
        <w:rPr>
          <w:rFonts w:ascii="Arial Narrow" w:hAnsi="Arial Narrow" w:cs="Times New Roman"/>
          <w:sz w:val="24"/>
          <w:szCs w:val="24"/>
        </w:rPr>
        <w:t xml:space="preserve">Главным администраторам доходов бюджета Администрации </w:t>
      </w: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муниципального образования </w:t>
      </w:r>
      <w:r w:rsidRPr="002B4426">
        <w:rPr>
          <w:rFonts w:ascii="Arial Narrow" w:hAnsi="Arial Narrow" w:cs="Times New Roman"/>
          <w:sz w:val="24"/>
          <w:szCs w:val="24"/>
        </w:rPr>
        <w:t xml:space="preserve"> </w:t>
      </w: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Первомайское сельское поселение</w:t>
      </w:r>
      <w:r w:rsidRPr="002B4426">
        <w:rPr>
          <w:rFonts w:ascii="Arial Narrow" w:hAnsi="Arial Narrow" w:cs="Times New Roman"/>
          <w:sz w:val="24"/>
          <w:szCs w:val="24"/>
        </w:rPr>
        <w:t>:</w:t>
      </w:r>
    </w:p>
    <w:p w:rsidR="00AD36A0" w:rsidRPr="002B4426" w:rsidRDefault="00AD36A0" w:rsidP="00AD36A0">
      <w:pPr>
        <w:spacing w:after="0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2B4426">
        <w:rPr>
          <w:rFonts w:ascii="Arial Narrow" w:hAnsi="Arial Narrow" w:cs="Times New Roman"/>
          <w:sz w:val="24"/>
          <w:szCs w:val="24"/>
        </w:rPr>
        <w:t>2.1. производить прогнозирование доходов по закрепленным видам доходов на очередной финансовый год  в соответствии с утвержденной Методикой;</w:t>
      </w:r>
    </w:p>
    <w:p w:rsidR="00AD36A0" w:rsidRPr="002B4426" w:rsidRDefault="00AD36A0" w:rsidP="00AD36A0">
      <w:pPr>
        <w:spacing w:after="0"/>
        <w:ind w:firstLine="720"/>
        <w:jc w:val="both"/>
        <w:rPr>
          <w:rFonts w:ascii="Arial Narrow" w:hAnsi="Arial Narrow" w:cs="Times New Roman"/>
          <w:sz w:val="24"/>
          <w:szCs w:val="24"/>
        </w:rPr>
      </w:pPr>
      <w:r w:rsidRPr="002B4426">
        <w:rPr>
          <w:rFonts w:ascii="Arial Narrow" w:hAnsi="Arial Narrow" w:cs="Times New Roman"/>
          <w:sz w:val="24"/>
          <w:szCs w:val="24"/>
        </w:rPr>
        <w:t xml:space="preserve">2.2. в сроки, установленные Планом подготовки проекта решения о бюджете  </w:t>
      </w: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муниципального образования</w:t>
      </w:r>
      <w:r w:rsidRPr="002B4426">
        <w:rPr>
          <w:rFonts w:ascii="Arial Narrow" w:hAnsi="Arial Narrow" w:cs="Times New Roman"/>
          <w:sz w:val="24"/>
          <w:szCs w:val="24"/>
        </w:rPr>
        <w:t xml:space="preserve"> </w:t>
      </w: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Первомайское сельское поселение</w:t>
      </w:r>
      <w:r w:rsidRPr="002B4426">
        <w:rPr>
          <w:rFonts w:ascii="Arial Narrow" w:hAnsi="Arial Narrow" w:cs="Times New Roman"/>
          <w:sz w:val="24"/>
          <w:szCs w:val="24"/>
        </w:rPr>
        <w:t xml:space="preserve"> на очередной финансовый   год   и плановый   период, направлять   в   Финансовое управление  Администрации Первомайского района расчеты по закрепленным видам доходов на очередной финансовый год и плановый период с пояснительной запиской, произведенные в соответствии с утвержденной Методикой.</w:t>
      </w:r>
    </w:p>
    <w:p w:rsidR="00AD36A0" w:rsidRPr="002B4426" w:rsidRDefault="00AD36A0" w:rsidP="00AD36A0">
      <w:pPr>
        <w:spacing w:after="0"/>
        <w:ind w:firstLine="540"/>
        <w:jc w:val="both"/>
        <w:rPr>
          <w:rFonts w:ascii="Arial Narrow" w:eastAsia="Calibri" w:hAnsi="Arial Narrow" w:cs="Times New Roman"/>
          <w:sz w:val="24"/>
          <w:szCs w:val="24"/>
        </w:rPr>
      </w:pPr>
      <w:r w:rsidRPr="002B4426">
        <w:rPr>
          <w:rFonts w:ascii="Arial Narrow" w:hAnsi="Arial Narrow" w:cs="Times New Roman"/>
          <w:sz w:val="24"/>
          <w:szCs w:val="24"/>
        </w:rPr>
        <w:t xml:space="preserve">3. </w:t>
      </w:r>
      <w:proofErr w:type="gramStart"/>
      <w:r w:rsidRPr="002B4426">
        <w:rPr>
          <w:rFonts w:ascii="Arial Narrow" w:hAnsi="Arial Narrow" w:cs="Times New Roman"/>
          <w:sz w:val="24"/>
          <w:szCs w:val="24"/>
        </w:rPr>
        <w:t>Разместить</w:t>
      </w:r>
      <w:proofErr w:type="gramEnd"/>
      <w:r w:rsidRPr="002B4426">
        <w:rPr>
          <w:rFonts w:ascii="Arial Narrow" w:hAnsi="Arial Narrow" w:cs="Times New Roman"/>
          <w:sz w:val="24"/>
          <w:szCs w:val="24"/>
        </w:rPr>
        <w:t xml:space="preserve"> настоящее постановление </w:t>
      </w:r>
      <w:r w:rsidRPr="002B4426">
        <w:rPr>
          <w:rFonts w:ascii="Arial Narrow" w:eastAsia="Arial" w:hAnsi="Arial Narrow" w:cs="Times New Roman"/>
          <w:sz w:val="24"/>
          <w:szCs w:val="24"/>
          <w:lang w:eastAsia="en-US"/>
        </w:rPr>
        <w:t xml:space="preserve">на официальном сайте </w:t>
      </w:r>
      <w:r w:rsidRPr="002B4426">
        <w:rPr>
          <w:rFonts w:ascii="Arial Narrow" w:eastAsia="Calibri" w:hAnsi="Arial Narrow" w:cs="Times New Roman"/>
          <w:sz w:val="24"/>
          <w:szCs w:val="24"/>
        </w:rPr>
        <w:t xml:space="preserve">муниципального образования в сети Интернет по адресу: </w:t>
      </w:r>
      <w:r w:rsidRPr="002B4426">
        <w:rPr>
          <w:rFonts w:ascii="Arial Narrow" w:eastAsia="Calibri" w:hAnsi="Arial Narrow" w:cs="Times New Roman"/>
          <w:sz w:val="24"/>
          <w:szCs w:val="24"/>
          <w:lang w:val="en-US"/>
        </w:rPr>
        <w:t>http</w:t>
      </w:r>
      <w:r w:rsidRPr="002B4426">
        <w:rPr>
          <w:rFonts w:ascii="Arial Narrow" w:eastAsia="Calibri" w:hAnsi="Arial Narrow" w:cs="Times New Roman"/>
          <w:sz w:val="24"/>
          <w:szCs w:val="24"/>
        </w:rPr>
        <w:t>://</w:t>
      </w:r>
      <w:proofErr w:type="spellStart"/>
      <w:r w:rsidRPr="002B4426">
        <w:rPr>
          <w:rFonts w:ascii="Arial Narrow" w:hAnsi="Arial Narrow" w:cs="Times New Roman"/>
          <w:sz w:val="24"/>
          <w:szCs w:val="24"/>
          <w:lang w:val="en-US"/>
        </w:rPr>
        <w:t>pervomsp</w:t>
      </w:r>
      <w:proofErr w:type="spellEnd"/>
      <w:r w:rsidRPr="002B4426">
        <w:rPr>
          <w:rFonts w:ascii="Arial Narrow" w:hAnsi="Arial Narrow" w:cs="Times New Roman"/>
          <w:sz w:val="24"/>
          <w:szCs w:val="24"/>
        </w:rPr>
        <w:t>.</w:t>
      </w:r>
      <w:proofErr w:type="spellStart"/>
      <w:r w:rsidRPr="002B4426">
        <w:rPr>
          <w:rFonts w:ascii="Arial Narrow" w:hAnsi="Arial Narrow" w:cs="Times New Roman"/>
          <w:sz w:val="24"/>
          <w:szCs w:val="24"/>
          <w:lang w:val="en-US"/>
        </w:rPr>
        <w:t>ru</w:t>
      </w:r>
      <w:proofErr w:type="spellEnd"/>
    </w:p>
    <w:p w:rsidR="00AD36A0" w:rsidRPr="002B4426" w:rsidRDefault="00AD36A0" w:rsidP="00AD36A0">
      <w:pPr>
        <w:spacing w:after="0"/>
        <w:ind w:firstLine="540"/>
        <w:jc w:val="both"/>
        <w:rPr>
          <w:rFonts w:ascii="Arial Narrow" w:eastAsia="Calibri" w:hAnsi="Arial Narrow" w:cs="Times New Roman"/>
          <w:sz w:val="24"/>
          <w:szCs w:val="24"/>
        </w:rPr>
      </w:pPr>
      <w:r w:rsidRPr="002B4426">
        <w:rPr>
          <w:rFonts w:ascii="Arial Narrow" w:eastAsia="Calibri" w:hAnsi="Arial Narrow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AD36A0" w:rsidRPr="002B4426" w:rsidRDefault="00AD36A0" w:rsidP="00AD36A0">
      <w:pPr>
        <w:spacing w:after="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2B4426">
        <w:rPr>
          <w:rFonts w:ascii="Arial Narrow" w:hAnsi="Arial Narrow" w:cs="Times New Roman"/>
          <w:sz w:val="24"/>
          <w:szCs w:val="24"/>
        </w:rPr>
        <w:t xml:space="preserve">5. </w:t>
      </w:r>
      <w:proofErr w:type="gramStart"/>
      <w:r w:rsidRPr="002B4426">
        <w:rPr>
          <w:rFonts w:ascii="Arial Narrow" w:hAnsi="Arial Narrow" w:cs="Times New Roman"/>
          <w:sz w:val="24"/>
          <w:szCs w:val="24"/>
        </w:rPr>
        <w:t>Контроль за</w:t>
      </w:r>
      <w:proofErr w:type="gramEnd"/>
      <w:r w:rsidRPr="002B4426">
        <w:rPr>
          <w:rFonts w:ascii="Arial Narrow" w:hAnsi="Arial Narrow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D36A0" w:rsidRPr="002B4426" w:rsidRDefault="00AD36A0" w:rsidP="00AD36A0">
      <w:pPr>
        <w:spacing w:after="0" w:line="360" w:lineRule="exact"/>
        <w:ind w:firstLine="720"/>
        <w:jc w:val="both"/>
        <w:rPr>
          <w:rFonts w:ascii="Arial Narrow" w:hAnsi="Arial Narrow" w:cs="Times New Roman"/>
          <w:sz w:val="24"/>
          <w:szCs w:val="24"/>
        </w:rPr>
      </w:pPr>
    </w:p>
    <w:p w:rsidR="00AD36A0" w:rsidRPr="002B4426" w:rsidRDefault="00AD36A0" w:rsidP="00AD36A0">
      <w:pPr>
        <w:spacing w:after="0" w:line="360" w:lineRule="exact"/>
        <w:jc w:val="both"/>
        <w:rPr>
          <w:rFonts w:ascii="Arial Narrow" w:hAnsi="Arial Narrow" w:cs="Times New Roman"/>
          <w:sz w:val="24"/>
          <w:szCs w:val="24"/>
        </w:rPr>
      </w:pPr>
    </w:p>
    <w:p w:rsidR="00AD36A0" w:rsidRPr="002B4426" w:rsidRDefault="00AD36A0" w:rsidP="00AD36A0">
      <w:pPr>
        <w:spacing w:after="0" w:line="240" w:lineRule="exact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ab/>
        <w:t xml:space="preserve">Глава поселения                                     </w:t>
      </w: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ab/>
        <w:t xml:space="preserve">       </w:t>
      </w: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ab/>
      </w: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ab/>
        <w:t>С.И.Ланский</w:t>
      </w: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Приложение </w:t>
      </w: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к постановлению Администрации</w:t>
      </w: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муниципального образования </w:t>
      </w: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Первомайское сельское поселение</w:t>
      </w: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ind w:firstLine="6358"/>
        <w:jc w:val="right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от 03.04.2020 №69</w:t>
      </w: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ind w:firstLine="540"/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eastAsia="Calibri" w:hAnsi="Arial Narrow" w:cs="Times New Roman"/>
          <w:sz w:val="24"/>
          <w:szCs w:val="24"/>
          <w:lang w:eastAsia="en-US"/>
        </w:rPr>
      </w:pPr>
      <w:bookmarkStart w:id="0" w:name="Par26"/>
      <w:bookmarkEnd w:id="0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МЕТОДИКА </w:t>
      </w:r>
    </w:p>
    <w:p w:rsidR="00AD36A0" w:rsidRPr="002B4426" w:rsidRDefault="00AD36A0" w:rsidP="00AD36A0">
      <w:pPr>
        <w:suppressAutoHyphens/>
        <w:spacing w:after="0"/>
        <w:jc w:val="center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прогнозирования поступлений доходов в бюджет муниципального образования                 Первомайское сельское поселение</w:t>
      </w: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eastAsia="Calibri" w:hAnsi="Arial Narrow" w:cs="Times New Roman"/>
          <w:sz w:val="24"/>
          <w:szCs w:val="24"/>
        </w:rPr>
      </w:pPr>
    </w:p>
    <w:p w:rsidR="00AD36A0" w:rsidRPr="002B4426" w:rsidRDefault="00AD36A0" w:rsidP="00AD36A0">
      <w:pPr>
        <w:tabs>
          <w:tab w:val="left" w:pos="1134"/>
        </w:tabs>
        <w:spacing w:after="0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2B4426">
        <w:rPr>
          <w:rFonts w:ascii="Arial Narrow" w:hAnsi="Arial Narrow" w:cs="Times New Roman"/>
          <w:sz w:val="24"/>
          <w:szCs w:val="24"/>
        </w:rPr>
        <w:t xml:space="preserve">1.          </w:t>
      </w:r>
      <w:proofErr w:type="gramStart"/>
      <w:r w:rsidRPr="002B4426">
        <w:rPr>
          <w:rFonts w:ascii="Arial Narrow" w:hAnsi="Arial Narrow" w:cs="Times New Roman"/>
          <w:sz w:val="24"/>
          <w:szCs w:val="24"/>
        </w:rPr>
        <w:t xml:space="preserve">Настоящая методика разработана в целях реализации принципа достоверности бюджета муниципального образования  </w:t>
      </w: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Первомайское сельское поселение </w:t>
      </w:r>
      <w:r w:rsidRPr="002B4426">
        <w:rPr>
          <w:rFonts w:ascii="Arial Narrow" w:hAnsi="Arial Narrow" w:cs="Times New Roman"/>
          <w:sz w:val="24"/>
          <w:szCs w:val="24"/>
        </w:rPr>
        <w:t xml:space="preserve">Первомайского района Томской  области </w:t>
      </w: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в части </w:t>
      </w:r>
      <w:r w:rsidRPr="002B4426">
        <w:rPr>
          <w:rFonts w:ascii="Arial Narrow" w:hAnsi="Arial Narrow" w:cs="Times New Roman"/>
          <w:sz w:val="24"/>
          <w:szCs w:val="24"/>
        </w:rPr>
        <w:t xml:space="preserve">прогнозирования доходов в бюджет поселения, в отношении которых Администрация </w:t>
      </w: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Первомайского</w:t>
      </w:r>
      <w:r w:rsidRPr="002B4426">
        <w:rPr>
          <w:rFonts w:ascii="Arial Narrow" w:hAnsi="Arial Narrow" w:cs="Times New Roman"/>
          <w:sz w:val="24"/>
          <w:szCs w:val="24"/>
        </w:rPr>
        <w:t xml:space="preserve"> сельского поселения  наделена полномочиями главного администратора доходов бюджета поселения и применяется для расчета доходов бюджета муниципального образования  </w:t>
      </w: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Первомайское сельское поселение (далее – МО Первомайское сельское поселение)</w:t>
      </w:r>
      <w:r w:rsidRPr="002B4426">
        <w:rPr>
          <w:rFonts w:ascii="Arial Narrow" w:hAnsi="Arial Narrow" w:cs="Times New Roman"/>
          <w:sz w:val="24"/>
          <w:szCs w:val="24"/>
        </w:rPr>
        <w:t>.</w:t>
      </w:r>
      <w:proofErr w:type="gramEnd"/>
      <w:r w:rsidRPr="002B4426">
        <w:rPr>
          <w:rFonts w:ascii="Arial Narrow" w:hAnsi="Arial Narrow" w:cs="Times New Roman"/>
          <w:sz w:val="24"/>
          <w:szCs w:val="24"/>
        </w:rPr>
        <w:t xml:space="preserve"> </w:t>
      </w: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Прогнозирование доходов бюджета </w:t>
      </w:r>
      <w:r w:rsidRPr="002B4426">
        <w:rPr>
          <w:rFonts w:ascii="Arial Narrow" w:hAnsi="Arial Narrow" w:cs="Times New Roman"/>
          <w:sz w:val="24"/>
          <w:szCs w:val="24"/>
        </w:rPr>
        <w:t xml:space="preserve">МО </w:t>
      </w: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Первомайское сельское поселение</w:t>
      </w:r>
      <w:r w:rsidRPr="002B4426">
        <w:rPr>
          <w:rFonts w:ascii="Arial Narrow" w:hAnsi="Arial Narrow" w:cs="Times New Roman"/>
          <w:sz w:val="24"/>
          <w:szCs w:val="24"/>
        </w:rPr>
        <w:t xml:space="preserve"> </w:t>
      </w: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осуществляется </w:t>
      </w:r>
      <w:r w:rsidRPr="002B4426">
        <w:rPr>
          <w:rFonts w:ascii="Arial Narrow" w:hAnsi="Arial Narrow" w:cs="Times New Roman"/>
          <w:snapToGrid w:val="0"/>
          <w:sz w:val="24"/>
          <w:szCs w:val="24"/>
        </w:rPr>
        <w:t xml:space="preserve">в разрезе видов доходов в соответствии с бюджетной классификацией Российской Федерации, </w:t>
      </w: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в порядке и в сроки, установленные Планом подготовки проекта решения о </w:t>
      </w:r>
      <w:r w:rsidRPr="002B4426">
        <w:rPr>
          <w:rFonts w:ascii="Arial Narrow" w:hAnsi="Arial Narrow" w:cs="Times New Roman"/>
          <w:sz w:val="24"/>
          <w:szCs w:val="24"/>
        </w:rPr>
        <w:t xml:space="preserve">МО </w:t>
      </w: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Первомайское</w:t>
      </w:r>
      <w:r w:rsidRPr="002B4426">
        <w:rPr>
          <w:rFonts w:ascii="Arial Narrow" w:hAnsi="Arial Narrow" w:cs="Times New Roman"/>
          <w:sz w:val="24"/>
          <w:szCs w:val="24"/>
        </w:rPr>
        <w:t xml:space="preserve"> </w:t>
      </w: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сельское поселение</w:t>
      </w:r>
      <w:r w:rsidRPr="002B4426">
        <w:rPr>
          <w:rFonts w:ascii="Arial Narrow" w:hAnsi="Arial Narrow" w:cs="Times New Roman"/>
          <w:sz w:val="24"/>
          <w:szCs w:val="24"/>
        </w:rPr>
        <w:t xml:space="preserve"> </w:t>
      </w: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на очередной финансовый год.</w:t>
      </w:r>
    </w:p>
    <w:p w:rsidR="00AD36A0" w:rsidRPr="002B4426" w:rsidRDefault="00AD36A0" w:rsidP="00AD36A0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 Narrow" w:hAnsi="Arial Narrow" w:cs="Times New Roman"/>
          <w:sz w:val="24"/>
          <w:szCs w:val="24"/>
        </w:rPr>
      </w:pPr>
      <w:r w:rsidRPr="002B4426">
        <w:rPr>
          <w:rFonts w:ascii="Arial Narrow" w:hAnsi="Arial Narrow" w:cs="Times New Roman"/>
          <w:sz w:val="24"/>
          <w:szCs w:val="24"/>
        </w:rPr>
        <w:t>2. Для принятия оптимального решения прогнозирования доходов может осуществляться несколькими методами расчета.</w:t>
      </w:r>
    </w:p>
    <w:p w:rsidR="00AD36A0" w:rsidRPr="002B4426" w:rsidRDefault="00AD36A0" w:rsidP="00AD36A0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 Narrow" w:hAnsi="Arial Narrow" w:cs="Times New Roman"/>
          <w:sz w:val="24"/>
          <w:szCs w:val="24"/>
        </w:rPr>
      </w:pPr>
      <w:r w:rsidRPr="002B4426">
        <w:rPr>
          <w:rFonts w:ascii="Arial Narrow" w:hAnsi="Arial Narrow" w:cs="Times New Roman"/>
          <w:sz w:val="24"/>
          <w:szCs w:val="24"/>
        </w:rPr>
        <w:t>3. Прогнозирование доходов бюджета поселения, получаемые в виде:</w:t>
      </w:r>
    </w:p>
    <w:p w:rsidR="00AD36A0" w:rsidRPr="002B4426" w:rsidRDefault="00AD36A0" w:rsidP="00AD36A0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 Narrow" w:hAnsi="Arial Narrow" w:cs="Times New Roman"/>
          <w:sz w:val="24"/>
          <w:szCs w:val="24"/>
        </w:rPr>
      </w:pPr>
      <w:r w:rsidRPr="002B4426">
        <w:rPr>
          <w:rFonts w:ascii="Arial Narrow" w:hAnsi="Arial Narrow" w:cs="Times New Roman"/>
          <w:sz w:val="24"/>
          <w:szCs w:val="24"/>
        </w:rPr>
        <w:t>-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учреждений), код бюджетной классификации 111 05025 10 0000 120, производится методом прямого расчета по формуле:</w:t>
      </w: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Arial Narrow" w:eastAsia="Calibri" w:hAnsi="Arial Narrow" w:cs="Times New Roman"/>
          <w:sz w:val="24"/>
          <w:szCs w:val="24"/>
          <w:lang w:eastAsia="en-US"/>
        </w:rPr>
      </w:pPr>
      <w:proofErr w:type="spellStart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Пар</w:t>
      </w:r>
      <w:proofErr w:type="gramStart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.з</w:t>
      </w:r>
      <w:proofErr w:type="gramEnd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ем</w:t>
      </w:r>
      <w:proofErr w:type="spellEnd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. = </w:t>
      </w:r>
      <w:proofErr w:type="gramStart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(Отек.</w:t>
      </w:r>
      <w:proofErr w:type="gramEnd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 +/- Д) * </w:t>
      </w:r>
      <w:r w:rsidRPr="002B4426">
        <w:rPr>
          <w:rFonts w:ascii="Arial Narrow" w:eastAsia="Calibri" w:hAnsi="Arial Narrow" w:cs="Times New Roman"/>
          <w:sz w:val="24"/>
          <w:szCs w:val="24"/>
          <w:lang w:val="en-US" w:eastAsia="en-US"/>
        </w:rPr>
        <w:t>N</w:t>
      </w: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, где:</w:t>
      </w: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 Narrow" w:eastAsia="Calibri" w:hAnsi="Arial Narrow" w:cs="Times New Roman"/>
          <w:sz w:val="24"/>
          <w:szCs w:val="24"/>
          <w:lang w:eastAsia="en-US"/>
        </w:rPr>
      </w:pPr>
      <w:proofErr w:type="spellStart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Пар</w:t>
      </w:r>
      <w:proofErr w:type="gramStart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.з</w:t>
      </w:r>
      <w:proofErr w:type="gramEnd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ем</w:t>
      </w:r>
      <w:proofErr w:type="spellEnd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. – сумма доходов в виде арендной платы за земельные участки, прогнозируемая к поступлению в бюджет </w:t>
      </w:r>
      <w:r w:rsidRPr="002B4426">
        <w:rPr>
          <w:rFonts w:ascii="Arial Narrow" w:hAnsi="Arial Narrow" w:cs="Times New Roman"/>
          <w:sz w:val="24"/>
          <w:szCs w:val="24"/>
        </w:rPr>
        <w:t xml:space="preserve">МО </w:t>
      </w: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Первомайское</w:t>
      </w:r>
      <w:r w:rsidRPr="002B4426">
        <w:rPr>
          <w:rFonts w:ascii="Arial Narrow" w:hAnsi="Arial Narrow" w:cs="Times New Roman"/>
          <w:sz w:val="24"/>
          <w:szCs w:val="24"/>
        </w:rPr>
        <w:t xml:space="preserve"> сельское поселение</w:t>
      </w: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;</w:t>
      </w: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Отек</w:t>
      </w:r>
      <w:proofErr w:type="gramStart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.</w:t>
      </w:r>
      <w:proofErr w:type="gramEnd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– </w:t>
      </w:r>
      <w:proofErr w:type="gramStart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с</w:t>
      </w:r>
      <w:proofErr w:type="gramEnd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умма годовых начислений доходов в виде арендной платы за земельные участки согласно заключенным договорам аренды по состоянию на 1 сентября текущего года;</w:t>
      </w: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Д – дополнительные</w:t>
      </w:r>
      <w:proofErr w:type="gramStart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(+) </w:t>
      </w:r>
      <w:proofErr w:type="gramEnd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или выпадающие (-) доходы от сдачи в аренду земли в связи с приобретением (выбытием) объектов аренды, планируемым взысканием дебиторской задолженности прошлых лет;</w:t>
      </w: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2B4426">
        <w:rPr>
          <w:rFonts w:ascii="Arial Narrow" w:eastAsia="Calibri" w:hAnsi="Arial Narrow" w:cs="Times New Roman"/>
          <w:sz w:val="24"/>
          <w:szCs w:val="24"/>
          <w:lang w:val="en-US" w:eastAsia="en-US"/>
        </w:rPr>
        <w:t>N</w:t>
      </w: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– </w:t>
      </w:r>
      <w:proofErr w:type="gramStart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норматив</w:t>
      </w:r>
      <w:proofErr w:type="gramEnd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зачисления в бюджет </w:t>
      </w:r>
      <w:r w:rsidRPr="002B4426">
        <w:rPr>
          <w:rFonts w:ascii="Arial Narrow" w:hAnsi="Arial Narrow" w:cs="Times New Roman"/>
          <w:sz w:val="24"/>
          <w:szCs w:val="24"/>
        </w:rPr>
        <w:t xml:space="preserve">МО </w:t>
      </w: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Первомайское сельское поселение доходов в виде арендной платы за земельные участки в соответствии с действующим законодательством.</w:t>
      </w: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AD36A0" w:rsidRPr="002B4426" w:rsidRDefault="00AD36A0" w:rsidP="00AD36A0">
      <w:pPr>
        <w:autoSpaceDE w:val="0"/>
        <w:autoSpaceDN w:val="0"/>
        <w:adjustRightInd w:val="0"/>
        <w:spacing w:after="0"/>
        <w:ind w:firstLine="567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2B4426">
        <w:rPr>
          <w:rFonts w:ascii="Arial Narrow" w:hAnsi="Arial Narrow" w:cs="Times New Roman"/>
          <w:sz w:val="24"/>
          <w:szCs w:val="24"/>
        </w:rPr>
        <w:t>- доходов  от сдачи в аренду  имущества, находящегося  в  оперативном  управлении органов  управления сельских поселений и созданных ими учреждений (за исключением имущества муниципальных бюджетных и автономных учреждений), код бюджетной классификации 111 05035 10 0000 120, производится методом прямого расчета;</w:t>
      </w: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</w:t>
      </w: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Arial Narrow" w:eastAsia="Calibri" w:hAnsi="Arial Narrow" w:cs="Times New Roman"/>
          <w:sz w:val="24"/>
          <w:szCs w:val="24"/>
          <w:lang w:eastAsia="en-US"/>
        </w:rPr>
      </w:pPr>
      <w:proofErr w:type="spellStart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lastRenderedPageBreak/>
        <w:t>Пар</w:t>
      </w:r>
      <w:proofErr w:type="gramStart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.и</w:t>
      </w:r>
      <w:proofErr w:type="gramEnd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м</w:t>
      </w:r>
      <w:proofErr w:type="spellEnd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. = (Отек.  +/- Д) * К, где:</w:t>
      </w: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 Narrow" w:eastAsia="Calibri" w:hAnsi="Arial Narrow" w:cs="Times New Roman"/>
          <w:sz w:val="24"/>
          <w:szCs w:val="24"/>
          <w:lang w:eastAsia="en-US"/>
        </w:rPr>
      </w:pPr>
      <w:proofErr w:type="spellStart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Пар</w:t>
      </w:r>
      <w:proofErr w:type="gramStart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.и</w:t>
      </w:r>
      <w:proofErr w:type="gramEnd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м</w:t>
      </w:r>
      <w:proofErr w:type="spellEnd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. – сумма доходов от арендной платы за муниципальное имущество, прогнозируемая к поступлению в бюджет </w:t>
      </w:r>
      <w:r w:rsidRPr="002B4426">
        <w:rPr>
          <w:rFonts w:ascii="Arial Narrow" w:hAnsi="Arial Narrow" w:cs="Times New Roman"/>
          <w:sz w:val="24"/>
          <w:szCs w:val="24"/>
        </w:rPr>
        <w:t xml:space="preserve">МО </w:t>
      </w: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Первомайское сельское поселение;</w:t>
      </w: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Отек</w:t>
      </w:r>
      <w:proofErr w:type="gramStart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.</w:t>
      </w:r>
      <w:proofErr w:type="gramEnd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– </w:t>
      </w:r>
      <w:proofErr w:type="gramStart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с</w:t>
      </w:r>
      <w:proofErr w:type="gramEnd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умма годовых начислений доходов от арендной платы за муниципальное имущество согласно заключенным договорам аренды по состоянию на 1 сентября текущего года;</w:t>
      </w: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Д – дополнительные</w:t>
      </w:r>
      <w:proofErr w:type="gramStart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(+) </w:t>
      </w:r>
      <w:proofErr w:type="gramEnd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или выпадающие (-) доходы от сдачи в аренду муниципального имущества в связи с увеличением (сокращением) площадей муниципального имущества, сдаваемого в аренду, планируемым взысканием дебиторской задолженности прошлых лет;</w:t>
      </w: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 Narrow" w:eastAsia="Calibri" w:hAnsi="Arial Narrow" w:cs="Times New Roman"/>
          <w:sz w:val="24"/>
          <w:szCs w:val="24"/>
          <w:lang w:eastAsia="en-US"/>
        </w:rPr>
      </w:pPr>
      <w:proofErr w:type="gramStart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К – прогнозируемый коэффициент-дефлятор, применяемый к ставке арендной платы либо к оценочной стоимости имущества в прогнозируемом году.</w:t>
      </w:r>
      <w:proofErr w:type="gramEnd"/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AD36A0" w:rsidRPr="002B4426" w:rsidRDefault="00AD36A0" w:rsidP="00AD36A0">
      <w:pPr>
        <w:spacing w:after="0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2B4426">
        <w:rPr>
          <w:rFonts w:ascii="Arial Narrow" w:hAnsi="Arial Narrow" w:cs="Times New Roman"/>
          <w:sz w:val="24"/>
          <w:szCs w:val="24"/>
        </w:rPr>
        <w:t>- прочих поступлений от использования  имущества, находящегося  в собственности 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код бюджетной классификации 111 09045 10 0000 120, производится методом прямого расчета;</w:t>
      </w: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Arial Narrow" w:eastAsia="Calibri" w:hAnsi="Arial Narrow" w:cs="Times New Roman"/>
          <w:sz w:val="24"/>
          <w:szCs w:val="24"/>
          <w:lang w:eastAsia="en-US"/>
        </w:rPr>
      </w:pPr>
      <w:proofErr w:type="spellStart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Пар.им</w:t>
      </w:r>
      <w:proofErr w:type="spellEnd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. = Отек.  + 30</w:t>
      </w:r>
      <w:proofErr w:type="gramStart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% * Д</w:t>
      </w:r>
      <w:proofErr w:type="gramEnd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, где:</w:t>
      </w: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 Narrow" w:eastAsia="Calibri" w:hAnsi="Arial Narrow" w:cs="Times New Roman"/>
          <w:sz w:val="24"/>
          <w:szCs w:val="24"/>
          <w:lang w:eastAsia="en-US"/>
        </w:rPr>
      </w:pPr>
      <w:proofErr w:type="spellStart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Пар</w:t>
      </w:r>
      <w:proofErr w:type="gramStart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.и</w:t>
      </w:r>
      <w:proofErr w:type="gramEnd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м</w:t>
      </w:r>
      <w:proofErr w:type="spellEnd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. – сумма доходов от арендной платы за муниципальное имущество (</w:t>
      </w:r>
      <w:proofErr w:type="spellStart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найм</w:t>
      </w:r>
      <w:proofErr w:type="spellEnd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), прогнозируемая к поступлению в бюджет </w:t>
      </w:r>
      <w:r w:rsidRPr="002B4426">
        <w:rPr>
          <w:rFonts w:ascii="Arial Narrow" w:hAnsi="Arial Narrow" w:cs="Times New Roman"/>
          <w:sz w:val="24"/>
          <w:szCs w:val="24"/>
        </w:rPr>
        <w:t xml:space="preserve">МО </w:t>
      </w: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Первомайское сельское поселение;</w:t>
      </w: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Отек</w:t>
      </w:r>
      <w:proofErr w:type="gramStart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.</w:t>
      </w:r>
      <w:proofErr w:type="gramEnd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– </w:t>
      </w:r>
      <w:proofErr w:type="gramStart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с</w:t>
      </w:r>
      <w:proofErr w:type="gramEnd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умма годовых начислений доходов от арендной платы за муниципальное имущество согласно заключенным договорам аренды по состоянию на 1 сентября текущего года;</w:t>
      </w:r>
    </w:p>
    <w:p w:rsidR="00AD36A0" w:rsidRPr="002B4426" w:rsidRDefault="00AD36A0" w:rsidP="00AD36A0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Д – дебиторской задолженности прошлых лет.</w:t>
      </w:r>
    </w:p>
    <w:p w:rsidR="00AD36A0" w:rsidRPr="002B4426" w:rsidRDefault="00AD36A0" w:rsidP="00AD36A0">
      <w:pPr>
        <w:spacing w:after="0"/>
        <w:ind w:firstLine="709"/>
        <w:jc w:val="both"/>
        <w:rPr>
          <w:rFonts w:ascii="Arial Narrow" w:hAnsi="Arial Narrow" w:cs="Times New Roman"/>
          <w:sz w:val="24"/>
          <w:szCs w:val="24"/>
        </w:rPr>
      </w:pPr>
    </w:p>
    <w:p w:rsidR="00AD36A0" w:rsidRPr="002B4426" w:rsidRDefault="00AD36A0" w:rsidP="00AD36A0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 Narrow" w:hAnsi="Arial Narrow" w:cs="Times New Roman"/>
          <w:sz w:val="24"/>
          <w:szCs w:val="24"/>
        </w:rPr>
      </w:pPr>
      <w:proofErr w:type="gramStart"/>
      <w:r w:rsidRPr="002B4426">
        <w:rPr>
          <w:rFonts w:ascii="Arial Narrow" w:hAnsi="Arial Narrow" w:cs="Times New Roman"/>
          <w:sz w:val="24"/>
          <w:szCs w:val="24"/>
        </w:rPr>
        <w:t>- доходы от перечисления части прибыли, остающейся после уплаты налоговых и иных обязательных платежей муниципальных и унитарных предприятий, созданных сельскими поселениями, код бюджетной классификации 111 07015 10 0000 120.</w:t>
      </w:r>
      <w:proofErr w:type="gramEnd"/>
    </w:p>
    <w:p w:rsidR="00AD36A0" w:rsidRPr="002B4426" w:rsidRDefault="00AD36A0" w:rsidP="00AD36A0">
      <w:pPr>
        <w:autoSpaceDE w:val="0"/>
        <w:autoSpaceDN w:val="0"/>
        <w:adjustRightInd w:val="0"/>
        <w:spacing w:after="0"/>
        <w:ind w:firstLine="567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proofErr w:type="gramStart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Расчет суммы прогнозируемых поступлений в виде части прибыли муниципальных унитарных предприятий, остающейся после уплаты налогов и обязательных платежей, производится методом прямого расчета главным администратором доходов бюджета   </w:t>
      </w:r>
      <w:r w:rsidRPr="002B4426">
        <w:rPr>
          <w:rFonts w:ascii="Arial Narrow" w:hAnsi="Arial Narrow" w:cs="Times New Roman"/>
          <w:sz w:val="24"/>
          <w:szCs w:val="24"/>
        </w:rPr>
        <w:t xml:space="preserve">Администрацией муниципального образования </w:t>
      </w: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Первомайское</w:t>
      </w:r>
      <w:r w:rsidRPr="002B4426">
        <w:rPr>
          <w:rFonts w:ascii="Arial Narrow" w:hAnsi="Arial Narrow" w:cs="Times New Roman"/>
          <w:sz w:val="24"/>
          <w:szCs w:val="24"/>
        </w:rPr>
        <w:t xml:space="preserve"> сельское поселение» </w:t>
      </w: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исходя   из планируемой  чистой прибыли муниципальных унитарных предприятий Первомайское</w:t>
      </w:r>
      <w:r w:rsidRPr="002B4426">
        <w:rPr>
          <w:rFonts w:ascii="Arial Narrow" w:hAnsi="Arial Narrow" w:cs="Times New Roman"/>
          <w:sz w:val="24"/>
          <w:szCs w:val="24"/>
        </w:rPr>
        <w:t xml:space="preserve"> сельское поселение</w:t>
      </w: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за текущий год с применением норматива отчисления от прибыли, установленного решением Совета Первомайского сельского поселения  о бюджете</w:t>
      </w:r>
      <w:proofErr w:type="gramEnd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</w:t>
      </w:r>
      <w:r w:rsidRPr="002B4426">
        <w:rPr>
          <w:rFonts w:ascii="Arial Narrow" w:hAnsi="Arial Narrow" w:cs="Times New Roman"/>
          <w:sz w:val="24"/>
          <w:szCs w:val="24"/>
        </w:rPr>
        <w:t xml:space="preserve">МО </w:t>
      </w: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Первомайское</w:t>
      </w:r>
      <w:r w:rsidRPr="002B4426">
        <w:rPr>
          <w:rFonts w:ascii="Arial Narrow" w:hAnsi="Arial Narrow" w:cs="Times New Roman"/>
          <w:sz w:val="24"/>
          <w:szCs w:val="24"/>
        </w:rPr>
        <w:t xml:space="preserve"> сельское поселение </w:t>
      </w: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на очередной финансовый год.</w:t>
      </w:r>
    </w:p>
    <w:p w:rsidR="00AD36A0" w:rsidRPr="002B4426" w:rsidRDefault="00AD36A0" w:rsidP="00AD36A0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 Narrow" w:hAnsi="Arial Narrow" w:cs="Times New Roman"/>
          <w:sz w:val="24"/>
          <w:szCs w:val="24"/>
        </w:rPr>
      </w:pPr>
      <w:r w:rsidRPr="002B4426">
        <w:rPr>
          <w:rFonts w:ascii="Arial Narrow" w:hAnsi="Arial Narrow" w:cs="Times New Roman"/>
          <w:sz w:val="24"/>
          <w:szCs w:val="24"/>
        </w:rPr>
        <w:t>4. Прочие доходы от компенсации затрат бюджетов сельских поселений,  код бюджетной классификации 113 02995 10 0000 130.</w:t>
      </w:r>
    </w:p>
    <w:p w:rsidR="00AD36A0" w:rsidRPr="002B4426" w:rsidRDefault="00AD36A0" w:rsidP="00AD36A0">
      <w:pPr>
        <w:autoSpaceDE w:val="0"/>
        <w:autoSpaceDN w:val="0"/>
        <w:adjustRightInd w:val="0"/>
        <w:spacing w:after="0"/>
        <w:ind w:firstLine="567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proofErr w:type="gramStart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Расчёт прогноза поступлений доходов от компенсации затрат производится методом прямого расчета или иным способом, предусмотренный настоящей методикой исходя из объёмов ожидаемых платежей в текущем финансовом году за вычетом поступлений, носящих разовый характер, с учётом дополнительных (или выпадающих) доходов бюджета в очередном финансовом году, связанных с прогнозируемым изменением объёма оказываемых услуг, изменением порядков установления и исчисления данных доходов, установленных нормативными правовыми</w:t>
      </w:r>
      <w:proofErr w:type="gramEnd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актами муниципального образования и иными причинами. </w:t>
      </w:r>
    </w:p>
    <w:p w:rsidR="00AD36A0" w:rsidRPr="002B4426" w:rsidRDefault="00AD36A0" w:rsidP="00AD36A0">
      <w:pPr>
        <w:autoSpaceDE w:val="0"/>
        <w:autoSpaceDN w:val="0"/>
        <w:adjustRightInd w:val="0"/>
        <w:spacing w:after="0"/>
        <w:ind w:firstLine="567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5. Прогнозирование иных доходов бюджета поселения, поступление которых не имеет постоянного характера, осуществляется с применением метода прямого расчета или иным способом, </w:t>
      </w:r>
      <w:proofErr w:type="gramStart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lastRenderedPageBreak/>
        <w:t>предусмотренный</w:t>
      </w:r>
      <w:proofErr w:type="gramEnd"/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настоящей методикой. К иным доходам бюджета, поступление которых не имеет постоянного характера, относятся: </w:t>
      </w:r>
    </w:p>
    <w:p w:rsidR="00AD36A0" w:rsidRPr="002B4426" w:rsidRDefault="00AD36A0" w:rsidP="00AD36A0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 Narrow" w:hAnsi="Arial Narrow" w:cs="Times New Roman"/>
          <w:sz w:val="24"/>
          <w:szCs w:val="24"/>
        </w:rPr>
      </w:pPr>
      <w:r w:rsidRPr="002B4426">
        <w:rPr>
          <w:rFonts w:ascii="Arial Narrow" w:hAnsi="Arial Narrow" w:cs="Times New Roman"/>
          <w:sz w:val="24"/>
          <w:szCs w:val="24"/>
        </w:rPr>
        <w:t>-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имуществу, код бюджетной классификации 114 02053 10 0000 410;</w:t>
      </w:r>
    </w:p>
    <w:p w:rsidR="00AD36A0" w:rsidRPr="002B4426" w:rsidRDefault="00AD36A0" w:rsidP="00AD36A0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 Narrow" w:hAnsi="Arial Narrow" w:cs="Times New Roman"/>
          <w:sz w:val="24"/>
          <w:szCs w:val="24"/>
        </w:rPr>
      </w:pPr>
      <w:r w:rsidRPr="002B4426">
        <w:rPr>
          <w:rFonts w:ascii="Arial Narrow" w:hAnsi="Arial Narrow" w:cs="Times New Roman"/>
          <w:sz w:val="24"/>
          <w:szCs w:val="24"/>
        </w:rPr>
        <w:t>-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учреждений), код бюджетной классификации 114 06025 10 0000 430;</w:t>
      </w:r>
    </w:p>
    <w:p w:rsidR="00AD36A0" w:rsidRPr="002B4426" w:rsidRDefault="00AD36A0" w:rsidP="00AD36A0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 Narrow" w:hAnsi="Arial Narrow" w:cs="Times New Roman"/>
          <w:sz w:val="24"/>
          <w:szCs w:val="24"/>
        </w:rPr>
      </w:pPr>
      <w:r w:rsidRPr="002B4426">
        <w:rPr>
          <w:rFonts w:ascii="Arial Narrow" w:hAnsi="Arial Narrow" w:cs="Times New Roman"/>
          <w:sz w:val="24"/>
          <w:szCs w:val="24"/>
        </w:rPr>
        <w:t>-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</w:r>
      <w:proofErr w:type="gramStart"/>
      <w:r w:rsidRPr="002B4426">
        <w:rPr>
          <w:rFonts w:ascii="Arial Narrow" w:hAnsi="Arial Narrow" w:cs="Times New Roman"/>
          <w:sz w:val="24"/>
          <w:szCs w:val="24"/>
        </w:rPr>
        <w:t xml:space="preserve"> ,</w:t>
      </w:r>
      <w:proofErr w:type="gramEnd"/>
      <w:r w:rsidRPr="002B4426">
        <w:rPr>
          <w:rFonts w:ascii="Arial Narrow" w:hAnsi="Arial Narrow" w:cs="Times New Roman"/>
          <w:sz w:val="24"/>
          <w:szCs w:val="24"/>
        </w:rPr>
        <w:t xml:space="preserve"> код бюджетной классификации 116 07010 10 0000 140;</w:t>
      </w:r>
    </w:p>
    <w:p w:rsidR="00AD36A0" w:rsidRPr="002B4426" w:rsidRDefault="00AD36A0" w:rsidP="00AD36A0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 Narrow" w:hAnsi="Arial Narrow" w:cs="Times New Roman"/>
          <w:sz w:val="24"/>
          <w:szCs w:val="24"/>
        </w:rPr>
      </w:pPr>
      <w:r w:rsidRPr="002B4426">
        <w:rPr>
          <w:rFonts w:ascii="Arial Narrow" w:hAnsi="Arial Narrow" w:cs="Times New Roman"/>
          <w:sz w:val="24"/>
          <w:szCs w:val="24"/>
        </w:rPr>
        <w:t xml:space="preserve">6. Прогноз безвозмездных поступлений в бюджет МО </w:t>
      </w:r>
      <w:r w:rsidRPr="002B4426">
        <w:rPr>
          <w:rFonts w:ascii="Arial Narrow" w:eastAsia="Calibri" w:hAnsi="Arial Narrow" w:cs="Times New Roman"/>
          <w:sz w:val="24"/>
          <w:szCs w:val="24"/>
          <w:lang w:eastAsia="en-US"/>
        </w:rPr>
        <w:t>Первомайское</w:t>
      </w:r>
      <w:r w:rsidRPr="002B4426">
        <w:rPr>
          <w:rFonts w:ascii="Arial Narrow" w:hAnsi="Arial Narrow" w:cs="Times New Roman"/>
          <w:sz w:val="24"/>
          <w:szCs w:val="24"/>
        </w:rPr>
        <w:t xml:space="preserve"> сельское поселение составляется исходя из объёмов межбюджетных трансфертов из районного  бюджета на очередной финансовый год  и прочих безвозмездных перечислений от юридических и физических лиц.</w:t>
      </w:r>
    </w:p>
    <w:p w:rsidR="005B7503" w:rsidRPr="002B4426" w:rsidRDefault="005B7503" w:rsidP="00AD36A0">
      <w:pPr>
        <w:spacing w:after="0"/>
        <w:rPr>
          <w:rFonts w:ascii="Arial Narrow" w:hAnsi="Arial Narrow" w:cs="Times New Roman"/>
          <w:sz w:val="24"/>
          <w:szCs w:val="24"/>
        </w:rPr>
      </w:pPr>
    </w:p>
    <w:sectPr w:rsidR="005B7503" w:rsidRPr="002B4426" w:rsidSect="00BA33DF">
      <w:pgSz w:w="11906" w:h="16838"/>
      <w:pgMar w:top="1276" w:right="1080" w:bottom="1134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D36A0"/>
    <w:rsid w:val="002B4426"/>
    <w:rsid w:val="005B7503"/>
    <w:rsid w:val="00AD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03"/>
  </w:style>
  <w:style w:type="paragraph" w:styleId="4">
    <w:name w:val="heading 4"/>
    <w:basedOn w:val="a"/>
    <w:next w:val="a"/>
    <w:link w:val="40"/>
    <w:semiHidden/>
    <w:unhideWhenUsed/>
    <w:qFormat/>
    <w:rsid w:val="00AD36A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D36A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1328</Words>
  <Characters>7572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Oksana</cp:lastModifiedBy>
  <cp:revision>3</cp:revision>
  <dcterms:created xsi:type="dcterms:W3CDTF">2020-05-08T05:13:00Z</dcterms:created>
  <dcterms:modified xsi:type="dcterms:W3CDTF">2020-05-08T08:12:00Z</dcterms:modified>
</cp:coreProperties>
</file>