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43" w:rsidRDefault="00BC6143" w:rsidP="00D539F4">
      <w:pPr>
        <w:spacing w:after="0"/>
        <w:ind w:firstLine="0"/>
        <w:jc w:val="center"/>
        <w:rPr>
          <w:rFonts w:ascii="Times New Roman" w:hAnsi="Times New Roman" w:cs="Times New Roman"/>
          <w:b/>
          <w:sz w:val="36"/>
          <w:szCs w:val="36"/>
        </w:rPr>
      </w:pPr>
      <w:r w:rsidRPr="001239D6">
        <w:rPr>
          <w:rFonts w:ascii="Times New Roman" w:hAnsi="Times New Roman" w:cs="Times New Roman"/>
          <w:b/>
          <w:sz w:val="36"/>
          <w:szCs w:val="36"/>
        </w:rPr>
        <w:t>Администрация</w:t>
      </w:r>
    </w:p>
    <w:p w:rsidR="00BC6143" w:rsidRPr="001239D6" w:rsidRDefault="00BC6143" w:rsidP="00D539F4">
      <w:pPr>
        <w:spacing w:after="0"/>
        <w:ind w:firstLine="0"/>
        <w:jc w:val="center"/>
        <w:rPr>
          <w:rFonts w:ascii="Times New Roman" w:hAnsi="Times New Roman" w:cs="Times New Roman"/>
          <w:b/>
          <w:sz w:val="36"/>
          <w:szCs w:val="36"/>
        </w:rPr>
      </w:pPr>
      <w:r w:rsidRPr="001239D6">
        <w:rPr>
          <w:rFonts w:ascii="Times New Roman" w:hAnsi="Times New Roman" w:cs="Times New Roman"/>
          <w:b/>
          <w:sz w:val="36"/>
          <w:szCs w:val="36"/>
        </w:rPr>
        <w:t>муниципального образования</w:t>
      </w:r>
    </w:p>
    <w:p w:rsidR="00BC6143" w:rsidRPr="001239D6" w:rsidRDefault="00BC6143" w:rsidP="00D539F4">
      <w:pPr>
        <w:tabs>
          <w:tab w:val="left" w:pos="2926"/>
        </w:tabs>
        <w:spacing w:after="0"/>
        <w:ind w:firstLine="0"/>
        <w:jc w:val="center"/>
        <w:outlineLvl w:val="0"/>
        <w:rPr>
          <w:rFonts w:ascii="Times New Roman" w:hAnsi="Times New Roman" w:cs="Times New Roman"/>
          <w:b/>
          <w:sz w:val="36"/>
          <w:szCs w:val="36"/>
        </w:rPr>
      </w:pPr>
      <w:r w:rsidRPr="001239D6">
        <w:rPr>
          <w:rFonts w:ascii="Times New Roman" w:hAnsi="Times New Roman" w:cs="Times New Roman"/>
          <w:b/>
          <w:sz w:val="36"/>
          <w:szCs w:val="36"/>
        </w:rPr>
        <w:t>Первомайское сельское поселение</w:t>
      </w:r>
    </w:p>
    <w:p w:rsidR="00BC6143" w:rsidRDefault="00BC6143" w:rsidP="005205CE">
      <w:pPr>
        <w:ind w:firstLine="0"/>
        <w:jc w:val="left"/>
        <w:rPr>
          <w:rFonts w:ascii="Times New Roman" w:hAnsi="Times New Roman" w:cs="Times New Roman"/>
          <w:b/>
          <w:sz w:val="18"/>
          <w:szCs w:val="18"/>
          <w:u w:val="single"/>
        </w:rPr>
      </w:pPr>
      <w:r w:rsidRPr="001239D6">
        <w:rPr>
          <w:rFonts w:ascii="Times New Roman" w:hAnsi="Times New Roman" w:cs="Times New Roman"/>
          <w:b/>
          <w:sz w:val="18"/>
          <w:szCs w:val="18"/>
        </w:rPr>
        <w:t xml:space="preserve"> 636930:Томская область ,Первомайский район                                                                                                                                                         с.Первомайское ,ул.Советская,14                                                                                                                                                               телефон,факс (8 38 245) 2 10 60                                                                                                                                         </w:t>
      </w:r>
      <w:r w:rsidRPr="001239D6">
        <w:rPr>
          <w:rFonts w:ascii="Times New Roman" w:hAnsi="Times New Roman" w:cs="Times New Roman"/>
          <w:b/>
          <w:sz w:val="18"/>
          <w:szCs w:val="18"/>
          <w:u w:val="single"/>
          <w:lang w:val="en-US"/>
        </w:rPr>
        <w:t>email</w:t>
      </w:r>
      <w:r w:rsidRPr="001239D6">
        <w:rPr>
          <w:rFonts w:ascii="Times New Roman" w:hAnsi="Times New Roman" w:cs="Times New Roman"/>
          <w:b/>
          <w:sz w:val="18"/>
          <w:szCs w:val="18"/>
          <w:u w:val="single"/>
        </w:rPr>
        <w:t>:</w:t>
      </w:r>
      <w:r w:rsidRPr="001239D6">
        <w:rPr>
          <w:rFonts w:ascii="Times New Roman" w:hAnsi="Times New Roman" w:cs="Times New Roman"/>
          <w:b/>
          <w:sz w:val="18"/>
          <w:szCs w:val="18"/>
          <w:u w:val="single"/>
          <w:lang w:val="en-US"/>
        </w:rPr>
        <w:t>pmsp</w:t>
      </w:r>
      <w:r w:rsidRPr="001239D6">
        <w:rPr>
          <w:rFonts w:ascii="Times New Roman" w:hAnsi="Times New Roman" w:cs="Times New Roman"/>
          <w:b/>
          <w:sz w:val="18"/>
          <w:szCs w:val="18"/>
          <w:u w:val="single"/>
        </w:rPr>
        <w:t>@</w:t>
      </w:r>
      <w:r w:rsidRPr="001239D6">
        <w:rPr>
          <w:rFonts w:ascii="Times New Roman" w:hAnsi="Times New Roman" w:cs="Times New Roman"/>
          <w:b/>
          <w:sz w:val="18"/>
          <w:szCs w:val="18"/>
          <w:u w:val="single"/>
          <w:lang w:val="en-US"/>
        </w:rPr>
        <w:t>tomsk</w:t>
      </w:r>
      <w:r w:rsidRPr="001239D6">
        <w:rPr>
          <w:rFonts w:ascii="Times New Roman" w:hAnsi="Times New Roman" w:cs="Times New Roman"/>
          <w:b/>
          <w:sz w:val="18"/>
          <w:szCs w:val="18"/>
          <w:u w:val="single"/>
        </w:rPr>
        <w:t>.</w:t>
      </w:r>
      <w:r w:rsidRPr="001239D6">
        <w:rPr>
          <w:rFonts w:ascii="Times New Roman" w:hAnsi="Times New Roman" w:cs="Times New Roman"/>
          <w:b/>
          <w:sz w:val="18"/>
          <w:szCs w:val="18"/>
          <w:u w:val="single"/>
          <w:lang w:val="en-US"/>
        </w:rPr>
        <w:t>gov</w:t>
      </w:r>
      <w:r w:rsidRPr="001239D6">
        <w:rPr>
          <w:rFonts w:ascii="Times New Roman" w:hAnsi="Times New Roman" w:cs="Times New Roman"/>
          <w:b/>
          <w:sz w:val="18"/>
          <w:szCs w:val="18"/>
          <w:u w:val="single"/>
        </w:rPr>
        <w:t>.</w:t>
      </w:r>
      <w:r w:rsidRPr="001239D6">
        <w:rPr>
          <w:rFonts w:ascii="Times New Roman" w:hAnsi="Times New Roman" w:cs="Times New Roman"/>
          <w:b/>
          <w:sz w:val="18"/>
          <w:szCs w:val="18"/>
          <w:u w:val="single"/>
          <w:lang w:val="en-US"/>
        </w:rPr>
        <w:t>ru</w:t>
      </w:r>
      <w:r>
        <w:rPr>
          <w:rFonts w:ascii="Times New Roman" w:hAnsi="Times New Roman" w:cs="Times New Roman"/>
          <w:b/>
          <w:sz w:val="18"/>
          <w:szCs w:val="18"/>
          <w:u w:val="single"/>
        </w:rPr>
        <w:t>____________________________________________________________________________________</w:t>
      </w:r>
    </w:p>
    <w:p w:rsidR="00BC6143" w:rsidRPr="00FA4E0E" w:rsidRDefault="00BC6143" w:rsidP="00D539F4">
      <w:pPr>
        <w:ind w:firstLine="0"/>
        <w:jc w:val="center"/>
        <w:rPr>
          <w:rFonts w:ascii="Times New Roman" w:hAnsi="Times New Roman" w:cs="Times New Roman"/>
          <w:sz w:val="18"/>
          <w:szCs w:val="18"/>
          <w:u w:val="single"/>
        </w:rPr>
      </w:pPr>
      <w:r>
        <w:rPr>
          <w:rFonts w:ascii="Times New Roman" w:hAnsi="Times New Roman" w:cs="Times New Roman"/>
          <w:sz w:val="24"/>
          <w:szCs w:val="24"/>
          <w:u w:val="single"/>
        </w:rPr>
        <w:t xml:space="preserve">27 февраля </w:t>
      </w:r>
      <w:smartTag w:uri="urn:schemas-microsoft-com:office:smarttags" w:element="metricconverter">
        <w:smartTagPr>
          <w:attr w:name="ProductID" w:val="2017 г"/>
        </w:smartTagPr>
        <w:r>
          <w:rPr>
            <w:rFonts w:ascii="Times New Roman" w:hAnsi="Times New Roman" w:cs="Times New Roman"/>
            <w:sz w:val="24"/>
            <w:szCs w:val="24"/>
            <w:u w:val="single"/>
          </w:rPr>
          <w:t>2017 г</w:t>
        </w:r>
      </w:smartTag>
      <w:r>
        <w:rPr>
          <w:rFonts w:ascii="Times New Roman" w:hAnsi="Times New Roman" w:cs="Times New Roman"/>
          <w:sz w:val="24"/>
          <w:szCs w:val="24"/>
          <w:u w:val="single"/>
        </w:rPr>
        <w:t>.</w:t>
      </w:r>
      <w:r w:rsidRPr="004F4F15">
        <w:rPr>
          <w:rFonts w:ascii="Times New Roman" w:hAnsi="Times New Roman"/>
          <w:sz w:val="24"/>
          <w:szCs w:val="24"/>
        </w:rPr>
        <w:t xml:space="preserve">                                                                                                            </w:t>
      </w:r>
      <w:r w:rsidRPr="00EE45AF">
        <w:rPr>
          <w:rFonts w:ascii="Times New Roman" w:hAnsi="Times New Roman"/>
          <w:sz w:val="28"/>
          <w:szCs w:val="28"/>
        </w:rPr>
        <w:t xml:space="preserve">№ </w:t>
      </w:r>
      <w:r>
        <w:rPr>
          <w:rFonts w:ascii="Times New Roman" w:hAnsi="Times New Roman"/>
          <w:sz w:val="28"/>
          <w:szCs w:val="28"/>
        </w:rPr>
        <w:t>28</w:t>
      </w:r>
      <w:r>
        <w:rPr>
          <w:rFonts w:ascii="Times New Roman" w:hAnsi="Times New Roman" w:cs="Times New Roman"/>
          <w:b/>
          <w:sz w:val="18"/>
          <w:szCs w:val="18"/>
          <w:u w:val="single"/>
        </w:rPr>
        <w:t xml:space="preserve">                                        </w:t>
      </w:r>
      <w:r w:rsidRPr="00FA4E0E">
        <w:rPr>
          <w:rFonts w:ascii="Times New Roman" w:hAnsi="Times New Roman"/>
          <w:sz w:val="28"/>
          <w:szCs w:val="28"/>
        </w:rPr>
        <w:t>ПОСТАНОВЛЕНИЕ</w:t>
      </w:r>
    </w:p>
    <w:p w:rsidR="00BC6143" w:rsidRPr="00EE45AF" w:rsidRDefault="00BC6143">
      <w:pPr>
        <w:tabs>
          <w:tab w:val="left" w:pos="7987"/>
        </w:tabs>
        <w:spacing w:line="100" w:lineRule="atLeast"/>
        <w:ind w:firstLine="0"/>
        <w:jc w:val="center"/>
        <w:rPr>
          <w:rFonts w:ascii="Times New Roman" w:hAnsi="Times New Roman"/>
          <w:sz w:val="28"/>
          <w:szCs w:val="28"/>
        </w:rPr>
      </w:pPr>
    </w:p>
    <w:tbl>
      <w:tblPr>
        <w:tblW w:w="0" w:type="auto"/>
        <w:tblLook w:val="0000"/>
      </w:tblPr>
      <w:tblGrid>
        <w:gridCol w:w="4778"/>
        <w:gridCol w:w="4778"/>
      </w:tblGrid>
      <w:tr w:rsidR="00BC6143" w:rsidRPr="005205CE">
        <w:tc>
          <w:tcPr>
            <w:tcW w:w="4778" w:type="dxa"/>
            <w:tcBorders>
              <w:top w:val="nil"/>
              <w:left w:val="nil"/>
              <w:bottom w:val="nil"/>
              <w:right w:val="nil"/>
            </w:tcBorders>
            <w:shd w:val="clear" w:color="auto" w:fill="FFFFFF"/>
          </w:tcPr>
          <w:p w:rsidR="00BC6143" w:rsidRPr="005205CE" w:rsidRDefault="00BC6143">
            <w:pPr>
              <w:spacing w:line="100" w:lineRule="atLeast"/>
              <w:ind w:firstLine="0"/>
              <w:rPr>
                <w:rFonts w:ascii="Times New Roman" w:hAnsi="Times New Roman"/>
                <w:bCs/>
                <w:sz w:val="24"/>
                <w:szCs w:val="24"/>
                <w:lang w:eastAsia="en-US"/>
              </w:rPr>
            </w:pPr>
            <w:r w:rsidRPr="005205CE">
              <w:rPr>
                <w:rFonts w:ascii="Times New Roman" w:hAnsi="Times New Roman"/>
                <w:sz w:val="24"/>
                <w:szCs w:val="24"/>
                <w:lang w:eastAsia="en-US"/>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5205CE">
              <w:rPr>
                <w:rFonts w:ascii="Times New Roman" w:hAnsi="Times New Roman"/>
                <w:bCs/>
                <w:sz w:val="24"/>
                <w:szCs w:val="24"/>
                <w:lang w:eastAsia="en-US"/>
              </w:rPr>
              <w:t>»</w:t>
            </w:r>
          </w:p>
        </w:tc>
        <w:tc>
          <w:tcPr>
            <w:tcW w:w="4778" w:type="dxa"/>
            <w:tcBorders>
              <w:top w:val="nil"/>
              <w:left w:val="nil"/>
              <w:bottom w:val="nil"/>
              <w:right w:val="nil"/>
            </w:tcBorders>
            <w:shd w:val="clear" w:color="auto" w:fill="FFFFFF"/>
          </w:tcPr>
          <w:p w:rsidR="00BC6143" w:rsidRPr="005205CE" w:rsidRDefault="00BC6143">
            <w:pPr>
              <w:widowControl w:val="0"/>
              <w:ind w:firstLine="0"/>
              <w:rPr>
                <w:sz w:val="24"/>
                <w:szCs w:val="24"/>
              </w:rPr>
            </w:pPr>
          </w:p>
        </w:tc>
      </w:tr>
    </w:tbl>
    <w:p w:rsidR="00BC6143" w:rsidRPr="005205CE" w:rsidRDefault="00BC6143" w:rsidP="005205CE">
      <w:pPr>
        <w:spacing w:line="100" w:lineRule="atLeast"/>
        <w:ind w:firstLine="0"/>
        <w:rPr>
          <w:rFonts w:ascii="Times New Roman" w:hAnsi="Times New Roman"/>
          <w:sz w:val="24"/>
          <w:szCs w:val="24"/>
          <w:highlight w:val="yellow"/>
        </w:rPr>
      </w:pPr>
      <w:r>
        <w:rPr>
          <w:sz w:val="24"/>
          <w:szCs w:val="24"/>
        </w:rPr>
        <w:t xml:space="preserve">                    </w:t>
      </w:r>
      <w:r w:rsidRPr="005205CE">
        <w:rPr>
          <w:rFonts w:ascii="Times New Roman" w:hAnsi="Times New Roman"/>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«Первомайское сельское поселение», </w:t>
      </w:r>
      <w:r w:rsidRPr="005205CE">
        <w:rPr>
          <w:rFonts w:ascii="Times New Roman" w:hAnsi="Times New Roman"/>
          <w:sz w:val="24"/>
          <w:szCs w:val="24"/>
          <w:highlight w:val="yellow"/>
        </w:rPr>
        <w:t xml:space="preserve"> </w:t>
      </w:r>
    </w:p>
    <w:p w:rsidR="00BC6143" w:rsidRPr="005205CE" w:rsidRDefault="00BC6143">
      <w:pPr>
        <w:spacing w:line="100" w:lineRule="atLeast"/>
        <w:ind w:firstLine="567"/>
        <w:rPr>
          <w:rFonts w:ascii="Times New Roman" w:hAnsi="Times New Roman"/>
          <w:sz w:val="24"/>
          <w:szCs w:val="24"/>
        </w:rPr>
      </w:pPr>
      <w:r w:rsidRPr="005205CE">
        <w:rPr>
          <w:rFonts w:ascii="Times New Roman" w:hAnsi="Times New Roman"/>
          <w:sz w:val="24"/>
          <w:szCs w:val="24"/>
        </w:rPr>
        <w:t>ПОСТАНОВЛЯЮ:</w:t>
      </w:r>
    </w:p>
    <w:p w:rsidR="00BC6143" w:rsidRPr="005205CE" w:rsidRDefault="00BC6143" w:rsidP="003573D8">
      <w:pPr>
        <w:spacing w:line="100" w:lineRule="atLeast"/>
        <w:ind w:firstLine="0"/>
        <w:rPr>
          <w:rFonts w:ascii="Times New Roman" w:hAnsi="Times New Roman"/>
          <w:sz w:val="24"/>
          <w:szCs w:val="24"/>
        </w:rPr>
      </w:pPr>
      <w:r w:rsidRPr="005205CE">
        <w:rPr>
          <w:rFonts w:ascii="Times New Roman" w:hAnsi="Times New Roman"/>
          <w:sz w:val="24"/>
          <w:szCs w:val="24"/>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5205CE">
        <w:rPr>
          <w:rFonts w:ascii="Times New Roman" w:hAnsi="Times New Roman"/>
          <w:bCs/>
          <w:sz w:val="24"/>
          <w:szCs w:val="24"/>
        </w:rPr>
        <w:t xml:space="preserve">», согласно </w:t>
      </w:r>
      <w:r w:rsidRPr="005205CE">
        <w:rPr>
          <w:rFonts w:ascii="Times New Roman" w:hAnsi="Times New Roman"/>
          <w:sz w:val="24"/>
          <w:szCs w:val="24"/>
        </w:rPr>
        <w:t>приложению к настоящему постановлению.</w:t>
      </w:r>
    </w:p>
    <w:p w:rsidR="00BC6143" w:rsidRPr="005205CE" w:rsidRDefault="00BC6143" w:rsidP="005205CE">
      <w:pPr>
        <w:spacing w:line="100" w:lineRule="atLeast"/>
        <w:ind w:firstLine="0"/>
        <w:rPr>
          <w:rFonts w:ascii="Times New Roman" w:hAnsi="Times New Roman"/>
          <w:sz w:val="24"/>
          <w:szCs w:val="24"/>
        </w:rPr>
      </w:pPr>
      <w:r w:rsidRPr="005205CE">
        <w:rPr>
          <w:rFonts w:ascii="Times New Roman" w:hAnsi="Times New Roman"/>
          <w:sz w:val="24"/>
          <w:szCs w:val="24"/>
        </w:rPr>
        <w:t>2. Признать утратившим силу постановление Администрации Первомайского сельского поселения от 15.08.2012 № 136 «Прием заявлений, документов, а также постановка граждан на учет в качестве нуждающихся в жилых помещениях».</w:t>
      </w:r>
    </w:p>
    <w:p w:rsidR="00BC6143" w:rsidRPr="005205CE" w:rsidRDefault="00BC6143" w:rsidP="005205CE">
      <w:pPr>
        <w:spacing w:line="100" w:lineRule="atLeast"/>
        <w:ind w:firstLine="0"/>
        <w:rPr>
          <w:rFonts w:ascii="Times New Roman" w:hAnsi="Times New Roman"/>
          <w:sz w:val="24"/>
          <w:szCs w:val="24"/>
        </w:rPr>
      </w:pPr>
      <w:r w:rsidRPr="005205CE">
        <w:rPr>
          <w:rFonts w:ascii="Times New Roman" w:hAnsi="Times New Roman"/>
          <w:sz w:val="24"/>
          <w:szCs w:val="24"/>
        </w:rPr>
        <w:t>3. Предоставление муниципальной услуги «Прием заявлений, документов, а также постановка граждан на учет в качестве нуждающихся в жилых помещениях» осуществлять в соответствии с утверждённым регламентом</w:t>
      </w:r>
    </w:p>
    <w:p w:rsidR="00BC6143" w:rsidRPr="005205CE" w:rsidRDefault="00BC6143" w:rsidP="00F07E19">
      <w:pPr>
        <w:spacing w:line="100" w:lineRule="atLeast"/>
        <w:ind w:firstLine="0"/>
        <w:rPr>
          <w:rFonts w:ascii="Times New Roman" w:hAnsi="Times New Roman"/>
          <w:bCs/>
          <w:sz w:val="24"/>
          <w:szCs w:val="24"/>
        </w:rPr>
      </w:pPr>
      <w:r w:rsidRPr="005205CE">
        <w:rPr>
          <w:rFonts w:ascii="Times New Roman" w:hAnsi="Times New Roman"/>
          <w:sz w:val="24"/>
          <w:szCs w:val="24"/>
        </w:rPr>
        <w:t xml:space="preserve">4. </w:t>
      </w:r>
      <w:r w:rsidRPr="005205CE">
        <w:rPr>
          <w:rFonts w:ascii="Times New Roman" w:hAnsi="Times New Roman"/>
          <w:spacing w:val="6"/>
          <w:sz w:val="24"/>
          <w:szCs w:val="24"/>
        </w:rPr>
        <w:t>Настоящее постановление в целях официального опубликования (обнародования) разместить в библиотеках населенных пунктов</w:t>
      </w:r>
      <w:r w:rsidRPr="005205CE">
        <w:rPr>
          <w:rFonts w:ascii="Times New Roman" w:hAnsi="Times New Roman"/>
          <w:spacing w:val="3"/>
          <w:sz w:val="24"/>
          <w:szCs w:val="24"/>
        </w:rPr>
        <w:t xml:space="preserve"> и на официальном сайте </w:t>
      </w:r>
      <w:r w:rsidRPr="005205CE">
        <w:rPr>
          <w:rFonts w:ascii="Times New Roman" w:hAnsi="Times New Roman"/>
          <w:bCs/>
          <w:sz w:val="24"/>
          <w:szCs w:val="24"/>
        </w:rPr>
        <w:t>муниципального образования «Первомайское сельское поселение» в сети Интернет :</w:t>
      </w:r>
      <w:r w:rsidRPr="005205CE">
        <w:rPr>
          <w:rFonts w:ascii="Times New Roman" w:hAnsi="Times New Roman"/>
          <w:bCs/>
          <w:sz w:val="24"/>
          <w:szCs w:val="24"/>
          <w:lang w:val="en-US"/>
        </w:rPr>
        <w:t>http</w:t>
      </w:r>
      <w:r w:rsidRPr="005205CE">
        <w:rPr>
          <w:rFonts w:ascii="Times New Roman" w:hAnsi="Times New Roman"/>
          <w:bCs/>
          <w:sz w:val="24"/>
          <w:szCs w:val="24"/>
        </w:rPr>
        <w:t>//</w:t>
      </w:r>
      <w:r w:rsidRPr="005205CE">
        <w:rPr>
          <w:rFonts w:ascii="Times New Roman" w:hAnsi="Times New Roman"/>
          <w:bCs/>
          <w:sz w:val="24"/>
          <w:szCs w:val="24"/>
          <w:lang w:val="en-US"/>
        </w:rPr>
        <w:t>pervomsp</w:t>
      </w:r>
      <w:r w:rsidRPr="005205CE">
        <w:rPr>
          <w:rFonts w:ascii="Times New Roman" w:hAnsi="Times New Roman"/>
          <w:bCs/>
          <w:sz w:val="24"/>
          <w:szCs w:val="24"/>
        </w:rPr>
        <w:t>.</w:t>
      </w:r>
      <w:r w:rsidRPr="005205CE">
        <w:rPr>
          <w:rFonts w:ascii="Times New Roman" w:hAnsi="Times New Roman"/>
          <w:bCs/>
          <w:sz w:val="24"/>
          <w:szCs w:val="24"/>
          <w:lang w:val="en-US"/>
        </w:rPr>
        <w:t>ru</w:t>
      </w:r>
    </w:p>
    <w:p w:rsidR="00BC6143" w:rsidRPr="005205CE" w:rsidRDefault="00BC6143" w:rsidP="003573D8">
      <w:pPr>
        <w:spacing w:line="100" w:lineRule="atLeast"/>
        <w:ind w:firstLine="0"/>
        <w:rPr>
          <w:rFonts w:ascii="Times New Roman" w:hAnsi="Times New Roman"/>
          <w:sz w:val="24"/>
          <w:szCs w:val="24"/>
        </w:rPr>
      </w:pPr>
      <w:r w:rsidRPr="005205CE">
        <w:rPr>
          <w:rFonts w:ascii="Times New Roman" w:hAnsi="Times New Roman"/>
          <w:sz w:val="24"/>
          <w:szCs w:val="24"/>
        </w:rPr>
        <w:t>5. Контроль за исполнением настоящего постановления возложить на  управляющего делами сельского поселения О.С.Пальцеву.</w:t>
      </w:r>
    </w:p>
    <w:p w:rsidR="00BC6143" w:rsidRDefault="00BC6143">
      <w:pPr>
        <w:spacing w:line="100" w:lineRule="atLeast"/>
        <w:ind w:firstLine="0"/>
        <w:rPr>
          <w:rFonts w:ascii="Times New Roman" w:hAnsi="Times New Roman"/>
          <w:sz w:val="24"/>
          <w:szCs w:val="24"/>
        </w:rPr>
      </w:pPr>
    </w:p>
    <w:p w:rsidR="00BC6143" w:rsidRDefault="00BC6143" w:rsidP="00D539F4">
      <w:pPr>
        <w:tabs>
          <w:tab w:val="left" w:pos="5710"/>
          <w:tab w:val="right" w:pos="9638"/>
        </w:tabs>
        <w:spacing w:after="0" w:line="100" w:lineRule="atLeast"/>
        <w:ind w:firstLine="0"/>
        <w:rPr>
          <w:rFonts w:ascii="Times New Roman" w:hAnsi="Times New Roman"/>
          <w:sz w:val="24"/>
          <w:szCs w:val="24"/>
        </w:rPr>
      </w:pPr>
      <w:r>
        <w:rPr>
          <w:rFonts w:ascii="Times New Roman" w:hAnsi="Times New Roman"/>
          <w:sz w:val="24"/>
          <w:szCs w:val="24"/>
        </w:rPr>
        <w:t xml:space="preserve">Глава  администрации </w:t>
      </w:r>
    </w:p>
    <w:p w:rsidR="00BC6143" w:rsidRPr="00451DD2" w:rsidRDefault="00BC6143" w:rsidP="00D539F4">
      <w:pPr>
        <w:tabs>
          <w:tab w:val="left" w:pos="5710"/>
          <w:tab w:val="right" w:pos="9638"/>
        </w:tabs>
        <w:spacing w:after="0" w:line="100" w:lineRule="atLeast"/>
        <w:ind w:firstLine="0"/>
        <w:rPr>
          <w:rFonts w:ascii="Times New Roman" w:hAnsi="Times New Roman"/>
          <w:sz w:val="24"/>
          <w:szCs w:val="24"/>
        </w:rPr>
      </w:pPr>
      <w:r>
        <w:rPr>
          <w:rFonts w:ascii="Times New Roman" w:hAnsi="Times New Roman"/>
          <w:sz w:val="24"/>
          <w:szCs w:val="24"/>
        </w:rPr>
        <w:t>Первомайского сельского поселения                                                                       С.И.Ланский</w:t>
      </w:r>
    </w:p>
    <w:p w:rsidR="00BC6143" w:rsidRDefault="00BC6143" w:rsidP="00D539F4">
      <w:pPr>
        <w:tabs>
          <w:tab w:val="left" w:pos="5710"/>
          <w:tab w:val="right" w:pos="9638"/>
        </w:tabs>
        <w:spacing w:after="0" w:line="100" w:lineRule="atLeast"/>
        <w:ind w:firstLine="0"/>
        <w:rPr>
          <w:sz w:val="16"/>
          <w:szCs w:val="16"/>
        </w:rPr>
      </w:pPr>
    </w:p>
    <w:p w:rsidR="00BC6143" w:rsidRPr="00D539F4" w:rsidRDefault="00BC6143" w:rsidP="00D539F4">
      <w:pPr>
        <w:tabs>
          <w:tab w:val="left" w:pos="5710"/>
          <w:tab w:val="right" w:pos="9638"/>
        </w:tabs>
        <w:spacing w:after="0" w:line="100" w:lineRule="atLeast"/>
        <w:ind w:firstLine="0"/>
        <w:rPr>
          <w:sz w:val="16"/>
          <w:szCs w:val="16"/>
        </w:rPr>
      </w:pPr>
      <w:r w:rsidRPr="00D539F4">
        <w:rPr>
          <w:sz w:val="16"/>
          <w:szCs w:val="16"/>
        </w:rPr>
        <w:t xml:space="preserve">Исп.Н.Н.Скорсюк </w:t>
      </w:r>
    </w:p>
    <w:p w:rsidR="00BC6143" w:rsidRPr="00D539F4" w:rsidRDefault="00BC6143" w:rsidP="00D539F4">
      <w:pPr>
        <w:tabs>
          <w:tab w:val="left" w:pos="5710"/>
          <w:tab w:val="right" w:pos="9638"/>
        </w:tabs>
        <w:spacing w:after="0" w:line="100" w:lineRule="atLeast"/>
        <w:ind w:firstLine="0"/>
        <w:rPr>
          <w:sz w:val="16"/>
          <w:szCs w:val="16"/>
        </w:rPr>
      </w:pPr>
      <w:r w:rsidRPr="00D539F4">
        <w:rPr>
          <w:sz w:val="16"/>
          <w:szCs w:val="16"/>
        </w:rPr>
        <w:t>21060</w:t>
      </w:r>
    </w:p>
    <w:p w:rsidR="00BC6143" w:rsidRDefault="00BC6143">
      <w:pPr>
        <w:tabs>
          <w:tab w:val="left" w:pos="5710"/>
          <w:tab w:val="right" w:pos="9638"/>
        </w:tabs>
        <w:spacing w:line="100" w:lineRule="atLeast"/>
        <w:jc w:val="center"/>
      </w:pPr>
    </w:p>
    <w:p w:rsidR="00BC6143" w:rsidRDefault="00BC6143">
      <w:pPr>
        <w:tabs>
          <w:tab w:val="left" w:pos="5710"/>
          <w:tab w:val="right" w:pos="9638"/>
        </w:tabs>
        <w:spacing w:line="100" w:lineRule="atLeast"/>
        <w:jc w:val="center"/>
      </w:pPr>
    </w:p>
    <w:p w:rsidR="00BC6143" w:rsidRDefault="00BC6143">
      <w:pPr>
        <w:tabs>
          <w:tab w:val="left" w:pos="5710"/>
          <w:tab w:val="right" w:pos="9638"/>
        </w:tabs>
        <w:spacing w:line="100" w:lineRule="atLeast"/>
        <w:jc w:val="center"/>
        <w:rPr>
          <w:rFonts w:ascii="Times New Roman" w:hAnsi="Times New Roman" w:cs="Times New Roman"/>
          <w:sz w:val="28"/>
          <w:szCs w:val="28"/>
        </w:rPr>
      </w:pPr>
      <w:r>
        <w:rPr>
          <w:rFonts w:ascii="Times New Roman" w:hAnsi="Times New Roman" w:cs="Times New Roman"/>
          <w:sz w:val="28"/>
          <w:szCs w:val="28"/>
        </w:rPr>
        <w:t xml:space="preserve">                                                                 </w:t>
      </w:r>
    </w:p>
    <w:p w:rsidR="00BC6143" w:rsidRDefault="00BC6143">
      <w:pPr>
        <w:tabs>
          <w:tab w:val="left" w:pos="5710"/>
          <w:tab w:val="right" w:pos="9638"/>
        </w:tabs>
        <w:spacing w:line="100" w:lineRule="atLeast"/>
        <w:jc w:val="center"/>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Утвержден</w:t>
      </w:r>
    </w:p>
    <w:p w:rsidR="00BC6143" w:rsidRDefault="00BC6143">
      <w:pPr>
        <w:spacing w:line="100" w:lineRule="atLeast"/>
        <w:jc w:val="right"/>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w:t>
      </w:r>
    </w:p>
    <w:p w:rsidR="00BC6143" w:rsidRDefault="00BC6143">
      <w:pPr>
        <w:spacing w:line="100" w:lineRule="atLeast"/>
        <w:jc w:val="right"/>
        <w:rPr>
          <w:rFonts w:ascii="Times New Roman" w:hAnsi="Times New Roman" w:cs="Times New Roman"/>
          <w:sz w:val="26"/>
          <w:szCs w:val="26"/>
        </w:rPr>
      </w:pPr>
      <w:r>
        <w:rPr>
          <w:rFonts w:ascii="Times New Roman" w:hAnsi="Times New Roman" w:cs="Times New Roman"/>
          <w:sz w:val="26"/>
          <w:szCs w:val="26"/>
        </w:rPr>
        <w:t>Первомайского  сельского поселения</w:t>
      </w:r>
    </w:p>
    <w:p w:rsidR="00BC6143" w:rsidRDefault="00BC61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00" w:lineRule="atLeast"/>
        <w:jc w:val="center"/>
        <w:rPr>
          <w:rFonts w:ascii="Times New Roman" w:hAnsi="Times New Roman" w:cs="Times New Roman"/>
          <w:sz w:val="26"/>
          <w:szCs w:val="26"/>
        </w:rPr>
      </w:pPr>
      <w:r>
        <w:rPr>
          <w:rFonts w:ascii="Times New Roman" w:hAnsi="Times New Roman" w:cs="Times New Roman"/>
          <w:sz w:val="26"/>
          <w:szCs w:val="26"/>
        </w:rPr>
        <w:t xml:space="preserve">                                                                              от  27.02.2017    № 28</w:t>
      </w:r>
    </w:p>
    <w:p w:rsidR="00BC6143" w:rsidRDefault="00BC6143">
      <w:pPr>
        <w:spacing w:line="100" w:lineRule="atLeast"/>
        <w:ind w:firstLine="0"/>
        <w:jc w:val="center"/>
      </w:pPr>
    </w:p>
    <w:p w:rsidR="00BC6143" w:rsidRDefault="00BC6143">
      <w:pPr>
        <w:spacing w:line="100" w:lineRule="atLeast"/>
        <w:ind w:firstLine="0"/>
        <w:jc w:val="center"/>
        <w:rPr>
          <w:rFonts w:ascii="Times New Roman" w:eastAsia="PMingLiU" w:hAnsi="Times New Roman" w:cs="Times New Roman"/>
          <w:bCs/>
          <w:sz w:val="26"/>
          <w:szCs w:val="26"/>
        </w:rPr>
      </w:pPr>
      <w:r>
        <w:rPr>
          <w:rFonts w:ascii="Times New Roman" w:eastAsia="PMingLiU" w:hAnsi="Times New Roman" w:cs="Times New Roman"/>
          <w:bCs/>
          <w:sz w:val="26"/>
          <w:szCs w:val="26"/>
        </w:rPr>
        <w:t>АДМИНИСТРАТИВНЫЙ РЕГЛАМЕНТ</w:t>
      </w:r>
    </w:p>
    <w:p w:rsidR="00BC6143" w:rsidRDefault="00BC6143">
      <w:pPr>
        <w:spacing w:line="100" w:lineRule="atLeast"/>
        <w:ind w:firstLine="0"/>
        <w:jc w:val="center"/>
        <w:rPr>
          <w:rFonts w:ascii="Times New Roman" w:eastAsia="PMingLiU" w:hAnsi="Times New Roman" w:cs="Times New Roman"/>
          <w:bCs/>
          <w:sz w:val="26"/>
          <w:szCs w:val="26"/>
        </w:rPr>
      </w:pPr>
      <w:r>
        <w:rPr>
          <w:rFonts w:ascii="Times New Roman" w:eastAsia="PMingLiU" w:hAnsi="Times New Roman" w:cs="Times New Roman"/>
          <w:bCs/>
          <w:sz w:val="26"/>
          <w:szCs w:val="26"/>
        </w:rPr>
        <w:t>предоставления муниципальной услуги «</w:t>
      </w:r>
      <w:r>
        <w:rPr>
          <w:rFonts w:ascii="Times New Roman" w:hAnsi="Times New Roman" w:cs="Times New Roman"/>
          <w:sz w:val="26"/>
          <w:szCs w:val="26"/>
        </w:rPr>
        <w:t xml:space="preserve">Прием заявлений, документов, </w:t>
      </w:r>
      <w:r>
        <w:rPr>
          <w:rFonts w:ascii="Times New Roman" w:hAnsi="Times New Roman" w:cs="Times New Roman"/>
          <w:sz w:val="26"/>
          <w:szCs w:val="26"/>
        </w:rPr>
        <w:br/>
        <w:t xml:space="preserve">а также постановка </w:t>
      </w:r>
      <w:r>
        <w:rPr>
          <w:rFonts w:ascii="Times New Roman" w:eastAsia="PMingLiU" w:hAnsi="Times New Roman" w:cs="Times New Roman"/>
          <w:bCs/>
          <w:sz w:val="26"/>
          <w:szCs w:val="26"/>
        </w:rPr>
        <w:t>граждан</w:t>
      </w:r>
      <w:r>
        <w:rPr>
          <w:rFonts w:ascii="Times New Roman" w:hAnsi="Times New Roman" w:cs="Times New Roman"/>
          <w:sz w:val="26"/>
          <w:szCs w:val="26"/>
        </w:rPr>
        <w:t xml:space="preserve"> на учет в качестве </w:t>
      </w:r>
      <w:r>
        <w:rPr>
          <w:rFonts w:ascii="Times New Roman" w:hAnsi="Times New Roman" w:cs="Times New Roman"/>
          <w:sz w:val="26"/>
          <w:szCs w:val="26"/>
        </w:rPr>
        <w:br/>
        <w:t>нуждающихся в жилых помещениях</w:t>
      </w:r>
      <w:r>
        <w:rPr>
          <w:rFonts w:ascii="Times New Roman" w:eastAsia="PMingLiU" w:hAnsi="Times New Roman" w:cs="Times New Roman"/>
          <w:bCs/>
          <w:sz w:val="26"/>
          <w:szCs w:val="26"/>
        </w:rPr>
        <w:t>»</w:t>
      </w:r>
    </w:p>
    <w:p w:rsidR="00BC6143" w:rsidRDefault="00BC6143">
      <w:pPr>
        <w:spacing w:line="100" w:lineRule="atLeast"/>
        <w:ind w:firstLine="0"/>
        <w:jc w:val="center"/>
      </w:pPr>
    </w:p>
    <w:p w:rsidR="00BC6143" w:rsidRDefault="00BC6143">
      <w:pPr>
        <w:spacing w:line="100" w:lineRule="atLeast"/>
        <w:ind w:firstLine="0"/>
        <w:jc w:val="center"/>
        <w:rPr>
          <w:rFonts w:ascii="Times New Roman" w:hAnsi="Times New Roman" w:cs="Times New Roman"/>
          <w:bCs/>
          <w:sz w:val="26"/>
          <w:szCs w:val="26"/>
        </w:rPr>
      </w:pPr>
      <w:r>
        <w:rPr>
          <w:rFonts w:ascii="Times New Roman" w:hAnsi="Times New Roman" w:cs="Times New Roman"/>
          <w:bCs/>
          <w:sz w:val="26"/>
          <w:szCs w:val="26"/>
        </w:rPr>
        <w:t>1. Общие положения</w:t>
      </w:r>
    </w:p>
    <w:p w:rsidR="00BC6143" w:rsidRDefault="00BC6143">
      <w:pPr>
        <w:spacing w:line="100" w:lineRule="atLeast"/>
        <w:ind w:firstLine="0"/>
        <w:jc w:val="center"/>
        <w:rPr>
          <w:rFonts w:ascii="Times New Roman" w:eastAsia="PMingLiU" w:hAnsi="Times New Roman" w:cs="Times New Roman"/>
          <w:bCs/>
          <w:sz w:val="26"/>
          <w:szCs w:val="26"/>
        </w:rPr>
      </w:pPr>
      <w:r>
        <w:rPr>
          <w:rFonts w:ascii="Times New Roman" w:eastAsia="PMingLiU" w:hAnsi="Times New Roman" w:cs="Times New Roman"/>
          <w:bCs/>
          <w:sz w:val="26"/>
          <w:szCs w:val="26"/>
        </w:rPr>
        <w:t xml:space="preserve">Предмет регулирования административного регламента </w:t>
      </w:r>
      <w:r>
        <w:rPr>
          <w:rFonts w:ascii="Times New Roman" w:eastAsia="PMingLiU" w:hAnsi="Times New Roman" w:cs="Times New Roman"/>
          <w:bCs/>
          <w:sz w:val="26"/>
          <w:szCs w:val="26"/>
        </w:rPr>
        <w:br/>
        <w:t>предоставления муниципальной услуги</w:t>
      </w:r>
    </w:p>
    <w:p w:rsidR="00BC6143" w:rsidRDefault="00BC6143">
      <w:pPr>
        <w:pStyle w:val="ListParagraph"/>
        <w:numPr>
          <w:ilvl w:val="0"/>
          <w:numId w:val="1"/>
        </w:numPr>
        <w:tabs>
          <w:tab w:val="left" w:pos="1854"/>
        </w:tabs>
        <w:spacing w:line="100" w:lineRule="atLeast"/>
        <w:ind w:left="0"/>
        <w:rPr>
          <w:rFonts w:ascii="Times New Roman" w:hAnsi="Times New Roman" w:cs="Times New Roman"/>
          <w:sz w:val="26"/>
          <w:szCs w:val="26"/>
        </w:rPr>
      </w:pPr>
      <w:r>
        <w:rPr>
          <w:rFonts w:ascii="Times New Roman" w:hAnsi="Times New Roman" w:cs="Times New Roman"/>
          <w:sz w:val="26"/>
          <w:szCs w:val="26"/>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Pr>
          <w:rFonts w:ascii="Times New Roman" w:hAnsi="Times New Roman" w:cs="Times New Roman"/>
          <w:i/>
          <w:sz w:val="26"/>
          <w:szCs w:val="26"/>
        </w:rPr>
        <w:t xml:space="preserve"> </w:t>
      </w:r>
      <w:r>
        <w:rPr>
          <w:rFonts w:ascii="Times New Roman" w:hAnsi="Times New Roman" w:cs="Times New Roman"/>
          <w:sz w:val="26"/>
          <w:szCs w:val="26"/>
        </w:rPr>
        <w:t>(далее – муниципальная услуга) на территории Первомайского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сельского поселения, должностных лиц Администрации Первомайского сельского поселения</w:t>
      </w:r>
      <w:r>
        <w:rPr>
          <w:rFonts w:ascii="Times New Roman" w:hAnsi="Times New Roman" w:cs="Times New Roman"/>
          <w:i/>
          <w:sz w:val="26"/>
          <w:szCs w:val="26"/>
        </w:rPr>
        <w:t xml:space="preserve"> </w:t>
      </w:r>
      <w:r>
        <w:rPr>
          <w:rFonts w:ascii="Times New Roman" w:hAnsi="Times New Roman" w:cs="Times New Roman"/>
          <w:sz w:val="26"/>
          <w:szCs w:val="26"/>
        </w:rPr>
        <w:t>(далее – специалисты)</w:t>
      </w:r>
      <w:r>
        <w:rPr>
          <w:rFonts w:ascii="Times New Roman" w:hAnsi="Times New Roman" w:cs="Times New Roman"/>
          <w:i/>
          <w:sz w:val="26"/>
          <w:szCs w:val="26"/>
        </w:rPr>
        <w:t xml:space="preserve"> </w:t>
      </w:r>
      <w:r>
        <w:rPr>
          <w:rFonts w:ascii="Times New Roman" w:hAnsi="Times New Roman" w:cs="Times New Roman"/>
          <w:sz w:val="26"/>
          <w:szCs w:val="26"/>
        </w:rPr>
        <w:t>либо муниципальных служащих.</w:t>
      </w:r>
    </w:p>
    <w:p w:rsidR="00BC6143" w:rsidRDefault="00BC6143">
      <w:pPr>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Круг заявителей</w:t>
      </w:r>
    </w:p>
    <w:p w:rsidR="00BC6143" w:rsidRDefault="00BC6143">
      <w:pPr>
        <w:numPr>
          <w:ilvl w:val="0"/>
          <w:numId w:val="1"/>
        </w:numPr>
        <w:tabs>
          <w:tab w:val="left" w:pos="1134"/>
        </w:tabs>
        <w:spacing w:line="100" w:lineRule="atLeast"/>
        <w:rPr>
          <w:rFonts w:ascii="Times New Roman" w:hAnsi="Times New Roman" w:cs="Times New Roman"/>
          <w:sz w:val="26"/>
          <w:szCs w:val="26"/>
        </w:rPr>
      </w:pPr>
      <w:r>
        <w:rPr>
          <w:rFonts w:ascii="Times New Roman" w:hAnsi="Times New Roman" w:cs="Times New Roman"/>
          <w:sz w:val="26"/>
          <w:szCs w:val="26"/>
        </w:rPr>
        <w:t>Заявителями являются (далее – заявители):</w:t>
      </w:r>
    </w:p>
    <w:p w:rsidR="00BC6143" w:rsidRDefault="00BC6143">
      <w:pPr>
        <w:widowControl w:val="0"/>
        <w:spacing w:line="100" w:lineRule="atLeast"/>
        <w:rPr>
          <w:rFonts w:ascii="Times New Roman" w:hAnsi="Times New Roman" w:cs="Times New Roman"/>
          <w:sz w:val="26"/>
          <w:szCs w:val="26"/>
        </w:rPr>
      </w:pPr>
      <w:r>
        <w:rPr>
          <w:rFonts w:ascii="Times New Roman" w:hAnsi="Times New Roman" w:cs="Times New Roman"/>
          <w:sz w:val="26"/>
          <w:szCs w:val="26"/>
        </w:rPr>
        <w:t>1) граждане, которые в соответствии с законодательством Российской Федерации, законодательством Томской области будут признаны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C6143" w:rsidRDefault="00BC6143">
      <w:pPr>
        <w:tabs>
          <w:tab w:val="left" w:pos="1134"/>
        </w:tabs>
        <w:spacing w:line="100" w:lineRule="atLeast"/>
        <w:rPr>
          <w:rFonts w:ascii="Times New Roman" w:hAnsi="Times New Roman" w:cs="Times New Roman"/>
          <w:sz w:val="26"/>
          <w:szCs w:val="26"/>
        </w:rPr>
      </w:pPr>
      <w:bookmarkStart w:id="0" w:name="p744"/>
      <w:bookmarkEnd w:id="0"/>
      <w:r>
        <w:rPr>
          <w:rFonts w:ascii="Times New Roman" w:hAnsi="Times New Roman" w:cs="Times New Roman"/>
          <w:sz w:val="26"/>
          <w:szCs w:val="26"/>
        </w:rPr>
        <w:t>2) иные определенные законодательством категории граждан из числа лиц:</w:t>
      </w:r>
    </w:p>
    <w:p w:rsidR="00BC6143" w:rsidRDefault="00BC6143">
      <w:pPr>
        <w:tabs>
          <w:tab w:val="left" w:pos="1134"/>
        </w:tabs>
        <w:spacing w:line="100" w:lineRule="atLeast"/>
        <w:rPr>
          <w:rFonts w:ascii="Times New Roman" w:hAnsi="Times New Roman" w:cs="Times New Roman"/>
          <w:sz w:val="26"/>
          <w:szCs w:val="26"/>
        </w:rPr>
      </w:pPr>
      <w:bookmarkStart w:id="1" w:name="p745"/>
      <w:bookmarkEnd w:id="1"/>
      <w:r>
        <w:rPr>
          <w:rFonts w:ascii="Times New Roman" w:hAnsi="Times New Roman" w:cs="Times New Roman"/>
          <w:sz w:val="26"/>
          <w:szCs w:val="26"/>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C6143" w:rsidRDefault="00BC6143">
      <w:pPr>
        <w:tabs>
          <w:tab w:val="left" w:pos="1134"/>
        </w:tabs>
        <w:spacing w:line="100" w:lineRule="atLeast"/>
        <w:rPr>
          <w:rFonts w:ascii="Times New Roman" w:hAnsi="Times New Roman" w:cs="Times New Roman"/>
          <w:sz w:val="26"/>
          <w:szCs w:val="26"/>
        </w:rPr>
      </w:pPr>
      <w:bookmarkStart w:id="2" w:name="p746"/>
      <w:bookmarkEnd w:id="2"/>
      <w:r>
        <w:rPr>
          <w:rFonts w:ascii="Times New Roman" w:hAnsi="Times New Roman" w:cs="Times New Roman"/>
          <w:sz w:val="26"/>
          <w:szCs w:val="26"/>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C6143" w:rsidRDefault="00BC6143">
      <w:pPr>
        <w:tabs>
          <w:tab w:val="left" w:pos="1134"/>
        </w:tabs>
        <w:spacing w:line="100" w:lineRule="atLeast"/>
        <w:rPr>
          <w:rFonts w:ascii="Times New Roman" w:hAnsi="Times New Roman" w:cs="Times New Roman"/>
          <w:sz w:val="26"/>
          <w:szCs w:val="26"/>
        </w:rPr>
      </w:pPr>
      <w:r>
        <w:rPr>
          <w:rFonts w:ascii="Times New Roman" w:hAnsi="Times New Roman" w:cs="Times New Roman"/>
          <w:sz w:val="26"/>
          <w:szCs w:val="26"/>
        </w:rPr>
        <w:t xml:space="preserve">в) проживающих в помещении, не отвечающем установленным для жилых помещений </w:t>
      </w:r>
      <w:hyperlink r:id="rId7">
        <w:r>
          <w:rPr>
            <w:rStyle w:val="-"/>
            <w:rFonts w:ascii="Times New Roman" w:hAnsi="Times New Roman" w:cs="Times New Roman"/>
            <w:color w:val="00000A"/>
            <w:sz w:val="26"/>
            <w:szCs w:val="26"/>
            <w:u w:val="none"/>
          </w:rPr>
          <w:t>требованиям</w:t>
        </w:r>
      </w:hyperlink>
      <w:bookmarkStart w:id="3" w:name="p747"/>
      <w:bookmarkEnd w:id="3"/>
      <w:r>
        <w:rPr>
          <w:rFonts w:ascii="Times New Roman" w:hAnsi="Times New Roman" w:cs="Times New Roman"/>
          <w:sz w:val="26"/>
          <w:szCs w:val="26"/>
        </w:rPr>
        <w:t>;</w:t>
      </w:r>
    </w:p>
    <w:p w:rsidR="00BC6143" w:rsidRDefault="00BC6143">
      <w:pPr>
        <w:tabs>
          <w:tab w:val="left" w:pos="1134"/>
        </w:tabs>
        <w:spacing w:line="100" w:lineRule="atLeast"/>
        <w:rPr>
          <w:rFonts w:ascii="Times New Roman" w:hAnsi="Times New Roman" w:cs="Times New Roman"/>
          <w:sz w:val="26"/>
          <w:szCs w:val="26"/>
        </w:rPr>
      </w:pPr>
      <w:r>
        <w:rPr>
          <w:rFonts w:ascii="Times New Roman" w:hAnsi="Times New Roman" w:cs="Times New Roman"/>
          <w:sz w:val="26"/>
          <w:szCs w:val="26"/>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8">
        <w:r>
          <w:rPr>
            <w:rStyle w:val="-"/>
            <w:rFonts w:ascii="Times New Roman" w:hAnsi="Times New Roman" w:cs="Times New Roman"/>
            <w:color w:val="00000A"/>
            <w:sz w:val="26"/>
            <w:szCs w:val="26"/>
            <w:u w:val="none"/>
          </w:rPr>
          <w:t>Перечень</w:t>
        </w:r>
      </w:hyperlink>
      <w:r>
        <w:rPr>
          <w:rFonts w:ascii="Times New Roman" w:hAnsi="Times New Roman" w:cs="Times New Roman"/>
          <w:sz w:val="26"/>
          <w:szCs w:val="26"/>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C6143" w:rsidRDefault="00BC6143">
      <w:pPr>
        <w:tabs>
          <w:tab w:val="left" w:pos="1134"/>
        </w:tabs>
        <w:spacing w:line="100" w:lineRule="atLeast"/>
        <w:rPr>
          <w:rFonts w:ascii="Times New Roman" w:hAnsi="Times New Roman" w:cs="Times New Roman"/>
          <w:sz w:val="26"/>
          <w:szCs w:val="26"/>
        </w:rPr>
      </w:pPr>
      <w:bookmarkStart w:id="4" w:name="p748"/>
      <w:bookmarkStart w:id="5" w:name="p750"/>
      <w:bookmarkEnd w:id="4"/>
      <w:bookmarkEnd w:id="5"/>
      <w:r>
        <w:rPr>
          <w:rFonts w:ascii="Times New Roman" w:hAnsi="Times New Roman" w:cs="Times New Roman"/>
          <w:sz w:val="26"/>
          <w:szCs w:val="26"/>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C6143" w:rsidRDefault="00BC6143">
      <w:pPr>
        <w:tabs>
          <w:tab w:val="left" w:pos="1134"/>
        </w:tabs>
        <w:spacing w:line="100" w:lineRule="atLeast"/>
        <w:rPr>
          <w:rFonts w:ascii="Times New Roman" w:hAnsi="Times New Roman" w:cs="Times New Roman"/>
          <w:sz w:val="26"/>
          <w:szCs w:val="26"/>
        </w:rPr>
      </w:pPr>
      <w:r>
        <w:rPr>
          <w:rFonts w:ascii="Times New Roman" w:hAnsi="Times New Roman" w:cs="Times New Roman"/>
          <w:sz w:val="26"/>
          <w:szCs w:val="26"/>
        </w:rPr>
        <w:t>3) уполномоченные представители вышеназванных категорий граждан.</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Требования к порядку информирования</w:t>
      </w:r>
      <w:r>
        <w:rPr>
          <w:rFonts w:ascii="Times New Roman" w:hAnsi="Times New Roman" w:cs="Times New Roman"/>
          <w:sz w:val="26"/>
          <w:szCs w:val="26"/>
        </w:rPr>
        <w:br/>
        <w:t>о порядке предоставления муниципальной услуги</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Требования к порядку информирования</w:t>
      </w:r>
      <w:r>
        <w:rPr>
          <w:rFonts w:ascii="Times New Roman" w:hAnsi="Times New Roman" w:cs="Times New Roman"/>
          <w:sz w:val="26"/>
          <w:szCs w:val="26"/>
        </w:rPr>
        <w:br/>
        <w:t>о порядке предоставления муниципальной услуги</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 xml:space="preserve">Информирование </w:t>
      </w:r>
      <w:r>
        <w:rPr>
          <w:rFonts w:ascii="Times New Roman" w:hAnsi="Times New Roman" w:cs="Times New Roman"/>
          <w:sz w:val="26"/>
          <w:szCs w:val="26"/>
        </w:rPr>
        <w:t>граждан</w:t>
      </w:r>
      <w:r>
        <w:rPr>
          <w:rFonts w:ascii="Times New Roman" w:hAnsi="Times New Roman"/>
          <w:sz w:val="26"/>
          <w:szCs w:val="26"/>
        </w:rPr>
        <w:t xml:space="preserve"> о порядке предоставления муниципальной услуги обеспечивается муниципальными служащими, специалистами Администрации Первомайского  сельского поселения</w:t>
      </w:r>
      <w:r>
        <w:rPr>
          <w:rFonts w:ascii="Times New Roman" w:hAnsi="Times New Roman"/>
          <w:i/>
          <w:sz w:val="26"/>
          <w:szCs w:val="26"/>
        </w:rPr>
        <w:t xml:space="preserve">, </w:t>
      </w:r>
      <w:r>
        <w:rPr>
          <w:rFonts w:ascii="Times New Roman" w:hAnsi="Times New Roman"/>
          <w:sz w:val="26"/>
          <w:szCs w:val="26"/>
        </w:rPr>
        <w:t>многофункционального центра предоставления государственных и муниципальных услуг (далее – МФЦ).</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Место нахождения Администрации Первомайского сельского поселения</w:t>
      </w:r>
      <w:r>
        <w:rPr>
          <w:rFonts w:ascii="Times New Roman" w:hAnsi="Times New Roman"/>
          <w:i/>
          <w:sz w:val="26"/>
          <w:szCs w:val="26"/>
        </w:rPr>
        <w:t xml:space="preserve">, </w:t>
      </w:r>
      <w:r>
        <w:rPr>
          <w:rFonts w:ascii="Times New Roman" w:hAnsi="Times New Roman"/>
          <w:sz w:val="26"/>
          <w:szCs w:val="26"/>
        </w:rPr>
        <w:t>органов и организаций, участвующих в предоставлении муниципальной услуги</w:t>
      </w:r>
      <w:r>
        <w:rPr>
          <w:rFonts w:ascii="Times New Roman" w:hAnsi="Times New Roman"/>
          <w:i/>
          <w:sz w:val="26"/>
          <w:szCs w:val="26"/>
        </w:rPr>
        <w:t xml:space="preserve">, </w:t>
      </w:r>
      <w:r>
        <w:rPr>
          <w:rFonts w:ascii="Times New Roman" w:hAnsi="Times New Roman"/>
          <w:sz w:val="26"/>
          <w:szCs w:val="26"/>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Информация о месте нахождения, графиках работы Администрации Первомайского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На официальном сайте Администрации Первомайского сельского поселения, в сети Интернет размещается следующая информация:</w:t>
      </w:r>
    </w:p>
    <w:p w:rsidR="00BC6143" w:rsidRDefault="00BC6143">
      <w:pPr>
        <w:spacing w:line="100" w:lineRule="atLeast"/>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 </w:t>
      </w:r>
      <w:r>
        <w:rPr>
          <w:rFonts w:ascii="Times New Roman" w:hAnsi="Times New Roman"/>
          <w:sz w:val="26"/>
          <w:szCs w:val="26"/>
        </w:rPr>
        <w:t>наименование и почтовые адреса Администрации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2)</w:t>
      </w:r>
      <w:r>
        <w:rPr>
          <w:rFonts w:ascii="Times New Roman" w:hAnsi="Times New Roman"/>
          <w:sz w:val="26"/>
          <w:szCs w:val="26"/>
          <w:lang w:val="en-US"/>
        </w:rPr>
        <w:t> </w:t>
      </w:r>
      <w:r>
        <w:rPr>
          <w:rFonts w:ascii="Times New Roman" w:hAnsi="Times New Roman"/>
          <w:sz w:val="26"/>
          <w:szCs w:val="26"/>
        </w:rPr>
        <w:t>номера телефонов Администрации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3)</w:t>
      </w:r>
      <w:r>
        <w:rPr>
          <w:rFonts w:ascii="Times New Roman" w:hAnsi="Times New Roman"/>
          <w:sz w:val="26"/>
          <w:szCs w:val="26"/>
          <w:lang w:val="en-US"/>
        </w:rPr>
        <w:t> </w:t>
      </w:r>
      <w:r>
        <w:rPr>
          <w:rFonts w:ascii="Times New Roman" w:hAnsi="Times New Roman"/>
          <w:sz w:val="26"/>
          <w:szCs w:val="26"/>
        </w:rPr>
        <w:t>график работы Администрации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4)</w:t>
      </w:r>
      <w:r>
        <w:rPr>
          <w:rFonts w:ascii="Times New Roman" w:hAnsi="Times New Roman"/>
          <w:sz w:val="26"/>
          <w:szCs w:val="26"/>
          <w:lang w:val="en-US"/>
        </w:rPr>
        <w:t> </w:t>
      </w:r>
      <w:r>
        <w:rPr>
          <w:rFonts w:ascii="Times New Roman" w:hAnsi="Times New Roman"/>
          <w:sz w:val="26"/>
          <w:szCs w:val="26"/>
        </w:rPr>
        <w:t>требования к письменному запросу граждан о предоставлении информации о порядке предоставления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5) перечень документов, необходимых для получения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7) текст административного регламента с приложениями;</w:t>
      </w:r>
    </w:p>
    <w:p w:rsidR="00BC6143" w:rsidRDefault="00BC6143">
      <w:pPr>
        <w:spacing w:line="100" w:lineRule="atLeast"/>
        <w:rPr>
          <w:rFonts w:ascii="Times New Roman" w:hAnsi="Times New Roman"/>
          <w:sz w:val="26"/>
          <w:szCs w:val="26"/>
        </w:rPr>
      </w:pPr>
      <w:r>
        <w:rPr>
          <w:rFonts w:ascii="Times New Roman" w:hAnsi="Times New Roman"/>
          <w:sz w:val="26"/>
          <w:szCs w:val="26"/>
        </w:rPr>
        <w:t>8) краткое описание порядка предоставления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9) образцы оформления документов, необходимых для получения муниципальной услуги, и требования к ним;</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C6143" w:rsidRDefault="00BC6143">
      <w:pPr>
        <w:spacing w:line="100" w:lineRule="atLeast"/>
        <w:rPr>
          <w:rFonts w:ascii="Times New Roman" w:hAnsi="Times New Roman"/>
          <w:sz w:val="26"/>
          <w:szCs w:val="26"/>
        </w:rPr>
      </w:pPr>
      <w:r>
        <w:rPr>
          <w:rFonts w:ascii="Times New Roman" w:hAnsi="Times New Roman"/>
          <w:sz w:val="26"/>
          <w:szCs w:val="26"/>
        </w:rPr>
        <w:t>1) лично при обращении к должностному лицу (специалисту) Администрации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2) по контактному телефону в часы работы Администрации, указанные в Приложении 1 к административному регламенту;</w:t>
      </w:r>
    </w:p>
    <w:p w:rsidR="00BC6143" w:rsidRDefault="00BC6143">
      <w:pPr>
        <w:spacing w:line="100" w:lineRule="atLeast"/>
        <w:rPr>
          <w:rFonts w:ascii="Times New Roman" w:hAnsi="Times New Roman"/>
          <w:sz w:val="26"/>
          <w:szCs w:val="26"/>
        </w:rPr>
      </w:pPr>
      <w:r>
        <w:rPr>
          <w:rFonts w:ascii="Times New Roman" w:hAnsi="Times New Roman"/>
          <w:sz w:val="26"/>
          <w:szCs w:val="26"/>
        </w:rPr>
        <w:t>3) посредством электронного обращения на адрес электронной почты, указанный в Приложении 1 к административному регламенту;</w:t>
      </w:r>
    </w:p>
    <w:p w:rsidR="00BC6143" w:rsidRPr="00424693" w:rsidRDefault="00BC6143" w:rsidP="008C2F1E">
      <w:pPr>
        <w:rPr>
          <w:sz w:val="24"/>
          <w:szCs w:val="24"/>
        </w:rPr>
      </w:pPr>
      <w:r>
        <w:rPr>
          <w:rFonts w:ascii="Times New Roman" w:hAnsi="Times New Roman"/>
          <w:sz w:val="26"/>
          <w:szCs w:val="26"/>
        </w:rPr>
        <w:t>4) в сети Интернет на  официальном сайте муниципального образования «Первомайское сельское поселение</w:t>
      </w:r>
      <w:r w:rsidRPr="00424693">
        <w:rPr>
          <w:rFonts w:ascii="Times New Roman" w:hAnsi="Times New Roman"/>
          <w:sz w:val="26"/>
          <w:szCs w:val="26"/>
        </w:rPr>
        <w:t>»:</w:t>
      </w:r>
      <w:r w:rsidRPr="00424693">
        <w:rPr>
          <w:rFonts w:ascii="Times New Roman" w:hAnsi="Times New Roman"/>
          <w:bCs/>
          <w:sz w:val="28"/>
          <w:szCs w:val="28"/>
        </w:rPr>
        <w:t xml:space="preserve"> </w:t>
      </w:r>
      <w:r w:rsidRPr="00424693">
        <w:rPr>
          <w:rFonts w:ascii="Times New Roman" w:hAnsi="Times New Roman"/>
          <w:bCs/>
          <w:sz w:val="24"/>
          <w:szCs w:val="24"/>
          <w:lang w:val="en-US"/>
        </w:rPr>
        <w:t>http</w:t>
      </w:r>
      <w:r w:rsidRPr="00424693">
        <w:rPr>
          <w:rFonts w:ascii="Times New Roman" w:hAnsi="Times New Roman"/>
          <w:bCs/>
          <w:sz w:val="24"/>
          <w:szCs w:val="24"/>
        </w:rPr>
        <w:t>//</w:t>
      </w:r>
      <w:r w:rsidRPr="00424693">
        <w:rPr>
          <w:rFonts w:ascii="Times New Roman" w:hAnsi="Times New Roman"/>
          <w:bCs/>
          <w:sz w:val="24"/>
          <w:szCs w:val="24"/>
          <w:lang w:val="en-US"/>
        </w:rPr>
        <w:t>pervomsp</w:t>
      </w:r>
      <w:r w:rsidRPr="00424693">
        <w:rPr>
          <w:rFonts w:ascii="Times New Roman" w:hAnsi="Times New Roman"/>
          <w:bCs/>
          <w:sz w:val="24"/>
          <w:szCs w:val="24"/>
        </w:rPr>
        <w:t>.</w:t>
      </w:r>
      <w:r w:rsidRPr="00424693">
        <w:rPr>
          <w:rFonts w:ascii="Times New Roman" w:hAnsi="Times New Roman"/>
          <w:bCs/>
          <w:sz w:val="24"/>
          <w:szCs w:val="24"/>
          <w:lang w:val="en-US"/>
        </w:rPr>
        <w:t>ru</w:t>
      </w:r>
    </w:p>
    <w:p w:rsidR="00BC6143" w:rsidRPr="008C2F1E" w:rsidRDefault="00BC6143">
      <w:pPr>
        <w:spacing w:line="100" w:lineRule="atLeast"/>
        <w:rPr>
          <w:rFonts w:ascii="Times New Roman" w:hAnsi="Times New Roman"/>
          <w:sz w:val="26"/>
          <w:szCs w:val="26"/>
        </w:rPr>
      </w:pPr>
    </w:p>
    <w:p w:rsidR="00BC6143" w:rsidRDefault="00BC6143">
      <w:pPr>
        <w:spacing w:line="100" w:lineRule="atLeast"/>
        <w:rPr>
          <w:rFonts w:ascii="Times New Roman" w:hAnsi="Times New Roman"/>
          <w:sz w:val="26"/>
          <w:szCs w:val="26"/>
        </w:rPr>
      </w:pPr>
      <w:r>
        <w:rPr>
          <w:rFonts w:ascii="Times New Roman" w:hAnsi="Times New Roman"/>
          <w:sz w:val="26"/>
          <w:szCs w:val="26"/>
        </w:rPr>
        <w:t>5) на информационных стендах в Администрации Первомайского сельского поселения по адресу, указанному в Приложении 1 к административному регламенту;</w:t>
      </w:r>
    </w:p>
    <w:p w:rsidR="00BC6143" w:rsidRDefault="00BC6143">
      <w:pPr>
        <w:spacing w:line="100" w:lineRule="atLeast"/>
        <w:rPr>
          <w:rFonts w:ascii="Times New Roman" w:hAnsi="Times New Roman"/>
          <w:sz w:val="26"/>
          <w:szCs w:val="26"/>
        </w:rPr>
      </w:pPr>
      <w:r>
        <w:rPr>
          <w:rFonts w:ascii="Times New Roman" w:hAnsi="Times New Roman"/>
          <w:sz w:val="26"/>
          <w:szCs w:val="26"/>
        </w:rPr>
        <w:t>6) посредством Единого портала государственных и муниципальных услуг (функций): http://www.gosuslugi.ru/;</w:t>
      </w:r>
    </w:p>
    <w:p w:rsidR="00BC6143" w:rsidRDefault="00BC6143">
      <w:pPr>
        <w:spacing w:line="100" w:lineRule="atLeast"/>
        <w:rPr>
          <w:rFonts w:ascii="Times New Roman" w:hAnsi="Times New Roman"/>
          <w:sz w:val="26"/>
          <w:szCs w:val="26"/>
        </w:rPr>
      </w:pPr>
      <w:r>
        <w:rPr>
          <w:rFonts w:ascii="Times New Roman" w:hAnsi="Times New Roman"/>
          <w:sz w:val="26"/>
          <w:szCs w:val="26"/>
        </w:rPr>
        <w:t>7) посредством Портала государственных и муниципальных услуг Томской области: http://pgs.tomsk.gov.ru/;</w:t>
      </w:r>
    </w:p>
    <w:p w:rsidR="00BC6143" w:rsidRDefault="00BC6143">
      <w:pPr>
        <w:spacing w:line="100" w:lineRule="atLeast"/>
        <w:rPr>
          <w:rFonts w:ascii="Times New Roman" w:hAnsi="Times New Roman"/>
          <w:sz w:val="26"/>
          <w:szCs w:val="26"/>
        </w:rPr>
      </w:pPr>
      <w:r>
        <w:rPr>
          <w:rFonts w:ascii="Times New Roman" w:hAnsi="Times New Roman"/>
          <w:sz w:val="26"/>
          <w:szCs w:val="26"/>
        </w:rPr>
        <w:t>8) при обращении в МФЦ.</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 xml:space="preserve">Информационные стенды оборудуются  в помещении Администрации Первомайского сельского поселения. На информационных стендах размещается следующая обязательная информация: </w:t>
      </w:r>
    </w:p>
    <w:p w:rsidR="00BC6143" w:rsidRDefault="00BC6143">
      <w:pPr>
        <w:spacing w:line="100" w:lineRule="atLeast"/>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 </w:t>
      </w:r>
      <w:r>
        <w:rPr>
          <w:rFonts w:ascii="Times New Roman" w:hAnsi="Times New Roman"/>
          <w:sz w:val="26"/>
          <w:szCs w:val="26"/>
        </w:rPr>
        <w:t>почтовый адрес Администрации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2)</w:t>
      </w:r>
      <w:r>
        <w:rPr>
          <w:rFonts w:ascii="Times New Roman" w:hAnsi="Times New Roman"/>
          <w:sz w:val="26"/>
          <w:szCs w:val="26"/>
          <w:lang w:val="en-US"/>
        </w:rPr>
        <w:t> </w:t>
      </w:r>
      <w:r>
        <w:rPr>
          <w:rFonts w:ascii="Times New Roman" w:hAnsi="Times New Roman"/>
          <w:sz w:val="26"/>
          <w:szCs w:val="26"/>
        </w:rPr>
        <w:t>адрес официального сайта Администрации Первомайского сельского поселения</w:t>
      </w:r>
      <w:r>
        <w:rPr>
          <w:rFonts w:ascii="Times New Roman" w:hAnsi="Times New Roman"/>
          <w:i/>
          <w:sz w:val="26"/>
          <w:szCs w:val="26"/>
        </w:rPr>
        <w:t xml:space="preserve"> </w:t>
      </w:r>
      <w:r>
        <w:rPr>
          <w:rFonts w:ascii="Times New Roman" w:hAnsi="Times New Roman"/>
          <w:sz w:val="26"/>
          <w:szCs w:val="26"/>
        </w:rPr>
        <w:t>в сети Интернет;</w:t>
      </w:r>
    </w:p>
    <w:p w:rsidR="00BC6143" w:rsidRDefault="00BC6143">
      <w:pPr>
        <w:spacing w:line="100" w:lineRule="atLeast"/>
        <w:rPr>
          <w:rFonts w:ascii="Times New Roman" w:hAnsi="Times New Roman"/>
          <w:sz w:val="26"/>
          <w:szCs w:val="26"/>
        </w:rPr>
      </w:pPr>
      <w:r>
        <w:rPr>
          <w:rFonts w:ascii="Times New Roman" w:hAnsi="Times New Roman"/>
          <w:sz w:val="26"/>
          <w:szCs w:val="26"/>
        </w:rPr>
        <w:t>3)</w:t>
      </w:r>
      <w:r>
        <w:rPr>
          <w:rFonts w:ascii="Times New Roman" w:hAnsi="Times New Roman"/>
          <w:sz w:val="26"/>
          <w:szCs w:val="26"/>
          <w:lang w:val="en-US"/>
        </w:rPr>
        <w:t> </w:t>
      </w:r>
      <w:r>
        <w:rPr>
          <w:rFonts w:ascii="Times New Roman" w:hAnsi="Times New Roman"/>
          <w:sz w:val="26"/>
          <w:szCs w:val="26"/>
        </w:rPr>
        <w:t xml:space="preserve"> справочный номер телефона Администрации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4)</w:t>
      </w:r>
      <w:r>
        <w:rPr>
          <w:rFonts w:ascii="Times New Roman" w:hAnsi="Times New Roman"/>
          <w:sz w:val="26"/>
          <w:szCs w:val="26"/>
          <w:lang w:val="en-US"/>
        </w:rPr>
        <w:t> </w:t>
      </w:r>
      <w:r>
        <w:rPr>
          <w:rFonts w:ascii="Times New Roman" w:hAnsi="Times New Roman"/>
          <w:sz w:val="26"/>
          <w:szCs w:val="26"/>
        </w:rPr>
        <w:t>график работы Администрации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5) выдержки из правовых актов, содержащих нормы, регулирующие деятельность по предоставлению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6) перечень документов, необходимых для получения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7) образец оформления заявления.</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Первомайского сельского поселения, представленному в Приложении 1 к административному регламенту.</w:t>
      </w:r>
    </w:p>
    <w:p w:rsidR="00BC6143" w:rsidRDefault="00BC6143">
      <w:pPr>
        <w:widowControl w:val="0"/>
        <w:numPr>
          <w:ilvl w:val="0"/>
          <w:numId w:val="1"/>
        </w:numPr>
        <w:spacing w:line="100" w:lineRule="atLeast"/>
        <w:rPr>
          <w:rFonts w:ascii="Times New Roman" w:hAnsi="Times New Roman" w:cs="Times New Roman"/>
          <w:sz w:val="26"/>
          <w:szCs w:val="26"/>
        </w:rPr>
      </w:pPr>
      <w:r>
        <w:rPr>
          <w:rFonts w:ascii="Times New Roman" w:hAnsi="Times New Roman" w:cs="Times New Roman"/>
          <w:sz w:val="26"/>
          <w:szCs w:val="26"/>
        </w:rPr>
        <w:t>Ответ на телефонный звонок должен содержать информацию о наименовании структурного подразделения Администрации Первомайского сельского поселения</w:t>
      </w:r>
      <w:r>
        <w:rPr>
          <w:rFonts w:ascii="Times New Roman" w:hAnsi="Times New Roman" w:cs="Times New Roman"/>
          <w:i/>
          <w:sz w:val="26"/>
          <w:szCs w:val="26"/>
        </w:rPr>
        <w:t>,</w:t>
      </w:r>
      <w:r>
        <w:rPr>
          <w:rFonts w:ascii="Times New Roman" w:hAnsi="Times New Roman" w:cs="Times New Roman"/>
          <w:sz w:val="26"/>
          <w:szCs w:val="26"/>
        </w:rPr>
        <w:t xml:space="preserve"> в которое обратился гражданин, фамилии, имени, отчестве (при наличии) и должности специалиста,  принявшего телефонный звонок.</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При ответах на телефонные звонки и устные обращения  специалисты Администрации Первомайского сельского поселения, обязаны предоставлять информацию по следующим вопросам:</w:t>
      </w:r>
    </w:p>
    <w:p w:rsidR="00BC6143" w:rsidRDefault="00BC6143">
      <w:pPr>
        <w:spacing w:line="100" w:lineRule="atLeast"/>
        <w:rPr>
          <w:rFonts w:ascii="Times New Roman" w:hAnsi="Times New Roman"/>
          <w:sz w:val="26"/>
          <w:szCs w:val="26"/>
        </w:rPr>
      </w:pPr>
      <w:r>
        <w:rPr>
          <w:rFonts w:ascii="Times New Roman" w:hAnsi="Times New Roman"/>
          <w:sz w:val="26"/>
          <w:szCs w:val="26"/>
        </w:rPr>
        <w:t>1) о месте предоставления муниципальной услуги и способах проезда к нему;</w:t>
      </w:r>
    </w:p>
    <w:p w:rsidR="00BC6143" w:rsidRDefault="00BC6143">
      <w:pPr>
        <w:spacing w:line="100" w:lineRule="atLeast"/>
        <w:rPr>
          <w:rFonts w:ascii="Times New Roman" w:hAnsi="Times New Roman"/>
          <w:sz w:val="26"/>
          <w:szCs w:val="26"/>
        </w:rPr>
      </w:pPr>
      <w:r>
        <w:rPr>
          <w:rFonts w:ascii="Times New Roman" w:hAnsi="Times New Roman"/>
          <w:sz w:val="26"/>
          <w:szCs w:val="26"/>
        </w:rPr>
        <w:t>2) графике приема граждан по вопросам предоставления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3)</w:t>
      </w:r>
      <w:r>
        <w:rPr>
          <w:rFonts w:ascii="Times New Roman" w:hAnsi="Times New Roman"/>
          <w:sz w:val="26"/>
          <w:szCs w:val="26"/>
          <w:lang w:val="en-US"/>
        </w:rPr>
        <w:t> </w:t>
      </w:r>
      <w:r>
        <w:rPr>
          <w:rFonts w:ascii="Times New Roman" w:hAnsi="Times New Roman"/>
          <w:sz w:val="26"/>
          <w:szCs w:val="26"/>
        </w:rPr>
        <w:t>о входящих номерах, под которыми зарегистрированы в системе делопроизводства Администрации Первомайского сельского поселения</w:t>
      </w:r>
      <w:r>
        <w:rPr>
          <w:rFonts w:ascii="Times New Roman" w:hAnsi="Times New Roman"/>
          <w:i/>
          <w:sz w:val="26"/>
          <w:szCs w:val="26"/>
        </w:rPr>
        <w:t xml:space="preserve"> </w:t>
      </w:r>
      <w:r>
        <w:rPr>
          <w:rFonts w:ascii="Times New Roman" w:hAnsi="Times New Roman"/>
          <w:sz w:val="26"/>
          <w:szCs w:val="26"/>
        </w:rPr>
        <w:t xml:space="preserve"> поступившие документы.</w:t>
      </w:r>
    </w:p>
    <w:p w:rsidR="00BC6143" w:rsidRDefault="00BC6143">
      <w:pPr>
        <w:spacing w:line="100" w:lineRule="atLeast"/>
        <w:rPr>
          <w:rFonts w:ascii="Times New Roman" w:hAnsi="Times New Roman"/>
          <w:sz w:val="26"/>
          <w:szCs w:val="26"/>
        </w:rPr>
      </w:pPr>
      <w:r>
        <w:rPr>
          <w:rFonts w:ascii="Times New Roman" w:hAnsi="Times New Roman"/>
          <w:sz w:val="26"/>
          <w:szCs w:val="26"/>
        </w:rPr>
        <w:t>4)</w:t>
      </w:r>
      <w:r>
        <w:rPr>
          <w:rFonts w:ascii="Times New Roman" w:hAnsi="Times New Roman"/>
          <w:sz w:val="26"/>
          <w:szCs w:val="26"/>
          <w:lang w:val="en-US"/>
        </w:rPr>
        <w:t> </w:t>
      </w:r>
      <w:r>
        <w:rPr>
          <w:rFonts w:ascii="Times New Roman" w:hAnsi="Times New Roman"/>
          <w:sz w:val="26"/>
          <w:szCs w:val="26"/>
        </w:rPr>
        <w:t>о нормативных правовых актах, регулирующих предоставление муниципальной услуги (наименование, номер, дата принятия нормативного акта);</w:t>
      </w:r>
    </w:p>
    <w:p w:rsidR="00BC6143" w:rsidRDefault="00BC6143">
      <w:pPr>
        <w:spacing w:line="100" w:lineRule="atLeast"/>
        <w:rPr>
          <w:rFonts w:ascii="Times New Roman" w:hAnsi="Times New Roman"/>
          <w:sz w:val="26"/>
          <w:szCs w:val="26"/>
        </w:rPr>
      </w:pPr>
      <w:r>
        <w:rPr>
          <w:rFonts w:ascii="Times New Roman" w:hAnsi="Times New Roman"/>
          <w:sz w:val="26"/>
          <w:szCs w:val="26"/>
        </w:rPr>
        <w:t>5) о перечне документов, необходимых для получения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6) о сроках рассмотрения документов;</w:t>
      </w:r>
    </w:p>
    <w:p w:rsidR="00BC6143" w:rsidRDefault="00BC6143">
      <w:pPr>
        <w:spacing w:line="100" w:lineRule="atLeast"/>
        <w:rPr>
          <w:rFonts w:ascii="Times New Roman" w:hAnsi="Times New Roman"/>
          <w:sz w:val="26"/>
          <w:szCs w:val="26"/>
        </w:rPr>
      </w:pPr>
      <w:r>
        <w:rPr>
          <w:rFonts w:ascii="Times New Roman" w:hAnsi="Times New Roman"/>
          <w:sz w:val="26"/>
          <w:szCs w:val="26"/>
        </w:rPr>
        <w:t>7) о сроках предоставления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8)</w:t>
      </w:r>
      <w:r>
        <w:rPr>
          <w:rFonts w:ascii="Times New Roman" w:hAnsi="Times New Roman"/>
          <w:sz w:val="26"/>
          <w:szCs w:val="26"/>
          <w:lang w:val="en-US"/>
        </w:rPr>
        <w:t> </w:t>
      </w:r>
      <w:r>
        <w:rPr>
          <w:rFonts w:ascii="Times New Roman" w:hAnsi="Times New Roman"/>
          <w:sz w:val="26"/>
          <w:szCs w:val="26"/>
        </w:rPr>
        <w:t>о месте размещения на официальном сайте Администрации Первомайского сельского поселения</w:t>
      </w:r>
      <w:r>
        <w:rPr>
          <w:rFonts w:ascii="Times New Roman" w:hAnsi="Times New Roman"/>
          <w:i/>
          <w:sz w:val="26"/>
          <w:szCs w:val="26"/>
        </w:rPr>
        <w:t xml:space="preserve"> </w:t>
      </w:r>
      <w:r>
        <w:rPr>
          <w:rFonts w:ascii="Times New Roman" w:hAnsi="Times New Roman"/>
          <w:sz w:val="26"/>
          <w:szCs w:val="26"/>
        </w:rPr>
        <w:t>в сети Интернет информации по вопросам предоставления муниципальной услуги;</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При общении с гражданами (по телефону или лично) специалисты Администрации Первомайского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C6143" w:rsidRDefault="00BC6143">
      <w:pPr>
        <w:widowControl w:val="0"/>
        <w:numPr>
          <w:ilvl w:val="0"/>
          <w:numId w:val="1"/>
        </w:numPr>
        <w:spacing w:line="100" w:lineRule="atLeast"/>
        <w:rPr>
          <w:rFonts w:ascii="Times New Roman" w:hAnsi="Times New Roman"/>
          <w:i/>
          <w:sz w:val="26"/>
          <w:szCs w:val="26"/>
        </w:rPr>
      </w:pPr>
      <w:r>
        <w:rPr>
          <w:rFonts w:ascii="Times New Roman" w:hAnsi="Times New Roman"/>
          <w:sz w:val="26"/>
          <w:szCs w:val="26"/>
        </w:rPr>
        <w:t>При обращении за информацией гражданина лично специалисты Администрации Первомайского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6"/>
          <w:szCs w:val="26"/>
        </w:rPr>
        <w:t>.</w:t>
      </w:r>
      <w:r>
        <w:rPr>
          <w:rFonts w:ascii="Times New Roman" w:hAnsi="Times New Roman"/>
          <w:sz w:val="26"/>
          <w:szCs w:val="26"/>
        </w:rPr>
        <w:t xml:space="preserve"> Время ожидания в очереди при личном обращении не должно превышать 15 минут</w:t>
      </w:r>
      <w:r>
        <w:rPr>
          <w:rFonts w:ascii="Times New Roman" w:hAnsi="Times New Roman"/>
          <w:i/>
          <w:sz w:val="26"/>
          <w:szCs w:val="26"/>
        </w:rPr>
        <w:t>.</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Если для подготовки ответа на устное обращение требуется более 15 минут, специалист Администрации Первомайского сельского поселения</w:t>
      </w:r>
      <w:r>
        <w:rPr>
          <w:rFonts w:ascii="Times New Roman" w:hAnsi="Times New Roman"/>
          <w:i/>
          <w:sz w:val="26"/>
          <w:szCs w:val="26"/>
        </w:rPr>
        <w:t>,</w:t>
      </w:r>
      <w:r>
        <w:rPr>
          <w:rFonts w:ascii="Times New Roman" w:hAnsi="Times New Roman"/>
          <w:sz w:val="26"/>
          <w:szCs w:val="26"/>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BC6143" w:rsidRDefault="00BC6143">
      <w:pPr>
        <w:widowControl w:val="0"/>
        <w:numPr>
          <w:ilvl w:val="0"/>
          <w:numId w:val="1"/>
        </w:numPr>
        <w:spacing w:line="100" w:lineRule="atLeast"/>
        <w:rPr>
          <w:rFonts w:ascii="Times New Roman" w:hAnsi="Times New Roman"/>
          <w:i/>
          <w:sz w:val="26"/>
          <w:szCs w:val="26"/>
        </w:rPr>
      </w:pPr>
      <w:r>
        <w:rPr>
          <w:rFonts w:ascii="Times New Roman" w:hAnsi="Times New Roman"/>
          <w:sz w:val="26"/>
          <w:szCs w:val="26"/>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сельского поселения</w:t>
      </w:r>
      <w:r>
        <w:rPr>
          <w:rFonts w:ascii="Times New Roman" w:hAnsi="Times New Roman"/>
          <w:i/>
          <w:sz w:val="26"/>
          <w:szCs w:val="26"/>
        </w:rPr>
        <w:t>.</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BC6143" w:rsidRDefault="00BC6143">
      <w:pPr>
        <w:widowControl w:val="0"/>
        <w:numPr>
          <w:ilvl w:val="0"/>
          <w:numId w:val="1"/>
        </w:numPr>
        <w:spacing w:line="100" w:lineRule="atLeast"/>
        <w:rPr>
          <w:rFonts w:ascii="Times New Roman" w:hAnsi="Times New Roman"/>
          <w:sz w:val="26"/>
          <w:szCs w:val="26"/>
        </w:rPr>
      </w:pPr>
      <w:r>
        <w:rPr>
          <w:rFonts w:ascii="Times New Roman" w:hAnsi="Times New Roman"/>
          <w:sz w:val="26"/>
          <w:szCs w:val="26"/>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BC6143" w:rsidRDefault="00BC6143">
      <w:pPr>
        <w:pStyle w:val="ListParagraph"/>
        <w:widowControl w:val="0"/>
        <w:numPr>
          <w:ilvl w:val="0"/>
          <w:numId w:val="1"/>
        </w:numPr>
        <w:spacing w:line="100" w:lineRule="atLeast"/>
        <w:ind w:left="0"/>
        <w:rPr>
          <w:rFonts w:ascii="Times New Roman" w:hAnsi="Times New Roman"/>
          <w:sz w:val="26"/>
          <w:szCs w:val="26"/>
        </w:rPr>
      </w:pPr>
      <w:r>
        <w:rPr>
          <w:rFonts w:ascii="Times New Roman" w:hAnsi="Times New Roman"/>
          <w:sz w:val="26"/>
          <w:szCs w:val="26"/>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BC6143" w:rsidRDefault="00BC6143">
      <w:pPr>
        <w:tabs>
          <w:tab w:val="left" w:pos="1276"/>
        </w:tabs>
        <w:spacing w:line="100" w:lineRule="atLeast"/>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2. Стандарт предоставления муниципальной услуги</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муниципальной услуги</w:t>
      </w:r>
    </w:p>
    <w:p w:rsidR="00BC6143" w:rsidRDefault="00BC6143">
      <w:pPr>
        <w:numPr>
          <w:ilvl w:val="0"/>
          <w:numId w:val="1"/>
        </w:num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Муниципальная услуга «Прием заявлений, документов, а также постановка граждан на учет в качестве нуждающихся в жилых помещениях».</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Наименование органа, предоставляющего муниципальную услугу</w:t>
      </w:r>
    </w:p>
    <w:p w:rsidR="00BC6143" w:rsidRDefault="00BC6143">
      <w:pPr>
        <w:numPr>
          <w:ilvl w:val="0"/>
          <w:numId w:val="1"/>
        </w:num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Администрацией Первомайского  сельского поселения.</w:t>
      </w:r>
    </w:p>
    <w:p w:rsidR="00BC6143" w:rsidRDefault="00BC6143">
      <w:pPr>
        <w:numPr>
          <w:ilvl w:val="0"/>
          <w:numId w:val="1"/>
        </w:num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xml:space="preserve">Непосредственно предоставление муниципальной услуги осуществляет специалист администрации сельского поселения </w:t>
      </w:r>
    </w:p>
    <w:p w:rsidR="00BC6143" w:rsidRDefault="00BC6143">
      <w:pPr>
        <w:numPr>
          <w:ilvl w:val="0"/>
          <w:numId w:val="1"/>
        </w:num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Органы и организации, участвующие в предоставлении муниципальной услуги:</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1) Управление Федеральной служба государственной регистрации, кадастра и картографии по Томской области (Росреестр);</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2) Управление Федеральной налоговой службы по Томской области;</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3)  Отделение Пенсионного фонда Российской Федерации по Томской области;</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4) ФГУП «Ростехинвентаризация- Федеральное БТИ»;</w:t>
      </w:r>
    </w:p>
    <w:p w:rsidR="00BC6143" w:rsidRDefault="00BC6143">
      <w:pPr>
        <w:pStyle w:val="ListParagraph"/>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5) ОГБУ «Центр социальной поддержки населения Первомайского района»;</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6) медицинские организации;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 органы опеки и попечительства;</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9) образовательные организации;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 центры занятости населения.</w:t>
      </w:r>
    </w:p>
    <w:p w:rsidR="00BC6143" w:rsidRDefault="00BC6143">
      <w:pPr>
        <w:numPr>
          <w:ilvl w:val="0"/>
          <w:numId w:val="1"/>
        </w:num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1) Управлением Федеральной службы государственной регистрации, кадастра и картографии по Томской области (Росреестр);</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2) Управлением Федеральной налоговой службы по Томской области;</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3)  Отделением пенсионного фонда Российской Федерации по Томской области;</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4) центрами социальной поддержки населения;</w:t>
      </w:r>
    </w:p>
    <w:p w:rsidR="00BC6143" w:rsidRDefault="00BC6143">
      <w:pPr>
        <w:widowControl w:val="0"/>
        <w:tabs>
          <w:tab w:val="left" w:pos="1134"/>
          <w:tab w:val="left" w:pos="1276"/>
          <w:tab w:val="left" w:pos="1431"/>
        </w:tabs>
        <w:spacing w:line="100" w:lineRule="atLeast"/>
        <w:rPr>
          <w:rFonts w:ascii="Times New Roman" w:hAnsi="Times New Roman" w:cs="Times New Roman"/>
          <w:sz w:val="26"/>
          <w:szCs w:val="26"/>
          <w:lang w:eastAsia="en-US"/>
        </w:rPr>
      </w:pPr>
      <w:r>
        <w:rPr>
          <w:rFonts w:ascii="Times New Roman" w:hAnsi="Times New Roman" w:cs="Times New Roman"/>
          <w:sz w:val="26"/>
          <w:szCs w:val="26"/>
        </w:rPr>
        <w:t>25. Администрация Первомайского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Pr>
          <w:sz w:val="26"/>
          <w:szCs w:val="26"/>
        </w:rPr>
        <w:t xml:space="preserve"> </w:t>
      </w:r>
      <w:r>
        <w:rPr>
          <w:rFonts w:ascii="Times New Roman" w:hAnsi="Times New Roman" w:cs="Times New Roman"/>
          <w:sz w:val="26"/>
          <w:szCs w:val="26"/>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Описание результата предоставления муниципальной услуги</w:t>
      </w:r>
    </w:p>
    <w:p w:rsidR="00BC6143" w:rsidRDefault="00BC6143">
      <w:pPr>
        <w:widowControl w:val="0"/>
        <w:tabs>
          <w:tab w:val="left" w:pos="1276"/>
        </w:tabs>
        <w:spacing w:line="100" w:lineRule="atLeast"/>
        <w:rPr>
          <w:rFonts w:ascii="Times New Roman" w:hAnsi="Times New Roman" w:cs="Calibri"/>
          <w:iCs/>
          <w:sz w:val="26"/>
          <w:szCs w:val="26"/>
          <w:lang w:eastAsia="en-US"/>
        </w:rPr>
      </w:pPr>
      <w:r>
        <w:rPr>
          <w:rFonts w:ascii="Times New Roman" w:hAnsi="Times New Roman" w:cs="Times New Roman"/>
          <w:sz w:val="26"/>
          <w:szCs w:val="26"/>
        </w:rPr>
        <w:t>26. Результатами предоставления муниципальной услуги являются:   распоряжение Администрации Первомайского сельского поселения о постановке на учет в качестве нуждающегося в жилом помещении, предоставляемом по договорам социального найма;</w:t>
      </w:r>
      <w:r>
        <w:rPr>
          <w:rFonts w:ascii="Times New Roman" w:hAnsi="Times New Roman" w:cs="Calibri"/>
          <w:i/>
          <w:iCs/>
          <w:sz w:val="26"/>
          <w:szCs w:val="26"/>
          <w:lang w:eastAsia="en-US"/>
        </w:rPr>
        <w:t xml:space="preserve"> </w:t>
      </w:r>
      <w:r>
        <w:rPr>
          <w:rFonts w:ascii="Times New Roman" w:hAnsi="Times New Roman" w:cs="Calibri"/>
          <w:iCs/>
          <w:sz w:val="26"/>
          <w:szCs w:val="26"/>
          <w:lang w:eastAsia="en-US"/>
        </w:rPr>
        <w:t xml:space="preserve"> </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распоряжение Администрации Первомайского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27. 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административного регламента, в Администрацию Первомайского сельского поселения.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Первомайского  сельского поселения.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28. Приостановление предоставления муниципальной услуги не предусмотрено.</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29. 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Первомайского сельского поселения (либо направляется в МФЦ, если иной способ получения не указан заявителем) не позднее 3 рабочих дней с момента оформления распоряжения.</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C6143" w:rsidRDefault="00BC6143">
      <w:pPr>
        <w:tabs>
          <w:tab w:val="left" w:pos="1276"/>
        </w:tabs>
        <w:spacing w:line="100" w:lineRule="atLeast"/>
        <w:rPr>
          <w:rFonts w:ascii="Times New Roman" w:eastAsia="ヒラギノ角ゴ Pro W3" w:hAnsi="Times New Roman" w:cs="Times New Roman"/>
          <w:color w:val="000000"/>
          <w:sz w:val="26"/>
          <w:szCs w:val="26"/>
        </w:rPr>
      </w:pPr>
      <w:r>
        <w:rPr>
          <w:rFonts w:ascii="Times New Roman" w:eastAsia="ヒラギノ角ゴ Pro W3" w:hAnsi="Times New Roman" w:cs="Times New Roman"/>
          <w:color w:val="000000"/>
          <w:sz w:val="26"/>
          <w:szCs w:val="26"/>
        </w:rPr>
        <w:t>30. Предоставление муниципальной услуги осуществляется в соответствии с:</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Жилищным кодексом Российской Федерации // «Российская газета», № 1, 12.01.2005 г.;</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Законом Томской области от 09 октября 2003 года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Законом Томской области от 11 августа 2005 года № 130-ОЗ) // «Собрание законодательства Томской области», 31.08.2005 г., № 1;</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Постановлением Администрации Томской области от 25 ноября 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BC6143" w:rsidRDefault="00BC6143">
      <w:pPr>
        <w:pStyle w:val="ListParagraph"/>
        <w:widowControl w:val="0"/>
        <w:tabs>
          <w:tab w:val="left" w:pos="1276"/>
        </w:tabs>
        <w:spacing w:line="100" w:lineRule="atLeast"/>
        <w:ind w:left="0"/>
        <w:rPr>
          <w:rFonts w:ascii="Times New Roman" w:hAnsi="Times New Roman" w:cs="Times New Roman"/>
          <w:sz w:val="26"/>
          <w:szCs w:val="26"/>
        </w:rPr>
      </w:pPr>
      <w:r>
        <w:rPr>
          <w:rFonts w:ascii="Times New Roman" w:hAnsi="Times New Roman" w:cs="Times New Roman"/>
          <w:sz w:val="26"/>
          <w:szCs w:val="26"/>
        </w:rPr>
        <w:t>Уставом муниципального образования «Первомайское сельское поселение» утвержденного Решением Совета Первомайского сельского поселения № 7 от 09.04.2015 года</w:t>
      </w:r>
    </w:p>
    <w:p w:rsidR="00BC6143" w:rsidRPr="00746BC8" w:rsidRDefault="00BC6143">
      <w:pPr>
        <w:tabs>
          <w:tab w:val="left" w:pos="1276"/>
        </w:tabs>
        <w:spacing w:line="100" w:lineRule="atLeast"/>
        <w:ind w:firstLine="0"/>
        <w:rPr>
          <w:sz w:val="24"/>
          <w:szCs w:val="24"/>
        </w:rPr>
      </w:pPr>
      <w:r w:rsidRPr="00746BC8">
        <w:rPr>
          <w:sz w:val="24"/>
          <w:szCs w:val="24"/>
        </w:rPr>
        <w:t xml:space="preserve">         </w:t>
      </w:r>
      <w:r w:rsidRPr="00424693">
        <w:rPr>
          <w:sz w:val="24"/>
          <w:szCs w:val="24"/>
        </w:rPr>
        <w:t>Федеральный закон от 24 ноября 1995 года № 181-ФЗ «О социальной защите инвалидов в Российской Федерации»</w:t>
      </w: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Pr>
          <w:rFonts w:ascii="Times New Roman" w:hAnsi="Times New Roman" w:cs="Times New Roman"/>
          <w:sz w:val="26"/>
          <w:szCs w:val="26"/>
        </w:rPr>
        <w:br/>
        <w:t>в электронной форме, порядок их представления</w:t>
      </w:r>
    </w:p>
    <w:p w:rsidR="00BC6143" w:rsidRDefault="00BC6143">
      <w:pPr>
        <w:tabs>
          <w:tab w:val="left" w:pos="1276"/>
        </w:tabs>
        <w:spacing w:line="100" w:lineRule="atLeast"/>
        <w:rPr>
          <w:rFonts w:ascii="Times New Roman" w:eastAsia="ヒラギノ角ゴ Pro W3" w:hAnsi="Times New Roman" w:cs="Times New Roman"/>
          <w:color w:val="000000"/>
          <w:sz w:val="26"/>
          <w:szCs w:val="26"/>
        </w:rPr>
      </w:pPr>
      <w:r>
        <w:rPr>
          <w:rFonts w:ascii="Times New Roman" w:eastAsia="ヒラギノ角ゴ Pro W3" w:hAnsi="Times New Roman" w:cs="Times New Roman"/>
          <w:color w:val="000000"/>
          <w:sz w:val="26"/>
          <w:szCs w:val="26"/>
        </w:rPr>
        <w:t>31. 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 копия паспорта гражданина Российской Федерации или иного документа, удостоверяющего личность заявителя;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2) копии документов, подтверждающих полномочия представителя (при обращении представителя заявителя);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xml:space="preserve">3) справка о составе семьи (с указанием фамилии, имени, отчества, степени родства, возраста) </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а) справка о заработной плате за последние 12 месяцев, предшествующих дате подачи заявления, – для работающих граждан (по форме 2-НДФЛ);</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BC6143" w:rsidRDefault="00BC6143">
      <w:pPr>
        <w:pStyle w:val="ConsPlusNormal0"/>
        <w:widowControl/>
        <w:tabs>
          <w:tab w:val="left" w:pos="1260"/>
        </w:tabs>
        <w:ind w:firstLine="709"/>
        <w:rPr>
          <w:rFonts w:ascii="Times New Roman" w:hAnsi="Times New Roman" w:cs="Times New Roman"/>
          <w:sz w:val="26"/>
          <w:szCs w:val="26"/>
        </w:rPr>
      </w:pPr>
      <w:r>
        <w:rPr>
          <w:rFonts w:ascii="Times New Roman" w:hAnsi="Times New Roman" w:cs="Times New Roman"/>
          <w:sz w:val="26"/>
          <w:szCs w:val="26"/>
        </w:rPr>
        <w:t>д) копия паспорта и копия свидетельства о регистрации транспортного средства (в случае если имеются транспортные средства, являющиеся объектом в соответствии с законодательством о налогах и сборах);</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Правительства Российской Федерации от 16.06.2006 № 378);</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9)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10)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BC6143" w:rsidRPr="00875E00"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r w:rsidRPr="00875E00">
        <w:rPr>
          <w:rFonts w:ascii="Times New Roman" w:hAnsi="Times New Roman" w:cs="Times New Roman"/>
          <w:sz w:val="26"/>
          <w:szCs w:val="26"/>
        </w:rPr>
        <w:t>;</w:t>
      </w:r>
    </w:p>
    <w:p w:rsidR="00BC6143" w:rsidRDefault="00BC6143">
      <w:pPr>
        <w:tabs>
          <w:tab w:val="left" w:pos="1276"/>
        </w:tabs>
        <w:spacing w:line="100" w:lineRule="atLeast"/>
        <w:rPr>
          <w:rFonts w:ascii="Times New Roman" w:hAnsi="Times New Roman" w:cs="Times New Roman"/>
          <w:sz w:val="20"/>
          <w:szCs w:val="20"/>
        </w:rPr>
      </w:pPr>
      <w:r>
        <w:rPr>
          <w:rFonts w:ascii="Times New Roman" w:hAnsi="Times New Roman" w:cs="Times New Roman"/>
          <w:sz w:val="26"/>
          <w:szCs w:val="26"/>
        </w:rPr>
        <w:t>12) справка из ОГУП «Томский областной центр технической инвентаризации» по месту жительства о наличии (отсутствии) в собственности гражданина и (или) членов его семьи имущества (земельные участки, жилые дома, квартиры, дачи, гаражи и иные строения, помещения и сооружения) до 2 сентября 1998 года (включительно).</w:t>
      </w:r>
      <w:r>
        <w:rPr>
          <w:rFonts w:ascii="Times New Roman" w:hAnsi="Times New Roman" w:cs="Times New Roman"/>
          <w:sz w:val="20"/>
          <w:szCs w:val="20"/>
        </w:rPr>
        <w:t>(в редакции постановление от 25.11.2016 № 249)</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32.  При подаче заявления и прилагаемых документов лично заявитель предъявляет специалисту Администрации Первомайского сельского поселения,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w:t>
      </w:r>
    </w:p>
    <w:p w:rsidR="00BC6143" w:rsidRPr="00F1635A"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33. 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Первомайского сельского поселения:</w:t>
      </w:r>
      <w:r w:rsidRPr="00424693">
        <w:rPr>
          <w:rFonts w:ascii="Times New Roman" w:hAnsi="Times New Roman" w:cs="Times New Roman"/>
          <w:sz w:val="26"/>
          <w:szCs w:val="26"/>
          <w:lang w:val="en-US"/>
        </w:rPr>
        <w:t>http</w:t>
      </w:r>
      <w:r w:rsidRPr="00424693">
        <w:rPr>
          <w:rFonts w:ascii="Times New Roman" w:hAnsi="Times New Roman" w:cs="Times New Roman"/>
          <w:sz w:val="26"/>
          <w:szCs w:val="26"/>
        </w:rPr>
        <w:t>://</w:t>
      </w:r>
      <w:hyperlink r:id="rId9" w:history="1">
        <w:r w:rsidRPr="00424693">
          <w:rPr>
            <w:rStyle w:val="Hyperlink"/>
            <w:rFonts w:cs="Mangal"/>
            <w:color w:val="000000"/>
            <w:sz w:val="24"/>
            <w:szCs w:val="24"/>
            <w:lang w:val="en-US"/>
          </w:rPr>
          <w:t>pervomsp</w:t>
        </w:r>
        <w:r w:rsidRPr="00424693">
          <w:rPr>
            <w:rStyle w:val="Hyperlink"/>
            <w:rFonts w:cs="Mangal"/>
            <w:color w:val="000000"/>
            <w:sz w:val="24"/>
            <w:szCs w:val="24"/>
          </w:rPr>
          <w:t>.</w:t>
        </w:r>
        <w:r w:rsidRPr="00424693">
          <w:rPr>
            <w:rStyle w:val="Hyperlink"/>
            <w:rFonts w:cs="Mangal"/>
            <w:color w:val="000000"/>
            <w:sz w:val="24"/>
            <w:szCs w:val="24"/>
            <w:lang w:val="en-US"/>
          </w:rPr>
          <w:t>ru</w:t>
        </w:r>
      </w:hyperlink>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34. В бумажном виде форма заявления может быть получена непосредственно в Администрации Первомайского сельского поселения по адресу, указанному в Приложении 2 к административному регламенту.</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35. Документы, необходимые для предоставления муниципальной  услуги, могут быть представлены в Администрацию Первомайского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xml:space="preserve">36.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BC6143" w:rsidRDefault="00BC6143">
      <w:pPr>
        <w:tabs>
          <w:tab w:val="left" w:pos="1276"/>
        </w:tabs>
        <w:spacing w:line="100" w:lineRule="atLeast"/>
        <w:ind w:firstLine="0"/>
      </w:pPr>
    </w:p>
    <w:p w:rsidR="00BC6143" w:rsidRDefault="00BC6143">
      <w:pPr>
        <w:widowControl w:val="0"/>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xml:space="preserve">37.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1)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жилых домов, квартир, дач, гаражей и иных строений, помещений и сооружений;</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б) копия декларации по налогу на доходы физических лиц, заверенная налоговым органом, если в соответствии с законодательством заявитель обязан представлять указанную декларацию;</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в) копии налоговых деклараций за расчетный период, заверенные налоговыми органами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постановке на учет;</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4) справка ТП УФМС России по Томской области в Первомайском районе о получении регистрации по месту жительства.</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5) справка о составе семьи (с указанием фамилии, имени, отчества, степени родства, возраста)</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i/>
          <w:sz w:val="26"/>
          <w:szCs w:val="26"/>
        </w:rPr>
        <w:t xml:space="preserve">38.  </w:t>
      </w:r>
      <w:r>
        <w:rPr>
          <w:rFonts w:ascii="Times New Roman" w:hAnsi="Times New Roman" w:cs="Times New Roman"/>
          <w:sz w:val="26"/>
          <w:szCs w:val="26"/>
        </w:rPr>
        <w:t>Администрация Первомайского сельского поселения не вправе требовать от заявителя: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6143" w:rsidRDefault="00BC6143">
      <w:pPr>
        <w:tabs>
          <w:tab w:val="left" w:pos="1276"/>
        </w:tabs>
        <w:spacing w:line="100" w:lineRule="atLeast"/>
        <w:rPr>
          <w:rFonts w:ascii="Times New Roman" w:hAnsi="Times New Roman"/>
          <w:sz w:val="26"/>
          <w:szCs w:val="26"/>
        </w:rPr>
      </w:pPr>
      <w:r>
        <w:rPr>
          <w:rFonts w:ascii="Times New Roman"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39. Заявитель вправе представить указанные документы и информацию в Администрацию Первомайского сельского поселения по собственной инициативе.</w:t>
      </w:r>
    </w:p>
    <w:p w:rsidR="00BC6143" w:rsidRDefault="00BC6143">
      <w:pPr>
        <w:tabs>
          <w:tab w:val="left" w:pos="1276"/>
        </w:tabs>
        <w:spacing w:line="100" w:lineRule="atLeast"/>
        <w:ind w:firstLine="0"/>
        <w:jc w:val="center"/>
      </w:pPr>
    </w:p>
    <w:p w:rsidR="00BC6143" w:rsidRDefault="00BC6143">
      <w:pPr>
        <w:keepNext/>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40. Оснований для отказа в приеме документов, необходимых для предоставления муниципальной услуги, законодательством не предусмотрено.</w:t>
      </w:r>
    </w:p>
    <w:p w:rsidR="00BC6143" w:rsidRDefault="00BC6143">
      <w:pPr>
        <w:tabs>
          <w:tab w:val="left" w:pos="1985"/>
        </w:tabs>
        <w:spacing w:line="100" w:lineRule="atLeast"/>
        <w:ind w:left="709" w:firstLine="0"/>
      </w:pPr>
    </w:p>
    <w:p w:rsidR="00BC6143" w:rsidRDefault="00BC6143">
      <w:pPr>
        <w:keepNext/>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 xml:space="preserve">Исчерпывающий перечень оснований для приостановления или </w:t>
      </w:r>
      <w:r>
        <w:rPr>
          <w:rFonts w:ascii="Times New Roman" w:hAnsi="Times New Roman" w:cs="Times New Roman"/>
          <w:sz w:val="26"/>
          <w:szCs w:val="26"/>
        </w:rPr>
        <w:br/>
        <w:t>отказа в предоставлении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41. Основания для отказа в предоставлении муниципальной услуги:</w:t>
      </w:r>
    </w:p>
    <w:p w:rsidR="00BC6143" w:rsidRDefault="00BC6143">
      <w:pPr>
        <w:pStyle w:val="ConsPlusNormal0"/>
        <w:ind w:firstLine="709"/>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 и сведений, подлежащих представлению заявителем в целях постановки на учет, установленных пунктом 31 настоящего административного регламента;</w:t>
      </w:r>
    </w:p>
    <w:p w:rsidR="00BC6143" w:rsidRDefault="00BC6143">
      <w:pPr>
        <w:pStyle w:val="ConsPlusNormal0"/>
        <w:widowControl/>
        <w:ind w:firstLine="709"/>
        <w:rPr>
          <w:rFonts w:ascii="Times New Roman" w:hAnsi="Times New Roman" w:cs="Times New Roman"/>
          <w:sz w:val="26"/>
          <w:szCs w:val="26"/>
        </w:rPr>
      </w:pPr>
      <w:r>
        <w:rPr>
          <w:rFonts w:ascii="Times New Roman" w:hAnsi="Times New Roman" w:cs="Times New Roman"/>
          <w:sz w:val="26"/>
          <w:szCs w:val="26"/>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BC6143" w:rsidRDefault="00BC6143">
      <w:pPr>
        <w:pStyle w:val="ConsPlusNormal0"/>
        <w:ind w:firstLine="709"/>
        <w:rPr>
          <w:rFonts w:ascii="Times New Roman" w:hAnsi="Times New Roman" w:cs="Times New Roman"/>
          <w:sz w:val="26"/>
          <w:szCs w:val="26"/>
        </w:rPr>
      </w:pPr>
      <w:r>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42. Основания для приостановления предоставления муниципальной услуги не предусмотрены.</w:t>
      </w:r>
    </w:p>
    <w:p w:rsidR="00BC6143" w:rsidRDefault="00BC6143">
      <w:pPr>
        <w:tabs>
          <w:tab w:val="left" w:pos="1276"/>
        </w:tabs>
        <w:spacing w:line="100" w:lineRule="atLeast"/>
        <w:ind w:firstLine="0"/>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6143" w:rsidRDefault="00BC6143">
      <w:pPr>
        <w:pStyle w:val="ListParagraph"/>
        <w:tabs>
          <w:tab w:val="left" w:pos="1843"/>
          <w:tab w:val="left" w:pos="1985"/>
        </w:tabs>
        <w:spacing w:line="100" w:lineRule="atLeast"/>
        <w:ind w:left="709"/>
        <w:rPr>
          <w:rFonts w:ascii="Times New Roman" w:hAnsi="Times New Roman" w:cs="Times New Roman"/>
          <w:sz w:val="26"/>
          <w:szCs w:val="26"/>
        </w:rPr>
      </w:pPr>
      <w:r>
        <w:rPr>
          <w:rFonts w:ascii="Times New Roman" w:hAnsi="Times New Roman" w:cs="Times New Roman"/>
          <w:sz w:val="26"/>
          <w:szCs w:val="26"/>
        </w:rPr>
        <w:t>43. Услуги, которые являются необходимыми и обязательными для предоставления муниципальной услуги:</w:t>
      </w:r>
    </w:p>
    <w:p w:rsidR="00BC6143" w:rsidRDefault="00BC6143">
      <w:pPr>
        <w:pStyle w:val="NoSpacing"/>
        <w:spacing w:line="100" w:lineRule="atLeast"/>
        <w:ind w:firstLine="426"/>
        <w:rPr>
          <w:sz w:val="26"/>
          <w:szCs w:val="26"/>
        </w:rPr>
      </w:pPr>
      <w:r>
        <w:rPr>
          <w:sz w:val="26"/>
          <w:szCs w:val="26"/>
        </w:rPr>
        <w:t>справка из Томского филиала Федерального государственного унитарного предприятия «Ростехинвентаризация- Федеральное БТИ» по месту жительства о наличии (отсутствии) в собственности гражданина и (или) членов его семьи имущества (земельные участки, жилые дома, квартиры, дачи, гаражи и иные строения, помещения и сооружения) до 2 сентября 1998 года (включительно);</w:t>
      </w:r>
    </w:p>
    <w:p w:rsidR="00BC6143" w:rsidRDefault="00BC6143">
      <w:pPr>
        <w:tabs>
          <w:tab w:val="left" w:pos="1276"/>
        </w:tabs>
        <w:spacing w:line="100" w:lineRule="atLeast"/>
        <w:ind w:firstLine="0"/>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44. Предоставление муниципальной услуги  осуществляется</w:t>
      </w:r>
      <w:r>
        <w:rPr>
          <w:rFonts w:ascii="Times New Roman" w:hAnsi="Times New Roman" w:cs="Times New Roman"/>
          <w:i/>
          <w:sz w:val="26"/>
          <w:szCs w:val="26"/>
        </w:rPr>
        <w:t xml:space="preserve"> </w:t>
      </w:r>
      <w:r>
        <w:rPr>
          <w:rFonts w:ascii="Times New Roman" w:hAnsi="Times New Roman" w:cs="Times New Roman"/>
          <w:sz w:val="26"/>
          <w:szCs w:val="26"/>
        </w:rPr>
        <w:t xml:space="preserve"> бесплатно.</w:t>
      </w:r>
    </w:p>
    <w:p w:rsidR="00BC6143" w:rsidRDefault="00BC6143">
      <w:pPr>
        <w:tabs>
          <w:tab w:val="left" w:pos="1276"/>
        </w:tabs>
        <w:spacing w:line="100" w:lineRule="atLeast"/>
        <w:jc w:val="center"/>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Pr>
          <w:rFonts w:ascii="Times New Roman" w:hAnsi="Times New Roman" w:cs="Times New Roman"/>
          <w:sz w:val="26"/>
          <w:szCs w:val="26"/>
        </w:rPr>
        <w:br/>
        <w:t>методике расчета размера такой платы</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45. Предоставление услуги необходимой и обязательной для предоставления муниципальной услуги – оформление справки из Томского филиала Федерального государственного унитарного предприятия «Ростехинвентаризация- Федеральное БТИ» по месту жительства о наличии (отсутствии) в собственности гражданина и (или) членов его семьи имущества (земельные участки, жилые дома, квартиры, дачи, гаражи и иные строения, помещения и сооружения) до 2 сентября 1998 года (включительно), осуществляется за счет средств заявителя.</w:t>
      </w:r>
    </w:p>
    <w:p w:rsidR="00BC6143" w:rsidRDefault="00BC6143">
      <w:pPr>
        <w:tabs>
          <w:tab w:val="left" w:pos="1276"/>
        </w:tabs>
        <w:spacing w:line="100" w:lineRule="atLeast"/>
        <w:ind w:firstLine="0"/>
        <w:jc w:val="center"/>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 xml:space="preserve">Максимальный срок ожидания в очереди при подаче запроса о предоставлении муниципальной услуги и при получении </w:t>
      </w:r>
      <w:r>
        <w:rPr>
          <w:rFonts w:ascii="Times New Roman" w:hAnsi="Times New Roman" w:cs="Times New Roman"/>
          <w:sz w:val="26"/>
          <w:szCs w:val="26"/>
        </w:rPr>
        <w:br/>
        <w:t>результата предоставления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46. Максимальное время ожидания в очереди при личной подаче заявления о предоставлении муниципальной услуги составляет 15 минут.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BC6143" w:rsidRDefault="00BC6143">
      <w:pPr>
        <w:spacing w:line="100" w:lineRule="atLeast"/>
        <w:ind w:firstLine="0"/>
        <w:jc w:val="center"/>
      </w:pPr>
    </w:p>
    <w:p w:rsidR="00BC6143" w:rsidRDefault="00BC6143">
      <w:pPr>
        <w:keepNext/>
        <w:spacing w:line="100" w:lineRule="atLeast"/>
        <w:ind w:firstLine="0"/>
        <w:jc w:val="center"/>
        <w:rPr>
          <w:rFonts w:ascii="Times New Roman" w:hAnsi="Times New Roman" w:cs="Calibri"/>
          <w:bCs/>
          <w:sz w:val="26"/>
          <w:szCs w:val="26"/>
          <w:lang w:eastAsia="en-US"/>
        </w:rPr>
      </w:pPr>
      <w:r>
        <w:rPr>
          <w:rFonts w:ascii="Times New Roman" w:hAnsi="Times New Roman" w:cs="Calibri"/>
          <w:bCs/>
          <w:sz w:val="26"/>
          <w:szCs w:val="26"/>
          <w:lang w:eastAsia="en-US"/>
        </w:rPr>
        <w:t>Срок и порядок регистрации запроса заявителя о предоставлении муниципальной услуги, в том числе в электронной форме</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47. Заявление на бумажном носителе регистрируется в день поступления (представления) в Администрацию Первомайского сельского поселения</w:t>
      </w:r>
      <w:r>
        <w:rPr>
          <w:rFonts w:ascii="Times New Roman" w:hAnsi="Times New Roman" w:cs="Times New Roman"/>
          <w:i/>
          <w:sz w:val="26"/>
          <w:szCs w:val="26"/>
        </w:rPr>
        <w:t xml:space="preserve"> </w:t>
      </w:r>
      <w:r>
        <w:rPr>
          <w:rFonts w:ascii="Times New Roman" w:hAnsi="Times New Roman" w:cs="Times New Roman"/>
          <w:sz w:val="26"/>
          <w:szCs w:val="26"/>
        </w:rPr>
        <w:t>заявления и документов, необходимых для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Calibri"/>
          <w:sz w:val="26"/>
          <w:szCs w:val="26"/>
          <w:lang w:eastAsia="en-US"/>
        </w:rPr>
        <w:t xml:space="preserve">Регистрация </w:t>
      </w:r>
      <w:r>
        <w:rPr>
          <w:rFonts w:ascii="Times New Roman" w:hAnsi="Times New Roman" w:cs="Times New Roman"/>
          <w:sz w:val="26"/>
          <w:szCs w:val="26"/>
        </w:rPr>
        <w:t xml:space="preserve">заявления, направленного </w:t>
      </w:r>
      <w:r>
        <w:rPr>
          <w:rFonts w:ascii="Times New Roman" w:hAnsi="Times New Roman" w:cs="Calibri"/>
          <w:sz w:val="26"/>
          <w:szCs w:val="26"/>
          <w:lang w:eastAsia="en-US"/>
        </w:rPr>
        <w:t xml:space="preserve">в форме электронного документа через Единый портал государственных и муниципальных услуг (функций), </w:t>
      </w:r>
      <w:r>
        <w:rPr>
          <w:rFonts w:ascii="Times New Roman" w:hAnsi="Times New Roman" w:cs="Times New Roman"/>
          <w:sz w:val="26"/>
          <w:szCs w:val="26"/>
        </w:rPr>
        <w:t>Портал государственных и муниципальных услуг Томской области</w:t>
      </w:r>
      <w:r>
        <w:rPr>
          <w:rFonts w:ascii="Times New Roman" w:hAnsi="Times New Roman" w:cs="Calibri"/>
          <w:sz w:val="26"/>
          <w:szCs w:val="26"/>
          <w:lang w:eastAsia="en-US"/>
        </w:rPr>
        <w:t xml:space="preserve"> осуществляется не позднее рабочего дня, следующего за днем его поступления в А</w:t>
      </w:r>
      <w:r>
        <w:rPr>
          <w:rFonts w:ascii="Times New Roman" w:hAnsi="Times New Roman" w:cs="Times New Roman"/>
          <w:sz w:val="26"/>
          <w:szCs w:val="26"/>
        </w:rPr>
        <w:t>дминистрацию Первомайского сельского поселения.</w:t>
      </w:r>
    </w:p>
    <w:p w:rsidR="00BC6143" w:rsidRDefault="00BC6143">
      <w:pPr>
        <w:tabs>
          <w:tab w:val="left" w:pos="1276"/>
        </w:tabs>
        <w:spacing w:line="100" w:lineRule="atLeast"/>
        <w:ind w:firstLine="0"/>
        <w:jc w:val="center"/>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w:t>
      </w:r>
      <w:r>
        <w:rPr>
          <w:rFonts w:ascii="Times New Roman" w:hAnsi="Times New Roman" w:cs="Times New Roman"/>
          <w:sz w:val="26"/>
          <w:szCs w:val="26"/>
        </w:rPr>
        <w:br/>
        <w:t xml:space="preserve">о предоставлении муниципальной услуги, информационным </w:t>
      </w:r>
      <w:r>
        <w:rPr>
          <w:rFonts w:ascii="Times New Roman" w:hAnsi="Times New Roman" w:cs="Times New Roman"/>
          <w:sz w:val="26"/>
          <w:szCs w:val="26"/>
        </w:rPr>
        <w:br/>
        <w:t xml:space="preserve">стендам с перечнем документов, необходимых для предоставления </w:t>
      </w:r>
      <w:r>
        <w:rPr>
          <w:rFonts w:ascii="Times New Roman" w:hAnsi="Times New Roman" w:cs="Times New Roman"/>
          <w:sz w:val="26"/>
          <w:szCs w:val="26"/>
        </w:rPr>
        <w:br/>
        <w:t>муниципальной услуги, и образцами их заполнения</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48. Предоставление муниципальных услуг осуществляется в специально выделенных для этих целей помещениях.</w:t>
      </w:r>
    </w:p>
    <w:p w:rsidR="00BC6143" w:rsidRDefault="00BC6143">
      <w:pPr>
        <w:widowControl w:val="0"/>
        <w:spacing w:line="100" w:lineRule="atLeast"/>
        <w:rPr>
          <w:rFonts w:ascii="Times New Roman" w:hAnsi="Times New Roman" w:cs="Times New Roman"/>
        </w:rPr>
      </w:pPr>
      <w:r>
        <w:rPr>
          <w:rFonts w:ascii="Times New Roman" w:hAnsi="Times New Roman" w:cs="Times New Roman"/>
          <w:sz w:val="28"/>
          <w:szCs w:val="28"/>
        </w:rPr>
        <w:t xml:space="preserve">            </w:t>
      </w:r>
      <w:bookmarkStart w:id="6" w:name="__DdeLink__1844_224772425"/>
      <w:r>
        <w:rPr>
          <w:rFonts w:ascii="Times New Roman" w:hAnsi="Times New Roman" w:cs="Times New Roman"/>
          <w:sz w:val="26"/>
          <w:szCs w:val="26"/>
        </w:rPr>
        <w:t>В случаях, если существующее помещение невозможно полностью приспособить  с учетом потребностей инвалидов, собственник помещения должен принять  согласованные с одним из общественных объединений инвалидов, осуществляющих свою деятельность на территории Первомайского сельского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6"/>
      <w:r>
        <w:rPr>
          <w:rFonts w:ascii="Times New Roman" w:hAnsi="Times New Roman" w:cs="Times New Roman"/>
          <w:sz w:val="28"/>
          <w:szCs w:val="28"/>
        </w:rPr>
        <w:t xml:space="preserve">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49.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50. Вход в помещение приема и выдачи документов должен обеспечивать свободный доступ заявителей, быть оборудован  пандусами для передвижения кресел-колясок.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51. На здании рядом с входом должна быть размещена информационная табличка (вывеска), содержащая следующую информацию:</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наименование органа;</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место нахождения и юридический адрес;</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режим работы;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номера телефонов для справок;</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адрес официального сайта.</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52. Фасад здания должен быть оборудован осветительными приборами, позволяющими посетителям ознакомиться с информационными табличками.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53. При размещении помещений приема и выдачи документов выше 1 этажа, здание должно быть оборудовано техническими средствами, обеспечивающими доступность услуги для инвалидов.</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54. Помещения приема и выдачи документов должны предусматривать места для ожидания, информирования и приема заявителей.</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55. </w:t>
      </w:r>
      <w:bookmarkStart w:id="7" w:name="__DdeLink__1849_120514659"/>
      <w:r>
        <w:rPr>
          <w:rFonts w:ascii="Times New Roman" w:hAnsi="Times New Roman"/>
          <w:sz w:val="26"/>
          <w:szCs w:val="26"/>
        </w:rPr>
        <w:t>В местах для информирования должен быть обеспечен:</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а) доступ граждан для ознакомления с информацией не только в часы приема заявлений, но и в рабочее время, когда прием заявителей не ведется;</w:t>
      </w:r>
    </w:p>
    <w:bookmarkEnd w:id="7"/>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б) дублирование необходимой для инвалидов звуковой и зрительной информации.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56.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58. Помещения приема выдачи документов оборудуются стендами (стойками), содержащими информацию о порядке предоставления муниципальных услуг.</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59. В местах для ожидания устанавливаются стулья (кресельные секции, кресла) для заявителей.</w:t>
      </w:r>
    </w:p>
    <w:p w:rsidR="00BC6143" w:rsidRDefault="00BC6143">
      <w:pPr>
        <w:widowControl w:val="0"/>
        <w:spacing w:line="100" w:lineRule="atLeast"/>
        <w:rPr>
          <w:rFonts w:ascii="Times New Roman" w:eastAsia="PMingLiU" w:hAnsi="Times New Roman"/>
          <w:sz w:val="26"/>
          <w:szCs w:val="26"/>
        </w:rPr>
      </w:pPr>
      <w:r>
        <w:rPr>
          <w:rFonts w:ascii="Times New Roman" w:eastAsia="PMingLiU" w:hAnsi="Times New Roman"/>
          <w:sz w:val="26"/>
          <w:szCs w:val="26"/>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60. Информация о фамилии, имени, отчестве и должности специалиста Администрации Первомайского сельского поселения, осуществляющего предоставление муниципальной услуги</w:t>
      </w:r>
      <w:r>
        <w:rPr>
          <w:rFonts w:ascii="Times New Roman" w:hAnsi="Times New Roman"/>
          <w:i/>
          <w:sz w:val="26"/>
          <w:szCs w:val="26"/>
        </w:rPr>
        <w:t>,</w:t>
      </w:r>
      <w:r>
        <w:rPr>
          <w:rFonts w:ascii="Times New Roman" w:hAnsi="Times New Roman"/>
          <w:sz w:val="26"/>
          <w:szCs w:val="26"/>
        </w:rPr>
        <w:t xml:space="preserve"> должна быть размещена на личной информационной табличке и на рабочем месте специалиста.</w:t>
      </w:r>
    </w:p>
    <w:p w:rsidR="00BC6143" w:rsidRDefault="00BC6143">
      <w:pPr>
        <w:widowControl w:val="0"/>
        <w:tabs>
          <w:tab w:val="left" w:pos="1276"/>
        </w:tabs>
        <w:spacing w:line="100" w:lineRule="atLeast"/>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BC6143" w:rsidRDefault="00BC6143">
      <w:pPr>
        <w:widowControl w:val="0"/>
        <w:spacing w:line="100" w:lineRule="atLeast"/>
        <w:rPr>
          <w:rFonts w:ascii="Times New Roman" w:hAnsi="Times New Roman" w:cs="Times New Roman"/>
          <w:sz w:val="26"/>
          <w:szCs w:val="26"/>
        </w:rPr>
      </w:pPr>
      <w:r>
        <w:rPr>
          <w:rFonts w:ascii="Times New Roman" w:hAnsi="Times New Roman" w:cs="Times New Roman"/>
          <w:sz w:val="26"/>
          <w:szCs w:val="26"/>
        </w:rPr>
        <w:t>61. Показателями доступности и качества муниципальной услуги являются:</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достоверность предоставляемой гражданам информации;</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полнота информирования граждан;</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наглядность форм предоставляемой информации об административных процедурах при предоставлении муниципальной услуги;</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соблюдение сроков исполнения отдельных административных процедур и предоставления муниципальной услуги в целом;</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соблюдение требований к размеру платы за предоставление муниципальной услуги;</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соблюдений требований стандарта предоставления муниципальной услуги;</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отсутствие обоснованных жалоб на решения, действия (бездействие) Администрации Первомайского  сельского поселения, специалистов Администрации Первомайского сельского поселения либо муниципальных служащих при предоставлении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полнота и актуальность информации о порядке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62. При получении муниципальной услуги заявитель осуществляет не более 2 взаимодействий с должностными лицами, в том числе:</w:t>
      </w:r>
    </w:p>
    <w:p w:rsidR="00BC6143" w:rsidRDefault="00BC6143">
      <w:pPr>
        <w:widowControl w:val="0"/>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xml:space="preserve">Продолжительность каждого взаимодействия не должна превышать 15 минут. </w:t>
      </w:r>
    </w:p>
    <w:p w:rsidR="00BC6143" w:rsidRDefault="00BC6143">
      <w:pPr>
        <w:tabs>
          <w:tab w:val="left" w:pos="1276"/>
        </w:tabs>
        <w:spacing w:line="100" w:lineRule="atLeast"/>
        <w:ind w:firstLine="0"/>
        <w:jc w:val="center"/>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63.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64.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65.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66.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67.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BC6143" w:rsidRDefault="00BC6143">
      <w:pPr>
        <w:spacing w:line="100" w:lineRule="atLeast"/>
        <w:rPr>
          <w:rFonts w:ascii="Times New Roman" w:hAnsi="Times New Roman"/>
          <w:sz w:val="26"/>
          <w:szCs w:val="26"/>
        </w:rPr>
      </w:pPr>
      <w:r>
        <w:rPr>
          <w:rFonts w:ascii="Times New Roman" w:hAnsi="Times New Roman"/>
          <w:sz w:val="26"/>
          <w:szCs w:val="26"/>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C6143" w:rsidRDefault="00BC6143">
      <w:pPr>
        <w:spacing w:line="100" w:lineRule="atLeast"/>
        <w:rPr>
          <w:rFonts w:ascii="Times New Roman" w:hAnsi="Times New Roman"/>
          <w:sz w:val="26"/>
          <w:szCs w:val="26"/>
        </w:rPr>
      </w:pPr>
      <w:r>
        <w:rPr>
          <w:rFonts w:ascii="Times New Roman" w:hAnsi="Times New Roman"/>
          <w:sz w:val="26"/>
          <w:szCs w:val="26"/>
        </w:rPr>
        <w:t xml:space="preserve">2) представление заявления о предоставлении муниципальной услуги в электронной форме; </w:t>
      </w:r>
    </w:p>
    <w:p w:rsidR="00BC6143" w:rsidRDefault="00BC6143">
      <w:pPr>
        <w:spacing w:line="100" w:lineRule="atLeast"/>
        <w:rPr>
          <w:rFonts w:ascii="Times New Roman" w:hAnsi="Times New Roman"/>
          <w:sz w:val="26"/>
          <w:szCs w:val="26"/>
        </w:rPr>
      </w:pPr>
      <w:r>
        <w:rPr>
          <w:rFonts w:ascii="Times New Roman" w:hAnsi="Times New Roman"/>
          <w:sz w:val="26"/>
          <w:szCs w:val="26"/>
        </w:rPr>
        <w:t>3) осуществления мониторинга хода предоставления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4) получение результата муниципальной услуги.</w:t>
      </w:r>
    </w:p>
    <w:p w:rsidR="00BC6143" w:rsidRDefault="00BC6143">
      <w:pPr>
        <w:pStyle w:val="ConsPlusNormal0"/>
        <w:ind w:firstLine="709"/>
        <w:rPr>
          <w:rFonts w:ascii="Times New Roman" w:hAnsi="Times New Roman" w:cs="Times New Roman"/>
          <w:sz w:val="26"/>
          <w:szCs w:val="26"/>
        </w:rPr>
      </w:pPr>
      <w:r>
        <w:rPr>
          <w:rFonts w:ascii="Times New Roman" w:hAnsi="Times New Roman" w:cs="Times New Roman"/>
          <w:sz w:val="26"/>
          <w:szCs w:val="26"/>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BC6143" w:rsidRDefault="00BC6143">
      <w:pPr>
        <w:pStyle w:val="ConsPlusNormal0"/>
        <w:ind w:firstLine="709"/>
        <w:rPr>
          <w:rFonts w:ascii="Times New Roman" w:hAnsi="Times New Roman" w:cs="Times New Roman"/>
          <w:sz w:val="26"/>
          <w:szCs w:val="26"/>
        </w:rPr>
      </w:pPr>
      <w:r>
        <w:rPr>
          <w:rFonts w:ascii="Times New Roman" w:hAnsi="Times New Roman" w:cs="Times New Roman"/>
          <w:sz w:val="26"/>
          <w:szCs w:val="26"/>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68. Организация предоставления муниципальной услуги осуществляется по принципу «одного окна» на базе МФЦ при личном обращении заявителя.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69. 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сельского поселения и МФЦ, заключенным в установленном порядке.</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70.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C6143" w:rsidRDefault="00BC6143">
      <w:pPr>
        <w:pStyle w:val="ListParagraph"/>
        <w:widowControl w:val="0"/>
        <w:spacing w:line="100" w:lineRule="atLeast"/>
        <w:rPr>
          <w:rFonts w:ascii="Times New Roman" w:hAnsi="Times New Roman"/>
          <w:sz w:val="26"/>
          <w:szCs w:val="26"/>
        </w:rPr>
      </w:pPr>
      <w:r>
        <w:rPr>
          <w:rFonts w:ascii="Times New Roman" w:hAnsi="Times New Roman"/>
          <w:sz w:val="26"/>
          <w:szCs w:val="26"/>
        </w:rPr>
        <w:t>71. Предварительная запись может осуществляться следующими способами по выбору заявителя:</w:t>
      </w:r>
    </w:p>
    <w:p w:rsidR="00BC6143" w:rsidRDefault="00BC6143">
      <w:pPr>
        <w:spacing w:line="100" w:lineRule="atLeast"/>
        <w:rPr>
          <w:rFonts w:ascii="Times New Roman" w:hAnsi="Times New Roman"/>
          <w:sz w:val="26"/>
          <w:szCs w:val="26"/>
        </w:rPr>
      </w:pPr>
      <w:r>
        <w:rPr>
          <w:rFonts w:ascii="Times New Roman" w:hAnsi="Times New Roman"/>
          <w:sz w:val="26"/>
          <w:szCs w:val="26"/>
        </w:rPr>
        <w:t>при личном обращении заявителя в Администрацию Первомайского сельского поселения;</w:t>
      </w:r>
    </w:p>
    <w:p w:rsidR="00BC6143" w:rsidRDefault="00BC6143">
      <w:pPr>
        <w:spacing w:line="100" w:lineRule="atLeast"/>
        <w:rPr>
          <w:rFonts w:ascii="Times New Roman" w:hAnsi="Times New Roman"/>
          <w:sz w:val="26"/>
          <w:szCs w:val="26"/>
        </w:rPr>
      </w:pPr>
      <w:r>
        <w:rPr>
          <w:rFonts w:ascii="Times New Roman" w:hAnsi="Times New Roman"/>
          <w:sz w:val="26"/>
          <w:szCs w:val="26"/>
        </w:rPr>
        <w:t>по телефону;</w:t>
      </w:r>
    </w:p>
    <w:p w:rsidR="00BC6143" w:rsidRDefault="00BC6143">
      <w:pPr>
        <w:spacing w:line="100" w:lineRule="atLeast"/>
        <w:rPr>
          <w:rFonts w:ascii="Times New Roman" w:hAnsi="Times New Roman"/>
          <w:sz w:val="26"/>
          <w:szCs w:val="26"/>
        </w:rPr>
      </w:pPr>
      <w:r>
        <w:rPr>
          <w:rFonts w:ascii="Times New Roman" w:hAnsi="Times New Roman"/>
          <w:sz w:val="26"/>
          <w:szCs w:val="26"/>
        </w:rPr>
        <w:t>через официальный сайт Администрации Первомайского сельского поселения.</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72. При предварительной записи заявитель сообщает следующие данные:</w:t>
      </w:r>
    </w:p>
    <w:p w:rsidR="00BC6143" w:rsidRDefault="00BC6143">
      <w:pPr>
        <w:widowControl w:val="0"/>
        <w:spacing w:line="100" w:lineRule="atLeast"/>
        <w:rPr>
          <w:rFonts w:ascii="Times New Roman" w:hAnsi="Times New Roman"/>
          <w:color w:val="000000"/>
          <w:sz w:val="26"/>
          <w:szCs w:val="26"/>
        </w:rPr>
      </w:pPr>
      <w:r>
        <w:rPr>
          <w:rFonts w:ascii="Times New Roman" w:hAnsi="Times New Roman"/>
          <w:color w:val="000000"/>
          <w:sz w:val="26"/>
          <w:szCs w:val="26"/>
        </w:rPr>
        <w:t>для физического лица: фамилию, имя, отчество (последнее при наличии);</w:t>
      </w:r>
    </w:p>
    <w:p w:rsidR="00BC6143" w:rsidRDefault="00BC6143">
      <w:pPr>
        <w:widowControl w:val="0"/>
        <w:spacing w:line="100" w:lineRule="atLeast"/>
        <w:rPr>
          <w:rFonts w:ascii="Times New Roman" w:hAnsi="Times New Roman"/>
          <w:color w:val="000000"/>
          <w:sz w:val="26"/>
          <w:szCs w:val="26"/>
        </w:rPr>
      </w:pPr>
      <w:r>
        <w:rPr>
          <w:rFonts w:ascii="Times New Roman" w:hAnsi="Times New Roman"/>
          <w:color w:val="000000"/>
          <w:sz w:val="26"/>
          <w:szCs w:val="26"/>
        </w:rPr>
        <w:t xml:space="preserve">для юридического лица: наименование юридического лица; </w:t>
      </w:r>
    </w:p>
    <w:p w:rsidR="00BC6143" w:rsidRDefault="00BC6143">
      <w:pPr>
        <w:widowControl w:val="0"/>
        <w:spacing w:line="100" w:lineRule="atLeast"/>
        <w:rPr>
          <w:rFonts w:ascii="Times New Roman" w:hAnsi="Times New Roman"/>
          <w:color w:val="000000"/>
          <w:sz w:val="26"/>
          <w:szCs w:val="26"/>
        </w:rPr>
      </w:pPr>
      <w:r>
        <w:rPr>
          <w:rFonts w:ascii="Times New Roman" w:hAnsi="Times New Roman"/>
          <w:color w:val="000000"/>
          <w:sz w:val="26"/>
          <w:szCs w:val="26"/>
        </w:rPr>
        <w:t>контактный номер телефона;</w:t>
      </w:r>
    </w:p>
    <w:p w:rsidR="00BC6143" w:rsidRDefault="00BC6143">
      <w:pPr>
        <w:widowControl w:val="0"/>
        <w:spacing w:line="100" w:lineRule="atLeast"/>
        <w:rPr>
          <w:rFonts w:ascii="Times New Roman" w:hAnsi="Times New Roman"/>
          <w:color w:val="000000"/>
          <w:sz w:val="26"/>
          <w:szCs w:val="26"/>
        </w:rPr>
      </w:pPr>
      <w:r>
        <w:rPr>
          <w:rFonts w:ascii="Times New Roman" w:hAnsi="Times New Roman"/>
          <w:color w:val="000000"/>
          <w:sz w:val="26"/>
          <w:szCs w:val="26"/>
        </w:rPr>
        <w:t>адрес электронной почты (при наличии);</w:t>
      </w:r>
    </w:p>
    <w:p w:rsidR="00BC6143" w:rsidRDefault="00BC6143">
      <w:pPr>
        <w:widowControl w:val="0"/>
        <w:spacing w:line="100" w:lineRule="atLeast"/>
        <w:rPr>
          <w:rFonts w:ascii="Times New Roman" w:hAnsi="Times New Roman"/>
          <w:color w:val="000000"/>
          <w:sz w:val="26"/>
          <w:szCs w:val="26"/>
        </w:rPr>
      </w:pPr>
      <w:r>
        <w:rPr>
          <w:rFonts w:ascii="Times New Roman" w:hAnsi="Times New Roman"/>
          <w:color w:val="000000"/>
          <w:sz w:val="26"/>
          <w:szCs w:val="26"/>
        </w:rPr>
        <w:t xml:space="preserve">желаемые дату и время представления документов.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73.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74.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сельского поселения, может распечатать аналог талона-подтверждения.</w:t>
      </w:r>
    </w:p>
    <w:p w:rsidR="00BC6143" w:rsidRDefault="00BC6143">
      <w:pPr>
        <w:widowControl w:val="0"/>
        <w:spacing w:line="100" w:lineRule="atLeast"/>
        <w:rPr>
          <w:rFonts w:ascii="Times New Roman" w:eastAsia="PMingLiU" w:hAnsi="Times New Roman"/>
          <w:sz w:val="26"/>
          <w:szCs w:val="26"/>
        </w:rPr>
      </w:pPr>
      <w:r>
        <w:rPr>
          <w:rFonts w:ascii="Times New Roman" w:eastAsia="PMingLiU" w:hAnsi="Times New Roman"/>
          <w:sz w:val="26"/>
          <w:szCs w:val="26"/>
        </w:rPr>
        <w:t>Запись заявителей на определенную дату заканчивается за сутки до наступления этой даты.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75.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C6143" w:rsidRDefault="00BC6143">
      <w:pPr>
        <w:widowControl w:val="0"/>
        <w:spacing w:line="100" w:lineRule="atLeast"/>
        <w:rPr>
          <w:rFonts w:ascii="Times New Roman" w:eastAsia="PMingLiU" w:hAnsi="Times New Roman"/>
          <w:sz w:val="26"/>
          <w:szCs w:val="26"/>
        </w:rPr>
      </w:pPr>
      <w:r>
        <w:rPr>
          <w:rFonts w:ascii="Times New Roman" w:eastAsia="PMingLiU" w:hAnsi="Times New Roman"/>
          <w:sz w:val="26"/>
          <w:szCs w:val="26"/>
        </w:rPr>
        <w:t xml:space="preserve">Заявителям, записавшимся на прием через официальный сайт </w:t>
      </w:r>
      <w:r>
        <w:rPr>
          <w:rFonts w:ascii="Times New Roman" w:hAnsi="Times New Roman"/>
          <w:sz w:val="26"/>
          <w:szCs w:val="26"/>
        </w:rPr>
        <w:t>Администрации Первомайского сельского поселения</w:t>
      </w:r>
      <w:r>
        <w:rPr>
          <w:rFonts w:ascii="Times New Roman" w:eastAsia="PMingLiU" w:hAnsi="Times New Roman"/>
          <w:sz w:val="26"/>
          <w:szCs w:val="26"/>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76. Заявитель в любое время вправе отказаться от предварительной записи.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77. В отсутствии заявителей, обратившихся по предварительной записи, осуществляется прием заявителей, обратившихся в порядке очереди.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78. . График приема (приемное время) заявителей по предварительной записи устанавливается Главой Первомайского сельского поселения в зависимости от интенсивности обращений.</w:t>
      </w:r>
    </w:p>
    <w:p w:rsidR="00BC6143" w:rsidRDefault="00BC6143">
      <w:pPr>
        <w:tabs>
          <w:tab w:val="left" w:pos="1276"/>
        </w:tabs>
        <w:spacing w:line="100" w:lineRule="atLeast"/>
        <w:ind w:firstLine="0"/>
        <w:jc w:val="center"/>
      </w:pPr>
    </w:p>
    <w:p w:rsidR="00BC6143" w:rsidRDefault="00BC6143">
      <w:pPr>
        <w:tabs>
          <w:tab w:val="left" w:pos="1276"/>
        </w:tabs>
        <w:spacing w:line="100" w:lineRule="atLeast"/>
        <w:ind w:firstLine="0"/>
        <w:jc w:val="center"/>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lang w:val="en-US"/>
        </w:rPr>
        <w:t> </w:t>
      </w:r>
      <w:r>
        <w:rPr>
          <w:rFonts w:ascii="Times New Roman" w:hAnsi="Times New Roman" w:cs="Times New Roman"/>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rFonts w:ascii="Times New Roman" w:hAnsi="Times New Roman" w:cs="Times New Roman"/>
          <w:sz w:val="26"/>
          <w:szCs w:val="26"/>
        </w:rPr>
        <w:br/>
        <w:t>в электронной форме</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79. Предоставление муниципальной услуги включает в себя следующие административные процедуры:</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 прием заявления и документов, необходимых для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2) формирование и направление межведомственных запросов;</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3) рассмотрение представленных документов, принятие решения о предоставлении (об отказе в предоставлении)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 подготовка и подписание распоряжения Администрации Первомайского сельского поселения о постановке на учет либо об отказе в постановке на учет;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5) выдача (направление) заявителю результата предоставления муниципальной услуги.</w:t>
      </w:r>
    </w:p>
    <w:p w:rsidR="00BC6143" w:rsidRDefault="00BC6143">
      <w:pPr>
        <w:tabs>
          <w:tab w:val="left" w:pos="1276"/>
        </w:tabs>
        <w:spacing w:line="100" w:lineRule="atLeast"/>
        <w:jc w:val="center"/>
      </w:pPr>
    </w:p>
    <w:p w:rsidR="00BC6143" w:rsidRDefault="00BC6143">
      <w:pPr>
        <w:keepNext/>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Блок-схема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80. Блок-схема последовательности действий при предоставлении муниципальной услуги представлена в Приложении 3 к административному регламенту.</w:t>
      </w:r>
    </w:p>
    <w:p w:rsidR="00BC6143" w:rsidRDefault="00BC6143">
      <w:pPr>
        <w:tabs>
          <w:tab w:val="left" w:pos="1276"/>
        </w:tabs>
        <w:spacing w:line="100" w:lineRule="atLeast"/>
      </w:pPr>
    </w:p>
    <w:p w:rsidR="00BC6143" w:rsidRDefault="00BC6143">
      <w:pPr>
        <w:keepNext/>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Прием заявления и документов, необходимых для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81. Основанием для начала административной процедуры является обращение заявителя в Администрацию Первомайского сельского поселения при личном обращении, почтовым отправлением, в электронной форме, а также поданных через МФЦ заявления о постановке на учет.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82. 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Заявление и комплект документов регистрируются специалистом Администрации Первомайского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Первомайского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BC6143" w:rsidRDefault="00BC6143">
      <w:pPr>
        <w:spacing w:line="100" w:lineRule="atLeast"/>
        <w:rPr>
          <w:rFonts w:ascii="Times New Roman" w:hAnsi="Times New Roman" w:cs="Times New Roman"/>
          <w:sz w:val="26"/>
          <w:szCs w:val="26"/>
        </w:rPr>
      </w:pPr>
      <w:r>
        <w:rPr>
          <w:rFonts w:ascii="Times New Roman" w:hAnsi="Times New Roman" w:cs="Times New Roman"/>
          <w:sz w:val="26"/>
          <w:szCs w:val="26"/>
        </w:rPr>
        <w:t>Специалистом Администрации Первомайского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Первомайского сельского поселения, а также с указанием перечня документов, которые будут получены по межведомственным запросам.</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83. Продолжительность и (или) максимальный срок выполнения приема и регистрации заявления и прилагаемых к нему документов не превышает 15 минут.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84. После регистрации заявление и прилагаемые к нему документы находятся у специалиста, ответственного за предоставление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85. Общая продолжительность и (или) максимальный срок выполнения административной процедуры составляет 2 рабочих дня.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86. Результатом административной процедуры является прием и регистрация заявления и представленных документов заявителя.</w:t>
      </w:r>
    </w:p>
    <w:p w:rsidR="00BC6143" w:rsidRDefault="00BC6143">
      <w:pPr>
        <w:widowControl w:val="0"/>
        <w:spacing w:line="100" w:lineRule="atLeast"/>
        <w:jc w:val="center"/>
        <w:rPr>
          <w:rFonts w:ascii="Times New Roman" w:hAnsi="Times New Roman"/>
          <w:sz w:val="26"/>
          <w:szCs w:val="26"/>
        </w:rPr>
      </w:pPr>
      <w:r>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BC6143" w:rsidRDefault="00BC6143">
      <w:pPr>
        <w:widowControl w:val="0"/>
        <w:spacing w:line="100" w:lineRule="atLeast"/>
        <w:rPr>
          <w:rFonts w:ascii="Times New Roman" w:hAnsi="Times New Roman"/>
          <w:bCs/>
          <w:sz w:val="26"/>
          <w:szCs w:val="26"/>
        </w:rPr>
      </w:pPr>
      <w:r>
        <w:rPr>
          <w:rFonts w:ascii="Times New Roman" w:hAnsi="Times New Roman"/>
          <w:bCs/>
          <w:sz w:val="26"/>
          <w:szCs w:val="26"/>
        </w:rPr>
        <w:t>87.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Первомайского сельского поселения,</w:t>
      </w:r>
      <w:r>
        <w:rPr>
          <w:rFonts w:ascii="Times New Roman" w:hAnsi="Times New Roman"/>
          <w:bCs/>
          <w:i/>
          <w:sz w:val="26"/>
          <w:szCs w:val="26"/>
        </w:rPr>
        <w:t xml:space="preserve"> </w:t>
      </w:r>
      <w:r>
        <w:rPr>
          <w:rFonts w:ascii="Times New Roman" w:hAnsi="Times New Roman"/>
          <w:bCs/>
          <w:sz w:val="26"/>
          <w:szCs w:val="26"/>
        </w:rPr>
        <w:t xml:space="preserve">МФЦ документов и информации, которые могут быть получены в рамках межведомственного информационного взаимодействия. </w:t>
      </w:r>
    </w:p>
    <w:p w:rsidR="00BC6143" w:rsidRDefault="00BC6143">
      <w:pPr>
        <w:widowControl w:val="0"/>
        <w:spacing w:line="100" w:lineRule="atLeast"/>
        <w:rPr>
          <w:rFonts w:ascii="Times New Roman" w:hAnsi="Times New Roman"/>
          <w:bCs/>
          <w:sz w:val="26"/>
          <w:szCs w:val="26"/>
        </w:rPr>
      </w:pPr>
      <w:r>
        <w:rPr>
          <w:rFonts w:ascii="Times New Roman" w:hAnsi="Times New Roman"/>
          <w:bCs/>
          <w:sz w:val="26"/>
          <w:szCs w:val="26"/>
        </w:rPr>
        <w:t>88.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C6143" w:rsidRDefault="00BC6143">
      <w:pPr>
        <w:widowControl w:val="0"/>
        <w:spacing w:line="100" w:lineRule="atLeast"/>
        <w:rPr>
          <w:rFonts w:ascii="Times New Roman" w:hAnsi="Times New Roman"/>
          <w:bCs/>
          <w:sz w:val="26"/>
          <w:szCs w:val="26"/>
        </w:rPr>
      </w:pPr>
      <w:r>
        <w:rPr>
          <w:rFonts w:ascii="Times New Roman" w:hAnsi="Times New Roman"/>
          <w:bCs/>
          <w:sz w:val="26"/>
          <w:szCs w:val="26"/>
        </w:rPr>
        <w:t>89. 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90. Для предоставления муниципальной услуги по постановке на учет Администрация Первомайского сельского поселения направляет межведомственные запросы в:</w:t>
      </w:r>
    </w:p>
    <w:p w:rsidR="00BC6143" w:rsidRDefault="00BC6143">
      <w:pPr>
        <w:tabs>
          <w:tab w:val="left" w:pos="1260"/>
        </w:tabs>
        <w:spacing w:line="100" w:lineRule="atLeast"/>
        <w:rPr>
          <w:rFonts w:ascii="Times New Roman" w:hAnsi="Times New Roman" w:cs="Times New Roman"/>
          <w:sz w:val="26"/>
          <w:szCs w:val="26"/>
        </w:rPr>
      </w:pPr>
      <w:r>
        <w:rPr>
          <w:rFonts w:ascii="Times New Roman" w:hAnsi="Times New Roman" w:cs="Times New Roman"/>
          <w:sz w:val="26"/>
          <w:szCs w:val="26"/>
        </w:rPr>
        <w:t>1) Управление Федеральной регистрационной службы, кадастра и картографии по Томской области в целях получения:</w:t>
      </w:r>
    </w:p>
    <w:p w:rsidR="00BC6143" w:rsidRDefault="00BC6143">
      <w:pPr>
        <w:tabs>
          <w:tab w:val="left" w:pos="1260"/>
        </w:tabs>
        <w:spacing w:line="100" w:lineRule="atLeast"/>
        <w:rPr>
          <w:rFonts w:ascii="Times New Roman" w:hAnsi="Times New Roman" w:cs="Times New Roman"/>
          <w:sz w:val="26"/>
          <w:szCs w:val="26"/>
        </w:rPr>
      </w:pPr>
      <w:r>
        <w:rPr>
          <w:rFonts w:ascii="Times New Roman" w:hAnsi="Times New Roman" w:cs="Times New Roman"/>
          <w:sz w:val="26"/>
          <w:szCs w:val="26"/>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BC6143" w:rsidRDefault="00BC6143">
      <w:pPr>
        <w:tabs>
          <w:tab w:val="left" w:pos="1260"/>
        </w:tabs>
        <w:spacing w:line="100" w:lineRule="atLeast"/>
        <w:rPr>
          <w:rFonts w:ascii="Times New Roman" w:hAnsi="Times New Roman" w:cs="Times New Roman"/>
          <w:sz w:val="26"/>
          <w:szCs w:val="26"/>
        </w:rPr>
      </w:pPr>
      <w:r>
        <w:rPr>
          <w:rFonts w:ascii="Times New Roman" w:hAnsi="Times New Roman" w:cs="Times New Roman"/>
          <w:sz w:val="26"/>
          <w:szCs w:val="26"/>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BC6143" w:rsidRDefault="00BC6143">
      <w:pPr>
        <w:tabs>
          <w:tab w:val="left" w:pos="1260"/>
        </w:tabs>
        <w:spacing w:line="100" w:lineRule="atLeast"/>
        <w:rPr>
          <w:rFonts w:ascii="Times New Roman" w:hAnsi="Times New Roman" w:cs="Times New Roman"/>
          <w:sz w:val="26"/>
          <w:szCs w:val="26"/>
        </w:rPr>
      </w:pPr>
      <w:r>
        <w:rPr>
          <w:rFonts w:ascii="Times New Roman" w:hAnsi="Times New Roman" w:cs="Times New Roman"/>
          <w:sz w:val="26"/>
          <w:szCs w:val="26"/>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BC6143" w:rsidRDefault="00BC6143">
      <w:pPr>
        <w:tabs>
          <w:tab w:val="left" w:pos="1260"/>
        </w:tabs>
        <w:spacing w:line="100" w:lineRule="atLeast"/>
        <w:rPr>
          <w:rFonts w:ascii="Times New Roman" w:hAnsi="Times New Roman" w:cs="Times New Roman"/>
          <w:sz w:val="26"/>
          <w:szCs w:val="26"/>
        </w:rPr>
      </w:pPr>
      <w:r>
        <w:rPr>
          <w:rFonts w:ascii="Times New Roman" w:hAnsi="Times New Roman" w:cs="Times New Roman"/>
          <w:sz w:val="26"/>
          <w:szCs w:val="26"/>
        </w:rPr>
        <w:t>жилых домов, квартир, дач, гаражей и иных строений, помещений и сооружений;</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2)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3) Управление Пенсионного фонда Российской Федерации – в отношении справки о размерах выплачиваемой пенсии;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4)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BC6143" w:rsidRDefault="00BC6143">
      <w:pPr>
        <w:tabs>
          <w:tab w:val="left" w:pos="1276"/>
        </w:tabs>
        <w:spacing w:line="100" w:lineRule="atLeast"/>
        <w:rPr>
          <w:rFonts w:ascii="Times New Roman" w:hAnsi="Times New Roman"/>
          <w:sz w:val="26"/>
          <w:szCs w:val="26"/>
        </w:rPr>
      </w:pPr>
      <w:r>
        <w:rPr>
          <w:rFonts w:ascii="Times New Roman" w:hAnsi="Times New Roman" w:cs="Times New Roman"/>
          <w:sz w:val="26"/>
          <w:szCs w:val="26"/>
        </w:rPr>
        <w:t xml:space="preserve">5) центры социальной поддержки населения в отношении справки о размере получаемых заявителем и (или) членами его семьи </w:t>
      </w:r>
      <w:r>
        <w:rPr>
          <w:rFonts w:ascii="Times New Roman" w:hAnsi="Times New Roman"/>
          <w:sz w:val="26"/>
          <w:szCs w:val="26"/>
        </w:rPr>
        <w:t>субсидии на оплату жилья и коммунальных услуг, социальной помощи.</w:t>
      </w:r>
    </w:p>
    <w:p w:rsidR="00BC6143" w:rsidRDefault="00BC6143">
      <w:pPr>
        <w:tabs>
          <w:tab w:val="left" w:pos="1276"/>
        </w:tabs>
        <w:spacing w:line="100" w:lineRule="atLeast"/>
        <w:rPr>
          <w:sz w:val="26"/>
          <w:szCs w:val="26"/>
        </w:rPr>
      </w:pPr>
      <w:r>
        <w:rPr>
          <w:rFonts w:ascii="Times New Roman" w:hAnsi="Times New Roman" w:cs="Times New Roman"/>
          <w:sz w:val="26"/>
          <w:szCs w:val="26"/>
        </w:rPr>
        <w:t>91.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r>
        <w:rPr>
          <w:sz w:val="26"/>
          <w:szCs w:val="26"/>
        </w:rPr>
        <w:t>.</w:t>
      </w:r>
    </w:p>
    <w:p w:rsidR="00BC6143" w:rsidRDefault="00BC6143">
      <w:pPr>
        <w:spacing w:line="100" w:lineRule="atLeast"/>
        <w:rPr>
          <w:rFonts w:ascii="Times New Roman" w:hAnsi="Times New Roman"/>
          <w:sz w:val="26"/>
          <w:szCs w:val="26"/>
        </w:rPr>
      </w:pPr>
      <w:r>
        <w:rPr>
          <w:rFonts w:ascii="Times New Roman" w:hAnsi="Times New Roman"/>
          <w:sz w:val="26"/>
          <w:szCs w:val="26"/>
        </w:rPr>
        <w:t xml:space="preserve">После направления межведомственного запроса, представленные в </w:t>
      </w:r>
      <w:r>
        <w:rPr>
          <w:rFonts w:ascii="Times New Roman" w:hAnsi="Times New Roman"/>
          <w:bCs/>
          <w:sz w:val="26"/>
          <w:szCs w:val="26"/>
        </w:rPr>
        <w:t>Администрацию Первомайского сельского поселения</w:t>
      </w:r>
      <w:r>
        <w:rPr>
          <w:rFonts w:ascii="Times New Roman" w:hAnsi="Times New Roman"/>
          <w:bCs/>
          <w:i/>
          <w:sz w:val="26"/>
          <w:szCs w:val="26"/>
        </w:rPr>
        <w:t xml:space="preserve"> </w:t>
      </w:r>
      <w:r>
        <w:rPr>
          <w:rFonts w:ascii="Times New Roman" w:hAnsi="Times New Roman"/>
          <w:sz w:val="26"/>
          <w:szCs w:val="26"/>
        </w:rPr>
        <w:t>документы и информация передаются специалисту, ответственному за их рассмотрение.</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92. 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93.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C6143" w:rsidRDefault="00BC6143">
      <w:pPr>
        <w:tabs>
          <w:tab w:val="left" w:pos="1276"/>
        </w:tabs>
        <w:spacing w:line="100" w:lineRule="atLeast"/>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Рассмотрение представленных документов, принятие решения о предоставлении (об отказе в предоставлении)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94. Основанием для рассмотрения заявления и представленных документов является</w:t>
      </w:r>
      <w:r>
        <w:rPr>
          <w:rFonts w:ascii="Times New Roman" w:hAnsi="Times New Roman" w:cs="Times New Roman"/>
          <w:i/>
          <w:sz w:val="26"/>
          <w:szCs w:val="26"/>
        </w:rPr>
        <w:t xml:space="preserve"> </w:t>
      </w:r>
      <w:r>
        <w:rPr>
          <w:rFonts w:ascii="Times New Roman" w:hAnsi="Times New Roman" w:cs="Times New Roman"/>
          <w:sz w:val="26"/>
          <w:szCs w:val="26"/>
        </w:rPr>
        <w:t>поступление комплекта документов специалисту Администрации Первомайского  сельского поселения.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95. Специалист администрации  осуществляет проверку представленных заявителем заявления и комплекта документов на соответствие требованиям пункта 43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96. 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BC6143" w:rsidRDefault="00BC6143">
      <w:pPr>
        <w:pStyle w:val="ConsPlusNormal0"/>
        <w:widowControl/>
        <w:ind w:firstLine="709"/>
        <w:rPr>
          <w:rFonts w:ascii="Times New Roman" w:hAnsi="Times New Roman" w:cs="Times New Roman"/>
          <w:sz w:val="26"/>
          <w:szCs w:val="26"/>
        </w:rPr>
      </w:pPr>
      <w:r>
        <w:rPr>
          <w:rFonts w:ascii="Times New Roman" w:hAnsi="Times New Roman" w:cs="Times New Roman"/>
          <w:sz w:val="26"/>
          <w:szCs w:val="26"/>
        </w:rPr>
        <w:t>После получения ответов на межведомственные запросы специалист администрации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системы электронного межведомственного взаимодействия  (далее-СМЭВ).</w:t>
      </w:r>
    </w:p>
    <w:p w:rsidR="00BC6143" w:rsidRDefault="00BC6143">
      <w:pPr>
        <w:pStyle w:val="ConsPlusNormal0"/>
        <w:ind w:firstLine="709"/>
        <w:rPr>
          <w:rFonts w:ascii="Times New Roman" w:hAnsi="Times New Roman" w:cs="Times New Roman"/>
          <w:sz w:val="26"/>
          <w:szCs w:val="26"/>
        </w:rPr>
      </w:pPr>
      <w:r>
        <w:rPr>
          <w:rFonts w:ascii="Times New Roman" w:hAnsi="Times New Roman" w:cs="Times New Roman"/>
          <w:sz w:val="26"/>
          <w:szCs w:val="26"/>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BC6143" w:rsidRDefault="00BC6143" w:rsidP="00E80DAC">
      <w:pPr>
        <w:pStyle w:val="ConsPlusNormal0"/>
        <w:rPr>
          <w:rFonts w:ascii="Times New Roman" w:hAnsi="Times New Roman" w:cs="Times New Roman"/>
          <w:sz w:val="26"/>
          <w:szCs w:val="26"/>
        </w:rPr>
      </w:pPr>
      <w:r>
        <w:rPr>
          <w:rFonts w:ascii="Times New Roman" w:hAnsi="Times New Roman" w:cs="Times New Roman"/>
          <w:sz w:val="26"/>
          <w:szCs w:val="26"/>
        </w:rPr>
        <w:t>97. Специалист администрации   направляет  пакет документов на  рассмотрение Комиссии по жилищным вопросам</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98. По итогам рассмотрения документов Комиссией по жилищным вопросам Администрацией Первомайского сельского поселения принимается одно из следующих решений:</w:t>
      </w:r>
    </w:p>
    <w:p w:rsidR="00BC6143" w:rsidRDefault="00BC6143">
      <w:pPr>
        <w:shd w:val="clear" w:color="auto" w:fill="FFFFFF"/>
        <w:tabs>
          <w:tab w:val="left" w:pos="993"/>
        </w:tabs>
        <w:spacing w:line="100" w:lineRule="atLeast"/>
        <w:rPr>
          <w:rFonts w:ascii="Times New Roman" w:hAnsi="Times New Roman" w:cs="Times New Roman"/>
          <w:sz w:val="26"/>
          <w:szCs w:val="26"/>
        </w:rPr>
      </w:pPr>
      <w:r>
        <w:rPr>
          <w:rFonts w:ascii="Times New Roman" w:hAnsi="Times New Roman" w:cs="Times New Roman"/>
          <w:sz w:val="26"/>
          <w:szCs w:val="26"/>
        </w:rPr>
        <w:t>- о предоставлении заявителю муниципальной услуги;</w:t>
      </w:r>
    </w:p>
    <w:p w:rsidR="00BC6143" w:rsidRDefault="00BC6143">
      <w:pPr>
        <w:shd w:val="clear" w:color="auto" w:fill="FFFFFF"/>
        <w:tabs>
          <w:tab w:val="left" w:pos="993"/>
        </w:tabs>
        <w:spacing w:line="100" w:lineRule="atLeast"/>
        <w:rPr>
          <w:rFonts w:ascii="Times New Roman" w:hAnsi="Times New Roman" w:cs="Times New Roman"/>
          <w:sz w:val="26"/>
          <w:szCs w:val="26"/>
        </w:rPr>
      </w:pPr>
      <w:r>
        <w:rPr>
          <w:rFonts w:ascii="Times New Roman" w:hAnsi="Times New Roman" w:cs="Times New Roman"/>
          <w:sz w:val="26"/>
          <w:szCs w:val="26"/>
        </w:rPr>
        <w:t>- об отказе в предоставлении муниципальной услуги по основаниям, указанным в пункте 41 настоящего административного регламента.</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99. Решение, принятое по результатам заседания Комиссии по жилищным вопросам, передается специалисту администрации  для подготовки распоряжения о постановке на учет либо об отказе в постановке на учет.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100. 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101. 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14 рабочих дней.</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102. 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администрации для подготовки распоряжения о постановке на учет либо об отказе в постановке на учет.</w:t>
      </w:r>
    </w:p>
    <w:p w:rsidR="00BC6143" w:rsidRDefault="00BC6143">
      <w:pPr>
        <w:tabs>
          <w:tab w:val="left" w:pos="1276"/>
        </w:tabs>
        <w:spacing w:line="100" w:lineRule="atLeast"/>
      </w:pPr>
    </w:p>
    <w:p w:rsidR="00BC6143" w:rsidRDefault="00BC6143">
      <w:pPr>
        <w:tabs>
          <w:tab w:val="left" w:pos="1276"/>
        </w:tabs>
        <w:spacing w:line="100" w:lineRule="atLeast"/>
        <w:ind w:firstLine="0"/>
        <w:jc w:val="center"/>
        <w:rPr>
          <w:rFonts w:ascii="Times New Roman" w:hAnsi="Times New Roman" w:cs="Times New Roman"/>
          <w:sz w:val="26"/>
          <w:szCs w:val="26"/>
        </w:rPr>
      </w:pPr>
      <w:r>
        <w:rPr>
          <w:rFonts w:ascii="Times New Roman" w:hAnsi="Times New Roman" w:cs="Times New Roman"/>
          <w:sz w:val="26"/>
          <w:szCs w:val="26"/>
        </w:rPr>
        <w:t>Подготовка и подписание постановления</w:t>
      </w:r>
      <w:r>
        <w:rPr>
          <w:rFonts w:ascii="Times New Roman" w:hAnsi="Times New Roman" w:cs="Times New Roman"/>
          <w:sz w:val="26"/>
          <w:szCs w:val="26"/>
        </w:rPr>
        <w:br/>
        <w:t>о постановке на учет либо об отказе в постановке на учет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103. Основанием для начала административной процедуры являетс</w:t>
      </w:r>
      <w:r>
        <w:rPr>
          <w:rFonts w:ascii="Times New Roman" w:hAnsi="Times New Roman" w:cs="Times New Roman"/>
          <w:i/>
          <w:sz w:val="26"/>
          <w:szCs w:val="26"/>
        </w:rPr>
        <w:t xml:space="preserve">я </w:t>
      </w:r>
      <w:r>
        <w:rPr>
          <w:rFonts w:ascii="Times New Roman" w:hAnsi="Times New Roman" w:cs="Times New Roman"/>
          <w:sz w:val="26"/>
          <w:szCs w:val="26"/>
        </w:rPr>
        <w:t>поступление специалисту администрации   принятого Комиссией по жилищным вопросам решения о предоставлении (об отказе в предоставлении) муниципальной услуги.</w:t>
      </w:r>
    </w:p>
    <w:p w:rsidR="00BC6143" w:rsidRDefault="00BC6143">
      <w:pPr>
        <w:tabs>
          <w:tab w:val="left" w:pos="1276"/>
        </w:tabs>
        <w:spacing w:line="100" w:lineRule="atLeast"/>
        <w:rPr>
          <w:rFonts w:eastAsia="Times New Roman" w:cs="Times New Roman"/>
          <w:sz w:val="26"/>
          <w:szCs w:val="26"/>
        </w:rPr>
      </w:pPr>
      <w:r>
        <w:rPr>
          <w:rFonts w:ascii="Times New Roman" w:hAnsi="Times New Roman" w:cs="Times New Roman"/>
          <w:sz w:val="26"/>
          <w:szCs w:val="26"/>
        </w:rPr>
        <w:t>104. На основании решения Комиссии по жилищным вопросам специалист администрации  подготавливает проект</w:t>
      </w:r>
      <w:r>
        <w:rPr>
          <w:rFonts w:eastAsia="Times New Roman" w:cs="Times New Roman"/>
          <w:sz w:val="26"/>
          <w:szCs w:val="26"/>
        </w:rPr>
        <w:t xml:space="preserve">  </w:t>
      </w:r>
      <w:r>
        <w:rPr>
          <w:rFonts w:ascii="Times New Roman" w:hAnsi="Times New Roman" w:cs="Times New Roman"/>
          <w:sz w:val="26"/>
          <w:szCs w:val="26"/>
        </w:rPr>
        <w:t>постановления  о постановке на учет либо об отказе в постановке на учет</w:t>
      </w:r>
      <w:r>
        <w:rPr>
          <w:rFonts w:eastAsia="Times New Roman" w:cs="Times New Roman"/>
          <w:sz w:val="26"/>
          <w:szCs w:val="26"/>
        </w:rPr>
        <w:t>.</w:t>
      </w:r>
    </w:p>
    <w:p w:rsidR="00BC6143" w:rsidRDefault="00BC6143">
      <w:pPr>
        <w:shd w:val="clear" w:color="auto" w:fill="FFFFFF"/>
        <w:tabs>
          <w:tab w:val="left" w:pos="993"/>
        </w:tabs>
        <w:spacing w:line="100" w:lineRule="atLeast"/>
        <w:rPr>
          <w:rFonts w:ascii="Times New Roman" w:hAnsi="Times New Roman" w:cs="Times New Roman"/>
          <w:sz w:val="26"/>
          <w:szCs w:val="26"/>
        </w:rPr>
      </w:pPr>
      <w:r>
        <w:rPr>
          <w:rFonts w:ascii="Times New Roman" w:hAnsi="Times New Roman" w:cs="Times New Roman"/>
          <w:sz w:val="26"/>
          <w:szCs w:val="26"/>
        </w:rPr>
        <w:t>Решение об отказе в постановке на учет принимается по основаниям, предусмотренным пунктом 41 административного регламента.</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105. Продолжительность и (или) максимальный срок выполнения административного действия по подготовке проекта постановления о  постановке на учет либо об отказе в постановке на учет</w:t>
      </w:r>
      <w:r>
        <w:rPr>
          <w:rFonts w:eastAsia="Times New Roman" w:cs="Times New Roman"/>
          <w:sz w:val="26"/>
          <w:szCs w:val="26"/>
        </w:rPr>
        <w:t xml:space="preserve"> </w:t>
      </w:r>
      <w:r>
        <w:rPr>
          <w:rFonts w:ascii="Times New Roman" w:hAnsi="Times New Roman" w:cs="Times New Roman"/>
          <w:sz w:val="26"/>
          <w:szCs w:val="26"/>
        </w:rPr>
        <w:t>составляет не более 3 рабочих дней.</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106. Подготовленный проект постановления о постановке на учет либо об отказе в предоставлении муниципальной услуги передается через секретаря на подпись  Главе  Первомайского  сельского поселения.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107. Продолжительность и (или) максимальный срок выполнения административного действия по передаче проекта распоряжения Администрации Первомайского сельского поселения и подписанию Главой  Первомайского  сельского поселения составляет не более 2 рабочих дней.</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108. После подписания постановления  Глава Первомайского сельского поселения передает его через секретаря  специалисту администрации  и в течение 1 рабочего дня  специалист регистрирует соответствующий правовой акт и изготавливает его копии: по 2 копии на каждого заявителя, указанного в постановлении (1 копия – для заявителя; 1 копия – в учетное дело заявителя).</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109. Результатом административной процедуры является правовой акт о постановке на учет либо об отказе в постановке на учет.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110. Общая продолжительность исполнения административной процедуры составляет не более 6 рабочих дней.</w:t>
      </w:r>
    </w:p>
    <w:p w:rsidR="00BC6143" w:rsidRDefault="00BC6143">
      <w:pPr>
        <w:tabs>
          <w:tab w:val="left" w:pos="1276"/>
        </w:tabs>
        <w:spacing w:line="100" w:lineRule="atLeast"/>
        <w:jc w:val="center"/>
      </w:pPr>
    </w:p>
    <w:p w:rsidR="00BC6143" w:rsidRDefault="00BC6143">
      <w:pPr>
        <w:tabs>
          <w:tab w:val="left" w:pos="1276"/>
        </w:tabs>
        <w:spacing w:line="100" w:lineRule="atLeast"/>
        <w:jc w:val="center"/>
        <w:rPr>
          <w:rFonts w:ascii="Times New Roman" w:hAnsi="Times New Roman" w:cs="Times New Roman"/>
          <w:sz w:val="26"/>
          <w:szCs w:val="26"/>
        </w:rPr>
      </w:pPr>
      <w:r>
        <w:rPr>
          <w:rFonts w:ascii="Times New Roman" w:hAnsi="Times New Roman" w:cs="Times New Roman"/>
          <w:sz w:val="26"/>
          <w:szCs w:val="26"/>
        </w:rPr>
        <w:t>Выдача (направление) заявителю результата предоставления муниципальной услуги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 xml:space="preserve">111. Основанием для начала административной процедуры является зарегистрированное постановление о предоставлении (об отказе в предоставлении) муниципальной услуги. </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112. Специалист администрации готовит письменное сообщение и извещает заявителя о принятом решении с использованием средств связи, указанных в заявлении на предоставление муниципальной услуги, в срок не позднее 3  рабочих  дней после подписания постановления о предоставлении (отказе в предоставлении) муниципальной услуги и передает через секретаря на подпись Главе Первомайского сельского поселения. Глава Первомайского сельского поселения подписывает сообщение и передает его с копией постановления специалисту для регистрации и отправки заявителю.</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113. Специалист направляет сообщение с копией постановления о постановке на учет либо об отказе в постановке на учет заявителю лично или направляет по почте заказным письмом.</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114. 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Первомайского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специалистом Администрации Первомайского сельского поселения в течение дня, следующего за днем подписания соответствующего постановления Главой Первомайского сельского поселения.</w:t>
      </w:r>
    </w:p>
    <w:p w:rsidR="00BC6143" w:rsidRDefault="00BC6143">
      <w:pPr>
        <w:tabs>
          <w:tab w:val="left" w:pos="1276"/>
        </w:tabs>
        <w:spacing w:line="100" w:lineRule="atLeast"/>
        <w:rPr>
          <w:rFonts w:ascii="Times New Roman" w:hAnsi="Times New Roman" w:cs="Times New Roman"/>
          <w:sz w:val="26"/>
          <w:szCs w:val="26"/>
        </w:rPr>
      </w:pPr>
      <w:bookmarkStart w:id="8" w:name="sub_16"/>
      <w:bookmarkEnd w:id="8"/>
      <w:r>
        <w:rPr>
          <w:rFonts w:ascii="Times New Roman" w:hAnsi="Times New Roman" w:cs="Times New Roman"/>
          <w:sz w:val="26"/>
          <w:szCs w:val="26"/>
        </w:rPr>
        <w:t>115. 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Первомайского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p w:rsidR="00BC6143" w:rsidRDefault="00BC6143">
      <w:pPr>
        <w:tabs>
          <w:tab w:val="left" w:pos="1276"/>
        </w:tabs>
        <w:spacing w:line="100" w:lineRule="atLeast"/>
        <w:rPr>
          <w:rFonts w:ascii="Times New Roman" w:hAnsi="Times New Roman" w:cs="Times New Roman"/>
          <w:sz w:val="26"/>
          <w:szCs w:val="26"/>
        </w:rPr>
      </w:pPr>
      <w:bookmarkStart w:id="9" w:name="sub_161"/>
      <w:bookmarkEnd w:id="9"/>
      <w:r>
        <w:rPr>
          <w:rFonts w:ascii="Times New Roman" w:hAnsi="Times New Roman" w:cs="Times New Roman"/>
          <w:sz w:val="26"/>
          <w:szCs w:val="26"/>
        </w:rPr>
        <w:t>116. 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117. 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118. В целях уточнения номера очереди в Книге учета граждан, нуждающихся в жилых помещениях, Администрация Первомайского сельского поселения проводит перерегистрацию граждан в установленные сроки. При проведении перерегистрации Администрация Первомайского сельского поселения  не вправе запрашивать у гражданина дополнительные документы.</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119. 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BC6143" w:rsidRDefault="00BC6143">
      <w:pPr>
        <w:tabs>
          <w:tab w:val="left" w:pos="1276"/>
        </w:tabs>
        <w:spacing w:line="100" w:lineRule="atLeast"/>
        <w:rPr>
          <w:rFonts w:ascii="Times New Roman" w:hAnsi="Times New Roman" w:cs="Times New Roman"/>
          <w:sz w:val="26"/>
          <w:szCs w:val="26"/>
        </w:rPr>
      </w:pPr>
      <w:r>
        <w:rPr>
          <w:rFonts w:ascii="Times New Roman" w:hAnsi="Times New Roman" w:cs="Times New Roman"/>
          <w:sz w:val="26"/>
          <w:szCs w:val="26"/>
        </w:rPr>
        <w:t>120. 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BC6143" w:rsidRDefault="00BC6143">
      <w:pPr>
        <w:tabs>
          <w:tab w:val="left" w:pos="1276"/>
        </w:tabs>
        <w:spacing w:line="100" w:lineRule="atLeast"/>
        <w:ind w:firstLine="0"/>
        <w:jc w:val="center"/>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4. Порядок и формы контроля</w:t>
      </w:r>
      <w:r>
        <w:rPr>
          <w:rFonts w:ascii="Times New Roman" w:hAnsi="Times New Roman"/>
          <w:sz w:val="26"/>
          <w:szCs w:val="26"/>
        </w:rPr>
        <w:br/>
        <w:t xml:space="preserve">за исполнением административного регламента </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121.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Первомайского  сельского поселения.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122.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постановлением  Главы Первомайского сельского поселения от      № «Регламент работы  Администрации Первомайского  сельского поселения».</w:t>
      </w:r>
    </w:p>
    <w:p w:rsidR="00BC6143" w:rsidRDefault="00BC6143">
      <w:pPr>
        <w:spacing w:line="100" w:lineRule="atLeast"/>
        <w:jc w:val="center"/>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123. Контроль за полнотой и качеством предоставления муниципальной услуги осуществляется в формах:</w:t>
      </w:r>
    </w:p>
    <w:p w:rsidR="00BC6143" w:rsidRDefault="00BC6143">
      <w:pPr>
        <w:spacing w:line="100" w:lineRule="atLeast"/>
        <w:rPr>
          <w:rFonts w:ascii="Times New Roman" w:hAnsi="Times New Roman"/>
          <w:sz w:val="26"/>
          <w:szCs w:val="26"/>
        </w:rPr>
      </w:pPr>
      <w:r>
        <w:rPr>
          <w:rFonts w:ascii="Times New Roman" w:hAnsi="Times New Roman"/>
          <w:sz w:val="26"/>
          <w:szCs w:val="26"/>
        </w:rPr>
        <w:t>1) проведения проверок;</w:t>
      </w:r>
    </w:p>
    <w:p w:rsidR="00BC6143" w:rsidRDefault="00BC6143">
      <w:pPr>
        <w:spacing w:line="100" w:lineRule="atLeast"/>
        <w:rPr>
          <w:rFonts w:ascii="Times New Roman" w:hAnsi="Times New Roman"/>
          <w:sz w:val="26"/>
          <w:szCs w:val="26"/>
        </w:rPr>
      </w:pPr>
      <w:r>
        <w:rPr>
          <w:rFonts w:ascii="Times New Roman" w:hAnsi="Times New Roman"/>
          <w:sz w:val="26"/>
          <w:szCs w:val="26"/>
        </w:rPr>
        <w:t>2) рассмотрения жалоб заявителей на действия (бездействие) должностных лиц Администрации Первомайского сельского поселения, муниципальных служащих, ответственных за предоставление муниципальной услуги.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124.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Первомайского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6143" w:rsidRDefault="00BC6143">
      <w:pPr>
        <w:widowControl w:val="0"/>
        <w:spacing w:line="100" w:lineRule="atLeast"/>
        <w:rPr>
          <w:rFonts w:ascii="Times New Roman" w:hAnsi="Times New Roman"/>
          <w:i/>
          <w:sz w:val="26"/>
          <w:szCs w:val="26"/>
        </w:rPr>
      </w:pPr>
      <w:r>
        <w:rPr>
          <w:rFonts w:ascii="Times New Roman" w:hAnsi="Times New Roman"/>
          <w:sz w:val="26"/>
          <w:szCs w:val="26"/>
        </w:rPr>
        <w:t>125.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i/>
          <w:sz w:val="26"/>
          <w:szCs w:val="26"/>
        </w:rPr>
        <w:t xml:space="preserve"> </w:t>
      </w:r>
      <w:r>
        <w:rPr>
          <w:rFonts w:ascii="Times New Roman" w:hAnsi="Times New Roman"/>
          <w:sz w:val="26"/>
          <w:szCs w:val="26"/>
        </w:rPr>
        <w:t>Первомайского  сельского поселения,</w:t>
      </w:r>
      <w:r>
        <w:rPr>
          <w:rFonts w:ascii="Times New Roman" w:hAnsi="Times New Roman"/>
          <w:i/>
          <w:sz w:val="26"/>
          <w:szCs w:val="26"/>
        </w:rPr>
        <w:t xml:space="preserve"> </w:t>
      </w:r>
      <w:r>
        <w:rPr>
          <w:rFonts w:ascii="Times New Roman" w:hAnsi="Times New Roman"/>
          <w:sz w:val="26"/>
          <w:szCs w:val="26"/>
        </w:rPr>
        <w:t>муниципальных служащих</w:t>
      </w:r>
      <w:r>
        <w:rPr>
          <w:rFonts w:ascii="Times New Roman" w:hAnsi="Times New Roman"/>
          <w:i/>
          <w:sz w:val="26"/>
          <w:szCs w:val="26"/>
        </w:rPr>
        <w:t>.</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126. Результаты проверки оформляются в виде акта проверки, в котором указываются выявленные недостатки и предложения по их устранению.</w:t>
      </w:r>
    </w:p>
    <w:p w:rsidR="00BC6143" w:rsidRDefault="00BC6143">
      <w:pPr>
        <w:pStyle w:val="a5"/>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127. По результатам проведенных проверок, в случае выявления нарушений соблюдения положений административного</w:t>
      </w:r>
      <w:r>
        <w:rPr>
          <w:sz w:val="26"/>
          <w:szCs w:val="26"/>
        </w:rPr>
        <w:t xml:space="preserve"> </w:t>
      </w:r>
      <w:r>
        <w:rPr>
          <w:rFonts w:ascii="Times New Roman" w:hAnsi="Times New Roman"/>
          <w:sz w:val="26"/>
          <w:szCs w:val="26"/>
        </w:rPr>
        <w:t>регламента, виновные должностные лица Администрации Первомайского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128. Персональная ответственность должностных лиц Администрации Первомайского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C6143" w:rsidRDefault="00BC6143">
      <w:pPr>
        <w:widowControl w:val="0"/>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6143" w:rsidRDefault="00BC6143">
      <w:pPr>
        <w:pStyle w:val="ListParagraph"/>
        <w:spacing w:line="100" w:lineRule="atLeast"/>
        <w:rPr>
          <w:rFonts w:ascii="Times New Roman" w:hAnsi="Times New Roman"/>
          <w:sz w:val="26"/>
          <w:szCs w:val="26"/>
        </w:rPr>
      </w:pPr>
      <w:r>
        <w:rPr>
          <w:rFonts w:ascii="Times New Roman" w:hAnsi="Times New Roman"/>
          <w:sz w:val="26"/>
          <w:szCs w:val="26"/>
        </w:rPr>
        <w:t>129.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Первомайского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 xml:space="preserve">Право заявителя подать жалобу </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 xml:space="preserve">на решения и (или) действия (бездействие) органа, </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 xml:space="preserve">предоставляющего муниципальную услугу, </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 xml:space="preserve">а также его должностных лиц, муниципальных служащих </w:t>
      </w:r>
    </w:p>
    <w:p w:rsidR="00BC6143" w:rsidRDefault="00BC6143">
      <w:pPr>
        <w:spacing w:line="100" w:lineRule="atLeast"/>
        <w:jc w:val="center"/>
        <w:rPr>
          <w:rFonts w:ascii="Times New Roman" w:hAnsi="Times New Roman"/>
          <w:sz w:val="26"/>
          <w:szCs w:val="26"/>
        </w:rPr>
      </w:pPr>
      <w:bookmarkStart w:id="10" w:name="_GoBack"/>
      <w:bookmarkEnd w:id="10"/>
      <w:r>
        <w:rPr>
          <w:rFonts w:ascii="Times New Roman" w:hAnsi="Times New Roman"/>
          <w:sz w:val="26"/>
          <w:szCs w:val="26"/>
        </w:rPr>
        <w:t>при предоставлении муниципальной услуги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130. Заявители вправе обжаловать решения, действия (бездействие) Администрации Первомайского сельского поселения, должностных лиц, муниципальных служащих в досудебном (внесудебном) порядке.</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131. Обжалование действий (бездействия) Администрации Первомайского сельского поселения</w:t>
      </w:r>
      <w:r>
        <w:rPr>
          <w:rFonts w:ascii="Times New Roman" w:hAnsi="Times New Roman"/>
          <w:i/>
          <w:sz w:val="26"/>
          <w:szCs w:val="26"/>
        </w:rPr>
        <w:t>,</w:t>
      </w:r>
      <w:r>
        <w:rPr>
          <w:rFonts w:ascii="Times New Roman" w:hAnsi="Times New Roman"/>
          <w:sz w:val="26"/>
          <w:szCs w:val="26"/>
        </w:rPr>
        <w:t xml:space="preserve"> должностных лиц Администрации Первомайского сельского поселения</w:t>
      </w:r>
      <w:r>
        <w:rPr>
          <w:rFonts w:ascii="Times New Roman" w:hAnsi="Times New Roman"/>
          <w:i/>
          <w:sz w:val="26"/>
          <w:szCs w:val="26"/>
        </w:rPr>
        <w:t>,</w:t>
      </w:r>
      <w:r>
        <w:rPr>
          <w:rFonts w:ascii="Times New Roman" w:hAnsi="Times New Roman"/>
          <w:sz w:val="26"/>
          <w:szCs w:val="26"/>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BC6143" w:rsidRDefault="00BC6143">
      <w:pPr>
        <w:widowControl w:val="0"/>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Предмет жалобы</w:t>
      </w:r>
    </w:p>
    <w:p w:rsidR="00BC6143" w:rsidRDefault="00BC6143">
      <w:pPr>
        <w:spacing w:line="100" w:lineRule="atLeast"/>
      </w:pP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132. Предметом досудебного (внесудебного) обжалования являются действия (бездействие) Администрации Первомайского сельского поселения</w:t>
      </w:r>
      <w:r>
        <w:rPr>
          <w:rFonts w:ascii="Times New Roman" w:hAnsi="Times New Roman"/>
          <w:i/>
          <w:sz w:val="26"/>
          <w:szCs w:val="26"/>
        </w:rPr>
        <w:t>,</w:t>
      </w:r>
      <w:r>
        <w:rPr>
          <w:rFonts w:ascii="Times New Roman" w:hAnsi="Times New Roman"/>
          <w:sz w:val="26"/>
          <w:szCs w:val="26"/>
        </w:rPr>
        <w:t xml:space="preserve"> должностных лиц Администрации Первомайского сельского поселения</w:t>
      </w:r>
      <w:r>
        <w:rPr>
          <w:rFonts w:ascii="Times New Roman" w:hAnsi="Times New Roman"/>
          <w:i/>
          <w:sz w:val="26"/>
          <w:szCs w:val="26"/>
        </w:rPr>
        <w:t>,</w:t>
      </w:r>
      <w:r>
        <w:rPr>
          <w:rFonts w:ascii="Times New Roman" w:hAnsi="Times New Roman"/>
          <w:sz w:val="26"/>
          <w:szCs w:val="26"/>
        </w:rPr>
        <w:t xml:space="preserve"> муниципальных служащих</w:t>
      </w:r>
      <w:r>
        <w:rPr>
          <w:rFonts w:ascii="Times New Roman" w:hAnsi="Times New Roman"/>
          <w:i/>
          <w:sz w:val="26"/>
          <w:szCs w:val="26"/>
        </w:rPr>
        <w:t>,</w:t>
      </w:r>
      <w:r>
        <w:rPr>
          <w:rFonts w:ascii="Times New Roman" w:hAnsi="Times New Roman"/>
          <w:sz w:val="26"/>
          <w:szCs w:val="26"/>
        </w:rPr>
        <w:t xml:space="preserve"> а также принимаемые ими решения при предоставлении муниципальной услуги, в том числе связанные с: </w:t>
      </w:r>
    </w:p>
    <w:p w:rsidR="00BC6143" w:rsidRDefault="00BC6143">
      <w:pPr>
        <w:spacing w:line="100" w:lineRule="atLeast"/>
        <w:rPr>
          <w:rFonts w:ascii="Times New Roman" w:hAnsi="Times New Roman"/>
          <w:sz w:val="26"/>
          <w:szCs w:val="26"/>
        </w:rPr>
      </w:pPr>
      <w:r>
        <w:rPr>
          <w:rFonts w:ascii="Times New Roman" w:hAnsi="Times New Roman"/>
          <w:sz w:val="26"/>
          <w:szCs w:val="26"/>
        </w:rPr>
        <w:t>нарушением срока регистрации запроса заявителя о предоставлении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нарушением срока предоставления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C6143" w:rsidRDefault="00BC6143">
      <w:pPr>
        <w:spacing w:line="100" w:lineRule="atLeast"/>
        <w:rPr>
          <w:rFonts w:ascii="Times New Roman" w:hAnsi="Times New Roman"/>
          <w:sz w:val="26"/>
          <w:szCs w:val="26"/>
        </w:rPr>
      </w:pPr>
      <w:r>
        <w:rPr>
          <w:rFonts w:ascii="Times New Roman" w:hAnsi="Times New Roman"/>
          <w:sz w:val="26"/>
          <w:szCs w:val="26"/>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C6143" w:rsidRDefault="00BC6143">
      <w:pPr>
        <w:spacing w:line="100" w:lineRule="atLeast"/>
        <w:rPr>
          <w:rFonts w:ascii="Times New Roman" w:hAnsi="Times New Roman"/>
          <w:sz w:val="26"/>
          <w:szCs w:val="26"/>
        </w:rPr>
      </w:pPr>
      <w:r>
        <w:rPr>
          <w:rFonts w:ascii="Times New Roman" w:hAnsi="Times New Roman"/>
          <w:sz w:val="26"/>
          <w:szCs w:val="26"/>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C6143" w:rsidRDefault="00BC6143">
      <w:pPr>
        <w:spacing w:line="100" w:lineRule="atLeast"/>
        <w:rPr>
          <w:rFonts w:ascii="Times New Roman" w:hAnsi="Times New Roman"/>
          <w:sz w:val="26"/>
          <w:szCs w:val="26"/>
        </w:rPr>
      </w:pPr>
      <w:r>
        <w:rPr>
          <w:rFonts w:ascii="Times New Roman" w:hAnsi="Times New Roman"/>
          <w:sz w:val="26"/>
          <w:szCs w:val="26"/>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Органы местного самоуправления, уполномоченные на рассмотрение жалобы и должностные лица, которым может быть направлена жалоба</w:t>
      </w:r>
    </w:p>
    <w:p w:rsidR="00BC6143" w:rsidRDefault="00BC6143">
      <w:pPr>
        <w:spacing w:line="100" w:lineRule="atLeast"/>
        <w:jc w:val="center"/>
      </w:pP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133. Жалоба на действия (бездействие) Администрации Первомайского сельского поселения, должностных лиц Администрации Первомайского сельского поселения</w:t>
      </w:r>
      <w:r>
        <w:rPr>
          <w:rFonts w:ascii="Times New Roman" w:hAnsi="Times New Roman"/>
          <w:i/>
          <w:sz w:val="26"/>
          <w:szCs w:val="26"/>
        </w:rPr>
        <w:t>,</w:t>
      </w:r>
      <w:r>
        <w:rPr>
          <w:rFonts w:ascii="Times New Roman" w:hAnsi="Times New Roman"/>
          <w:sz w:val="26"/>
          <w:szCs w:val="26"/>
        </w:rPr>
        <w:t xml:space="preserve"> муниципальных служащих, а также на принимаемые ими решения при предоставлении муниципальной услуги, может быть направлена: </w:t>
      </w:r>
    </w:p>
    <w:p w:rsidR="00BC6143" w:rsidRDefault="00BC6143">
      <w:pPr>
        <w:spacing w:line="100" w:lineRule="atLeast"/>
        <w:rPr>
          <w:rFonts w:ascii="Times New Roman" w:hAnsi="Times New Roman"/>
          <w:i/>
          <w:sz w:val="26"/>
          <w:szCs w:val="26"/>
        </w:rPr>
      </w:pPr>
      <w:r>
        <w:rPr>
          <w:rFonts w:ascii="Times New Roman" w:hAnsi="Times New Roman"/>
          <w:sz w:val="26"/>
          <w:szCs w:val="26"/>
        </w:rPr>
        <w:t>Главе Первомайского сельского поселения</w:t>
      </w:r>
      <w:r>
        <w:rPr>
          <w:rFonts w:ascii="Times New Roman" w:hAnsi="Times New Roman"/>
          <w:i/>
          <w:sz w:val="26"/>
          <w:szCs w:val="26"/>
        </w:rPr>
        <w:t>.</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Порядок подачи и рассмотрения жалобы</w:t>
      </w:r>
    </w:p>
    <w:p w:rsidR="00BC6143" w:rsidRDefault="00BC6143">
      <w:pPr>
        <w:spacing w:line="100" w:lineRule="atLeast"/>
        <w:jc w:val="center"/>
      </w:pP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134. Жалоба должна содержать:</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hyperlink r:id="rId10" w:history="1">
        <w:r w:rsidRPr="00F1635A">
          <w:rPr>
            <w:rStyle w:val="Hyperlink"/>
            <w:rFonts w:cs="Mangal"/>
            <w:color w:val="000000"/>
            <w:sz w:val="24"/>
            <w:szCs w:val="24"/>
          </w:rPr>
          <w:t>:</w:t>
        </w:r>
        <w:r>
          <w:rPr>
            <w:rStyle w:val="Hyperlink"/>
            <w:rFonts w:cs="Mangal"/>
            <w:color w:val="000000"/>
            <w:sz w:val="24"/>
            <w:szCs w:val="24"/>
            <w:lang w:val="en-US"/>
          </w:rPr>
          <w:t>htt</w:t>
        </w:r>
        <w:r>
          <w:rPr>
            <w:rStyle w:val="Hyperlink"/>
            <w:rFonts w:cs="Mangal"/>
            <w:color w:val="000000"/>
            <w:sz w:val="24"/>
            <w:szCs w:val="24"/>
          </w:rPr>
          <w:t>://</w:t>
        </w:r>
        <w:r w:rsidRPr="00F1635A">
          <w:rPr>
            <w:rStyle w:val="Hyperlink"/>
            <w:rFonts w:cs="Mangal"/>
            <w:color w:val="000000"/>
            <w:sz w:val="24"/>
            <w:szCs w:val="24"/>
            <w:lang w:val="en-US"/>
          </w:rPr>
          <w:t>perv</w:t>
        </w:r>
        <w:r>
          <w:rPr>
            <w:rStyle w:val="Hyperlink"/>
            <w:rFonts w:cs="Mangal"/>
            <w:color w:val="000000"/>
            <w:sz w:val="24"/>
            <w:szCs w:val="24"/>
            <w:lang w:val="en-US"/>
          </w:rPr>
          <w:t>om</w:t>
        </w:r>
        <w:r w:rsidRPr="00F1635A">
          <w:rPr>
            <w:rStyle w:val="Hyperlink"/>
            <w:rFonts w:cs="Mangal"/>
            <w:color w:val="000000"/>
            <w:sz w:val="24"/>
            <w:szCs w:val="24"/>
            <w:lang w:val="en-US"/>
          </w:rPr>
          <w:t>sp</w:t>
        </w:r>
        <w:r w:rsidRPr="00F1635A">
          <w:rPr>
            <w:rStyle w:val="Hyperlink"/>
            <w:rFonts w:cs="Mangal"/>
            <w:color w:val="000000"/>
            <w:sz w:val="24"/>
            <w:szCs w:val="24"/>
          </w:rPr>
          <w:t>.</w:t>
        </w:r>
        <w:r w:rsidRPr="00F1635A">
          <w:rPr>
            <w:rStyle w:val="Hyperlink"/>
            <w:rFonts w:cs="Mangal"/>
            <w:color w:val="000000"/>
            <w:sz w:val="24"/>
            <w:szCs w:val="24"/>
            <w:lang w:val="en-US"/>
          </w:rPr>
          <w:t>ru</w:t>
        </w:r>
      </w:hyperlink>
    </w:p>
    <w:p w:rsidR="00BC6143" w:rsidRDefault="00BC6143">
      <w:pPr>
        <w:spacing w:line="100" w:lineRule="atLeast"/>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(для физических лиц);</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136. Прием жалоб в письменной форме на бумажном носителе осуществляется Администрацией Первомайского сельского поселения</w:t>
      </w:r>
      <w:r>
        <w:rPr>
          <w:rFonts w:ascii="Times New Roman" w:hAnsi="Times New Roman"/>
          <w:i/>
          <w:sz w:val="26"/>
          <w:szCs w:val="26"/>
        </w:rPr>
        <w:t>,</w:t>
      </w:r>
      <w:r>
        <w:rPr>
          <w:rFonts w:ascii="Times New Roman" w:hAnsi="Times New Roman"/>
          <w:sz w:val="26"/>
          <w:szCs w:val="26"/>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137. Жалоба в письменной форме на бумажном носителе может быть также направлена по почте.</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139. В электронном виде жалоба может быть подана заявителем посредством:</w:t>
      </w:r>
    </w:p>
    <w:p w:rsidR="00BC6143" w:rsidRPr="005205CE" w:rsidRDefault="00BC6143">
      <w:pPr>
        <w:spacing w:line="100" w:lineRule="atLeast"/>
        <w:rPr>
          <w:rFonts w:ascii="Times New Roman" w:hAnsi="Times New Roman"/>
          <w:bCs/>
          <w:sz w:val="26"/>
          <w:szCs w:val="26"/>
        </w:rPr>
      </w:pPr>
      <w:r>
        <w:rPr>
          <w:rFonts w:ascii="Times New Roman" w:hAnsi="Times New Roman"/>
          <w:bCs/>
          <w:sz w:val="26"/>
          <w:szCs w:val="26"/>
        </w:rPr>
        <w:t>официального сайта органа, предоставляющего муниципальную услугу</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w:t>
      </w:r>
      <w:r>
        <w:rPr>
          <w:rFonts w:ascii="Times New Roman" w:hAnsi="Times New Roman"/>
          <w:bCs/>
          <w:sz w:val="26"/>
          <w:szCs w:val="26"/>
          <w:lang w:val="en-US"/>
        </w:rPr>
        <w:t>http</w:t>
      </w:r>
      <w:r>
        <w:rPr>
          <w:rFonts w:ascii="Times New Roman" w:hAnsi="Times New Roman"/>
          <w:bCs/>
          <w:sz w:val="26"/>
          <w:szCs w:val="26"/>
        </w:rPr>
        <w:t>://pervо</w:t>
      </w:r>
      <w:r>
        <w:rPr>
          <w:rFonts w:ascii="Times New Roman" w:hAnsi="Times New Roman"/>
          <w:bCs/>
          <w:sz w:val="26"/>
          <w:szCs w:val="26"/>
          <w:lang w:val="en-US"/>
        </w:rPr>
        <w:t>m</w:t>
      </w:r>
      <w:r>
        <w:rPr>
          <w:rFonts w:ascii="Times New Roman" w:hAnsi="Times New Roman"/>
          <w:bCs/>
          <w:sz w:val="26"/>
          <w:szCs w:val="26"/>
        </w:rPr>
        <w:t>sp.</w:t>
      </w:r>
      <w:r w:rsidRPr="00940F8B">
        <w:rPr>
          <w:rFonts w:ascii="Times New Roman" w:hAnsi="Times New Roman"/>
          <w:bCs/>
          <w:sz w:val="26"/>
          <w:szCs w:val="26"/>
        </w:rPr>
        <w:t xml:space="preserve">ru </w:t>
      </w:r>
      <w:r>
        <w:rPr>
          <w:rFonts w:ascii="Times New Roman" w:hAnsi="Times New Roman"/>
          <w:bCs/>
          <w:sz w:val="26"/>
          <w:szCs w:val="26"/>
        </w:rPr>
        <w:t>в сети Интернет;</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Единого портала государственных и муниципальных услуг (функций);</w:t>
      </w:r>
    </w:p>
    <w:p w:rsidR="00BC6143" w:rsidRDefault="00BC6143">
      <w:pPr>
        <w:spacing w:line="100" w:lineRule="atLeast"/>
        <w:rPr>
          <w:rFonts w:ascii="Times New Roman" w:hAnsi="Times New Roman"/>
          <w:sz w:val="26"/>
          <w:szCs w:val="26"/>
        </w:rPr>
      </w:pPr>
      <w:r>
        <w:rPr>
          <w:rFonts w:ascii="Times New Roman" w:hAnsi="Times New Roman"/>
          <w:sz w:val="26"/>
          <w:szCs w:val="26"/>
        </w:rPr>
        <w:t>Портала государственных и муниципальных услуг Томской области.</w:t>
      </w:r>
    </w:p>
    <w:p w:rsidR="00BC6143" w:rsidRDefault="00BC6143">
      <w:pPr>
        <w:widowControl w:val="0"/>
        <w:spacing w:line="100" w:lineRule="atLeast"/>
        <w:rPr>
          <w:rFonts w:ascii="Times New Roman" w:hAnsi="Times New Roman"/>
          <w:sz w:val="26"/>
          <w:szCs w:val="26"/>
        </w:rPr>
      </w:pPr>
      <w:bookmarkStart w:id="11" w:name="Par58"/>
      <w:bookmarkEnd w:id="11"/>
      <w:r>
        <w:rPr>
          <w:rFonts w:ascii="Times New Roman" w:hAnsi="Times New Roman"/>
          <w:sz w:val="26"/>
          <w:szCs w:val="26"/>
        </w:rPr>
        <w:t>140. 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143" w:rsidRDefault="00BC6143">
      <w:pPr>
        <w:widowControl w:val="0"/>
        <w:spacing w:line="100" w:lineRule="atLeast"/>
        <w:rPr>
          <w:rFonts w:ascii="Times New Roman" w:hAnsi="Times New Roman"/>
          <w:i/>
          <w:sz w:val="26"/>
          <w:szCs w:val="26"/>
        </w:rPr>
      </w:pPr>
      <w:r>
        <w:rPr>
          <w:rFonts w:ascii="Times New Roman" w:hAnsi="Times New Roman"/>
          <w:sz w:val="26"/>
          <w:szCs w:val="26"/>
        </w:rPr>
        <w:t>141. Жалоба рассматривается Главой Первомайского  сельского поселения</w:t>
      </w:r>
      <w:bookmarkStart w:id="12" w:name="Par60"/>
      <w:bookmarkEnd w:id="12"/>
      <w:r>
        <w:rPr>
          <w:rFonts w:ascii="Times New Roman" w:hAnsi="Times New Roman"/>
          <w:i/>
          <w:sz w:val="26"/>
          <w:szCs w:val="26"/>
        </w:rPr>
        <w:t>.</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143. При этом срок рассмотрения жалобы исчисляется со дня регистрации жалобы в уполномоченном на ее рассмотрение органе.</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145.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Сроки рассмотрения жалобы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146. Жалоба, поступившая в Администрацию Первомайского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C6143" w:rsidRDefault="00BC6143">
      <w:pPr>
        <w:spacing w:line="100" w:lineRule="atLeast"/>
        <w:jc w:val="center"/>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Результат рассмотрения жалобы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148. По результатам рассмотрения обращения жалобы уполномоченный орган принимает одно из следующих решений:</w:t>
      </w:r>
    </w:p>
    <w:p w:rsidR="00BC6143" w:rsidRDefault="00BC6143">
      <w:pPr>
        <w:spacing w:line="100" w:lineRule="atLeast"/>
        <w:rPr>
          <w:rFonts w:ascii="Times New Roman" w:hAnsi="Times New Roman"/>
          <w:sz w:val="26"/>
          <w:szCs w:val="26"/>
        </w:rPr>
      </w:pPr>
      <w:r>
        <w:rPr>
          <w:rFonts w:ascii="Times New Roman"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C6143" w:rsidRDefault="00BC6143">
      <w:pPr>
        <w:spacing w:line="100" w:lineRule="atLeast"/>
        <w:rPr>
          <w:rFonts w:ascii="Times New Roman" w:hAnsi="Times New Roman"/>
          <w:sz w:val="26"/>
          <w:szCs w:val="26"/>
        </w:rPr>
      </w:pPr>
      <w:r>
        <w:rPr>
          <w:rFonts w:ascii="Times New Roman" w:hAnsi="Times New Roman"/>
          <w:sz w:val="26"/>
          <w:szCs w:val="26"/>
        </w:rPr>
        <w:t>2) отказывает в удовлетворении жалобы.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149. Уполномоченный на рассмотрение жалобы орган отказывает в удовлетворении жалобы в следующих случаях:</w:t>
      </w:r>
    </w:p>
    <w:p w:rsidR="00BC6143" w:rsidRDefault="00BC6143">
      <w:pPr>
        <w:spacing w:line="100" w:lineRule="atLeast"/>
        <w:rPr>
          <w:rFonts w:ascii="Times New Roman" w:hAnsi="Times New Roman"/>
          <w:sz w:val="26"/>
          <w:szCs w:val="26"/>
        </w:rPr>
      </w:pPr>
      <w:r>
        <w:rPr>
          <w:rFonts w:ascii="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BC6143" w:rsidRDefault="00BC6143">
      <w:pPr>
        <w:spacing w:line="100" w:lineRule="atLeast"/>
        <w:rPr>
          <w:rFonts w:ascii="Times New Roman" w:hAnsi="Times New Roman"/>
          <w:sz w:val="26"/>
          <w:szCs w:val="26"/>
        </w:rPr>
      </w:pPr>
      <w:r>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BC6143" w:rsidRDefault="00BC6143">
      <w:pPr>
        <w:spacing w:line="100" w:lineRule="atLeast"/>
        <w:rPr>
          <w:rFonts w:ascii="Times New Roman" w:hAnsi="Times New Roman"/>
          <w:sz w:val="26"/>
          <w:szCs w:val="26"/>
        </w:rPr>
      </w:pPr>
      <w:r>
        <w:rPr>
          <w:rFonts w:ascii="Times New Roman" w:hAnsi="Times New Roman"/>
          <w:sz w:val="26"/>
          <w:szCs w:val="26"/>
        </w:rPr>
        <w:t>наличие решения по жалобе, принятого ранее в отношении того же заявителя и по тому же предмету жалобы.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150. Уполномоченный на рассмотрение жалобы орган вправе оставить жалобу без ответа в следующих случаях:</w:t>
      </w:r>
    </w:p>
    <w:p w:rsidR="00BC6143" w:rsidRDefault="00BC6143">
      <w:pPr>
        <w:spacing w:line="100" w:lineRule="atLeast"/>
        <w:rPr>
          <w:rFonts w:ascii="Times New Roman" w:hAnsi="Times New Roman"/>
          <w:sz w:val="26"/>
          <w:szCs w:val="26"/>
        </w:rPr>
      </w:pPr>
      <w:r>
        <w:rPr>
          <w:rFonts w:ascii="Times New Roman" w:hAnsi="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BC6143" w:rsidRDefault="00BC6143">
      <w:pPr>
        <w:spacing w:line="100" w:lineRule="atLeast"/>
        <w:rPr>
          <w:rFonts w:ascii="Times New Roman" w:hAnsi="Times New Roman"/>
          <w:sz w:val="26"/>
          <w:szCs w:val="26"/>
        </w:rPr>
      </w:pPr>
      <w:r>
        <w:rPr>
          <w:rFonts w:ascii="Times New Roman" w:hAnsi="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6143" w:rsidRDefault="00BC6143">
      <w:pPr>
        <w:spacing w:line="100" w:lineRule="atLeast"/>
        <w:rPr>
          <w:rFonts w:ascii="Times New Roman" w:hAnsi="Times New Roman"/>
          <w:sz w:val="26"/>
          <w:szCs w:val="26"/>
        </w:rPr>
      </w:pPr>
      <w:r>
        <w:rPr>
          <w:rFonts w:ascii="Times New Roman" w:hAnsi="Times New Roman"/>
          <w:sz w:val="26"/>
          <w:szCs w:val="26"/>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C6143" w:rsidRDefault="00BC6143">
      <w:pPr>
        <w:spacing w:line="100" w:lineRule="atLeast"/>
        <w:rPr>
          <w:rFonts w:ascii="Times New Roman" w:hAnsi="Times New Roman"/>
          <w:sz w:val="26"/>
          <w:szCs w:val="26"/>
        </w:rPr>
      </w:pPr>
      <w:r>
        <w:rPr>
          <w:rFonts w:ascii="Times New Roman" w:hAnsi="Times New Roman"/>
          <w:sz w:val="26"/>
          <w:szCs w:val="26"/>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Первомайского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Первомайского сельского поселения</w:t>
      </w:r>
      <w:r>
        <w:rPr>
          <w:rFonts w:ascii="Times New Roman" w:hAnsi="Times New Roman"/>
          <w:i/>
          <w:sz w:val="26"/>
          <w:szCs w:val="26"/>
        </w:rPr>
        <w:t xml:space="preserve"> </w:t>
      </w:r>
      <w:r>
        <w:rPr>
          <w:rFonts w:ascii="Times New Roman" w:hAnsi="Times New Roman"/>
          <w:sz w:val="26"/>
          <w:szCs w:val="26"/>
        </w:rPr>
        <w:t>или одному и тому же должностному лицу. О данном решении уведомляется заявитель, направивший обращение;</w:t>
      </w:r>
    </w:p>
    <w:p w:rsidR="00BC6143" w:rsidRDefault="00BC6143">
      <w:pPr>
        <w:spacing w:line="100" w:lineRule="atLeast"/>
        <w:rPr>
          <w:rFonts w:ascii="Times New Roman" w:hAnsi="Times New Roman"/>
          <w:bCs/>
          <w:sz w:val="26"/>
          <w:szCs w:val="26"/>
        </w:rPr>
      </w:pPr>
      <w:r>
        <w:rPr>
          <w:rFonts w:ascii="Times New Roman" w:hAnsi="Times New Roman"/>
          <w:bCs/>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151. 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 xml:space="preserve">Порядок информирования заявителя о результатах </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рассмотрения жалобы</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154. В ответе по результатам рассмотрения жалобы указываются:</w:t>
      </w:r>
    </w:p>
    <w:p w:rsidR="00BC6143" w:rsidRDefault="00BC6143">
      <w:pPr>
        <w:spacing w:line="100" w:lineRule="atLeast"/>
        <w:rPr>
          <w:rFonts w:ascii="Times New Roman" w:hAnsi="Times New Roman"/>
          <w:sz w:val="26"/>
          <w:szCs w:val="26"/>
        </w:rPr>
      </w:pPr>
      <w:r>
        <w:rPr>
          <w:rFonts w:ascii="Times New Roman" w:hAnsi="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C6143" w:rsidRDefault="00BC6143">
      <w:pPr>
        <w:spacing w:line="100" w:lineRule="atLeast"/>
        <w:rPr>
          <w:rFonts w:ascii="Times New Roman" w:hAnsi="Times New Roman"/>
          <w:sz w:val="26"/>
          <w:szCs w:val="26"/>
        </w:rPr>
      </w:pPr>
      <w:r>
        <w:rPr>
          <w:rFonts w:ascii="Times New Roman" w:hAnsi="Times New Roman"/>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C6143" w:rsidRDefault="00BC6143">
      <w:pPr>
        <w:spacing w:line="100" w:lineRule="atLeast"/>
        <w:rPr>
          <w:rFonts w:ascii="Times New Roman" w:hAnsi="Times New Roman"/>
          <w:sz w:val="26"/>
          <w:szCs w:val="26"/>
        </w:rPr>
      </w:pPr>
      <w:r>
        <w:rPr>
          <w:rFonts w:ascii="Times New Roman" w:hAnsi="Times New Roman"/>
          <w:sz w:val="26"/>
          <w:szCs w:val="26"/>
        </w:rPr>
        <w:t>фамилия, имя, отчество (при наличии) или наименование заявителя;</w:t>
      </w:r>
    </w:p>
    <w:p w:rsidR="00BC6143" w:rsidRDefault="00BC6143">
      <w:pPr>
        <w:spacing w:line="100" w:lineRule="atLeast"/>
        <w:rPr>
          <w:rFonts w:ascii="Times New Roman" w:hAnsi="Times New Roman"/>
          <w:sz w:val="26"/>
          <w:szCs w:val="26"/>
        </w:rPr>
      </w:pPr>
      <w:r>
        <w:rPr>
          <w:rFonts w:ascii="Times New Roman" w:hAnsi="Times New Roman"/>
          <w:sz w:val="26"/>
          <w:szCs w:val="26"/>
        </w:rPr>
        <w:t>основания для принятия решения по жалобе;</w:t>
      </w:r>
    </w:p>
    <w:p w:rsidR="00BC6143" w:rsidRDefault="00BC6143">
      <w:pPr>
        <w:spacing w:line="100" w:lineRule="atLeast"/>
        <w:rPr>
          <w:rFonts w:ascii="Times New Roman" w:hAnsi="Times New Roman"/>
          <w:sz w:val="26"/>
          <w:szCs w:val="26"/>
        </w:rPr>
      </w:pPr>
      <w:r>
        <w:rPr>
          <w:rFonts w:ascii="Times New Roman" w:hAnsi="Times New Roman"/>
          <w:sz w:val="26"/>
          <w:szCs w:val="26"/>
        </w:rPr>
        <w:t>принятое по жалобе решение;</w:t>
      </w:r>
    </w:p>
    <w:p w:rsidR="00BC6143" w:rsidRDefault="00BC6143">
      <w:pPr>
        <w:spacing w:line="100" w:lineRule="atLeast"/>
        <w:rPr>
          <w:rFonts w:ascii="Times New Roman" w:hAnsi="Times New Roman"/>
          <w:sz w:val="26"/>
          <w:szCs w:val="26"/>
        </w:rPr>
      </w:pPr>
      <w:r>
        <w:rPr>
          <w:rFonts w:ascii="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6143" w:rsidRDefault="00BC6143">
      <w:pPr>
        <w:spacing w:line="100" w:lineRule="atLeast"/>
        <w:rPr>
          <w:rFonts w:ascii="Times New Roman" w:hAnsi="Times New Roman"/>
          <w:sz w:val="26"/>
          <w:szCs w:val="26"/>
        </w:rPr>
      </w:pPr>
      <w:r>
        <w:rPr>
          <w:rFonts w:ascii="Times New Roman" w:hAnsi="Times New Roman"/>
          <w:sz w:val="26"/>
          <w:szCs w:val="26"/>
        </w:rPr>
        <w:t>сведения о порядке обжалования принятого по жалобе решения.</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Порядок обжалования решения по жалобе</w:t>
      </w:r>
    </w:p>
    <w:p w:rsidR="00BC6143" w:rsidRDefault="00BC6143">
      <w:pPr>
        <w:spacing w:line="100" w:lineRule="atLeast"/>
      </w:pP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 xml:space="preserve">Право заявителя на получение информации и документов, </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необходимых для обоснования и рассмотрения жалобы</w:t>
      </w:r>
    </w:p>
    <w:p w:rsidR="00BC6143" w:rsidRDefault="00BC6143">
      <w:pPr>
        <w:spacing w:line="100" w:lineRule="atLeast"/>
        <w:jc w:val="center"/>
      </w:pP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 xml:space="preserve">157. При подаче жалобы заявитель вправе получить следующую информацию: </w:t>
      </w:r>
    </w:p>
    <w:p w:rsidR="00BC6143" w:rsidRDefault="00BC6143">
      <w:pPr>
        <w:spacing w:line="100" w:lineRule="atLeast"/>
        <w:rPr>
          <w:rFonts w:ascii="Times New Roman" w:hAnsi="Times New Roman"/>
          <w:sz w:val="26"/>
          <w:szCs w:val="26"/>
        </w:rPr>
      </w:pPr>
      <w:r>
        <w:rPr>
          <w:rFonts w:ascii="Times New Roman" w:hAnsi="Times New Roman"/>
          <w:sz w:val="26"/>
          <w:szCs w:val="26"/>
        </w:rPr>
        <w:t xml:space="preserve">местонахождение Администрации Первомайского сельского поселения; </w:t>
      </w:r>
    </w:p>
    <w:p w:rsidR="00BC6143" w:rsidRDefault="00BC6143">
      <w:pPr>
        <w:spacing w:line="100" w:lineRule="atLeast"/>
        <w:rPr>
          <w:rFonts w:ascii="Times New Roman" w:hAnsi="Times New Roman"/>
          <w:sz w:val="26"/>
          <w:szCs w:val="26"/>
        </w:rPr>
      </w:pPr>
      <w:r>
        <w:rPr>
          <w:rFonts w:ascii="Times New Roman" w:hAnsi="Times New Roman"/>
          <w:sz w:val="26"/>
          <w:szCs w:val="26"/>
        </w:rPr>
        <w:t xml:space="preserve">перечень номеров телефонов для получения сведений о прохождении процедур по рассмотрению жалобы; </w:t>
      </w:r>
    </w:p>
    <w:p w:rsidR="00BC6143" w:rsidRDefault="00BC6143">
      <w:pPr>
        <w:spacing w:line="100" w:lineRule="atLeast"/>
        <w:rPr>
          <w:rFonts w:ascii="Times New Roman" w:hAnsi="Times New Roman"/>
          <w:sz w:val="26"/>
          <w:szCs w:val="26"/>
        </w:rPr>
      </w:pPr>
      <w:r>
        <w:rPr>
          <w:rFonts w:ascii="Times New Roman" w:hAnsi="Times New Roman"/>
          <w:sz w:val="26"/>
          <w:szCs w:val="26"/>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C6143" w:rsidRDefault="00BC6143">
      <w:pPr>
        <w:widowControl w:val="0"/>
        <w:spacing w:line="100" w:lineRule="atLeast"/>
        <w:rPr>
          <w:rFonts w:ascii="Times New Roman" w:hAnsi="Times New Roman"/>
          <w:sz w:val="26"/>
          <w:szCs w:val="26"/>
        </w:rPr>
      </w:pPr>
      <w:r>
        <w:rPr>
          <w:rFonts w:ascii="Times New Roman" w:hAnsi="Times New Roman"/>
          <w:sz w:val="26"/>
          <w:szCs w:val="26"/>
        </w:rPr>
        <w:t>158. При подаче жалобы заявитель вправе получить в Администрации Первомайского сельского поселения копии документов, подтверждающих обжалуемое действие (бездействие), решение должностного лица.</w:t>
      </w:r>
    </w:p>
    <w:p w:rsidR="00BC6143" w:rsidRDefault="00BC6143">
      <w:pPr>
        <w:spacing w:line="100" w:lineRule="atLeast"/>
      </w:pP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 xml:space="preserve">Способы информирования заявителей о порядке </w:t>
      </w:r>
    </w:p>
    <w:p w:rsidR="00BC6143" w:rsidRDefault="00BC6143">
      <w:pPr>
        <w:spacing w:line="100" w:lineRule="atLeast"/>
        <w:jc w:val="center"/>
        <w:rPr>
          <w:rFonts w:ascii="Times New Roman" w:hAnsi="Times New Roman"/>
          <w:sz w:val="26"/>
          <w:szCs w:val="26"/>
        </w:rPr>
      </w:pPr>
      <w:r>
        <w:rPr>
          <w:rFonts w:ascii="Times New Roman" w:hAnsi="Times New Roman"/>
          <w:sz w:val="26"/>
          <w:szCs w:val="26"/>
        </w:rPr>
        <w:t>подачи и рассмотрения жалобы</w:t>
      </w:r>
    </w:p>
    <w:p w:rsidR="00BC6143" w:rsidRDefault="00BC6143">
      <w:pPr>
        <w:widowControl w:val="0"/>
        <w:spacing w:line="100" w:lineRule="atLeast"/>
        <w:rPr>
          <w:rFonts w:ascii="Times New Roman" w:hAnsi="Times New Roman"/>
          <w:sz w:val="26"/>
          <w:szCs w:val="26"/>
        </w:rPr>
        <w:sectPr w:rsidR="00BC6143" w:rsidSect="00D539F4">
          <w:pgSz w:w="12240" w:h="15840"/>
          <w:pgMar w:top="360" w:right="567" w:bottom="360" w:left="1701" w:header="0" w:footer="0" w:gutter="0"/>
          <w:cols w:space="720"/>
          <w:formProt w:val="0"/>
          <w:docGrid w:linePitch="381" w:charSpace="-2049"/>
        </w:sectPr>
      </w:pPr>
      <w:r>
        <w:rPr>
          <w:rFonts w:ascii="Times New Roman" w:hAnsi="Times New Roman"/>
          <w:sz w:val="26"/>
          <w:szCs w:val="26"/>
        </w:rPr>
        <w:t>159. Информирование заявителей о порядке подачи и рассмотрения жалобы на решения и действия (бездействие) Администрации Первомайского  сельского поселения</w:t>
      </w:r>
      <w:r>
        <w:rPr>
          <w:rFonts w:ascii="Times New Roman" w:hAnsi="Times New Roman"/>
          <w:i/>
          <w:sz w:val="26"/>
          <w:szCs w:val="26"/>
        </w:rPr>
        <w:t xml:space="preserve">, </w:t>
      </w:r>
      <w:r>
        <w:rPr>
          <w:rFonts w:ascii="Times New Roman" w:hAnsi="Times New Roman"/>
          <w:sz w:val="26"/>
          <w:szCs w:val="26"/>
        </w:rPr>
        <w:t>должностных лиц Администрации Первомайского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Первомайского сельского поселения, на Едином портале государственных и муниципальных услуг (функций), в МФЦ, а также в устной и (или) письменной форме.</w:t>
      </w:r>
    </w:p>
    <w:p w:rsidR="00BC6143" w:rsidRDefault="00BC6143">
      <w:pPr>
        <w:pageBreakBefore/>
        <w:spacing w:line="100" w:lineRule="atLeast"/>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Приложение 1</w:t>
      </w:r>
    </w:p>
    <w:p w:rsidR="00BC6143" w:rsidRDefault="00BC6143">
      <w:pPr>
        <w:widowControl w:val="0"/>
        <w:spacing w:line="100" w:lineRule="atLeast"/>
        <w:jc w:val="center"/>
        <w:rPr>
          <w:rFonts w:ascii="Times New Roman" w:hAnsi="Times New Roman"/>
          <w:b/>
          <w:sz w:val="28"/>
          <w:szCs w:val="28"/>
        </w:rPr>
      </w:pPr>
      <w:r>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C6143" w:rsidRDefault="00BC6143">
      <w:pPr>
        <w:numPr>
          <w:ilvl w:val="0"/>
          <w:numId w:val="2"/>
        </w:numPr>
        <w:tabs>
          <w:tab w:val="left" w:pos="1134"/>
        </w:tabs>
        <w:spacing w:after="0" w:line="100" w:lineRule="atLeast"/>
        <w:rPr>
          <w:rFonts w:ascii="Times New Roman" w:hAnsi="Times New Roman" w:cs="Times New Roman"/>
          <w:sz w:val="28"/>
          <w:szCs w:val="28"/>
        </w:rPr>
      </w:pPr>
      <w:r>
        <w:rPr>
          <w:rFonts w:ascii="Times New Roman" w:hAnsi="Times New Roman" w:cs="Times New Roman"/>
          <w:sz w:val="28"/>
          <w:szCs w:val="28"/>
        </w:rPr>
        <w:t>Администрация Первомайского  сельского поселения</w:t>
      </w:r>
    </w:p>
    <w:p w:rsidR="00BC6143" w:rsidRDefault="00BC6143">
      <w:pPr>
        <w:tabs>
          <w:tab w:val="left" w:pos="1134"/>
        </w:tabs>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xml:space="preserve">Место нахождения Администрации </w:t>
      </w:r>
      <w:bookmarkStart w:id="13" w:name="__DdeLink__1187_815336525"/>
      <w:r>
        <w:rPr>
          <w:rFonts w:ascii="Times New Roman" w:hAnsi="Times New Roman" w:cs="Times New Roman"/>
          <w:sz w:val="28"/>
          <w:szCs w:val="28"/>
        </w:rPr>
        <w:t>Первомайского  сельского поселения</w:t>
      </w:r>
      <w:bookmarkEnd w:id="13"/>
      <w:r>
        <w:rPr>
          <w:rFonts w:ascii="Times New Roman" w:hAnsi="Times New Roman" w:cs="Times New Roman"/>
          <w:sz w:val="28"/>
          <w:szCs w:val="28"/>
        </w:rPr>
        <w:t>: Томская область, Первомайский  район, с. Первомайское, ул. Советская, 14.</w:t>
      </w:r>
    </w:p>
    <w:p w:rsidR="00BC6143" w:rsidRDefault="00BC6143">
      <w:pPr>
        <w:tabs>
          <w:tab w:val="left" w:pos="1134"/>
        </w:tabs>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График работы Администрации Первомайского сельского поселения:</w:t>
      </w:r>
    </w:p>
    <w:p w:rsidR="00BC6143" w:rsidRDefault="00BC6143">
      <w:pPr>
        <w:tabs>
          <w:tab w:val="left" w:pos="1134"/>
        </w:tabs>
        <w:spacing w:after="0" w:line="100" w:lineRule="atLeast"/>
        <w:ind w:firstLine="567"/>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tblPr>
      <w:tblGrid>
        <w:gridCol w:w="2791"/>
        <w:gridCol w:w="6205"/>
      </w:tblGrid>
      <w:tr w:rsidR="00BC6143">
        <w:trPr>
          <w:jc w:val="center"/>
        </w:trPr>
        <w:tc>
          <w:tcPr>
            <w:tcW w:w="2791" w:type="dxa"/>
            <w:shd w:val="clear" w:color="auto" w:fill="FFFFFF"/>
            <w:tcMar>
              <w:left w:w="38" w:type="dxa"/>
            </w:tcMar>
          </w:tcPr>
          <w:p w:rsidR="00BC6143" w:rsidRPr="00E7070C" w:rsidRDefault="00BC6143">
            <w:pPr>
              <w:tabs>
                <w:tab w:val="left" w:pos="1134"/>
                <w:tab w:val="left" w:pos="1276"/>
              </w:tabs>
              <w:spacing w:after="0" w:line="100" w:lineRule="atLeast"/>
              <w:rPr>
                <w:rFonts w:ascii="Times New Roman" w:hAnsi="Times New Roman" w:cs="Times New Roman"/>
                <w:i/>
                <w:color w:val="000000"/>
                <w:sz w:val="28"/>
                <w:szCs w:val="28"/>
                <w:lang w:eastAsia="en-US"/>
              </w:rPr>
            </w:pPr>
            <w:r w:rsidRPr="00E7070C">
              <w:rPr>
                <w:rFonts w:ascii="Times New Roman" w:hAnsi="Times New Roman" w:cs="Times New Roman"/>
                <w:color w:val="000000"/>
                <w:sz w:val="28"/>
                <w:szCs w:val="28"/>
                <w:lang w:eastAsia="en-US"/>
              </w:rPr>
              <w:t>Понедельник</w:t>
            </w:r>
            <w:r w:rsidRPr="00E7070C">
              <w:rPr>
                <w:rFonts w:ascii="Times New Roman" w:hAnsi="Times New Roman" w:cs="Times New Roman"/>
                <w:i/>
                <w:color w:val="000000"/>
                <w:sz w:val="28"/>
                <w:szCs w:val="28"/>
                <w:lang w:eastAsia="en-US"/>
              </w:rPr>
              <w:t>:</w:t>
            </w:r>
          </w:p>
        </w:tc>
        <w:tc>
          <w:tcPr>
            <w:tcW w:w="6205" w:type="dxa"/>
            <w:shd w:val="clear" w:color="auto" w:fill="FFFFFF"/>
            <w:tcMar>
              <w:left w:w="38" w:type="dxa"/>
            </w:tcMar>
            <w:vAlign w:val="center"/>
          </w:tcPr>
          <w:p w:rsidR="00BC6143" w:rsidRDefault="00BC6143">
            <w:pPr>
              <w:tabs>
                <w:tab w:val="left" w:pos="1172"/>
                <w:tab w:val="left" w:pos="1314"/>
              </w:tabs>
              <w:spacing w:after="0" w:line="100" w:lineRule="atLeast"/>
              <w:ind w:left="38"/>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С 8-30 до 16-30 часов, с 13-00 до 14-00 перерыв на обед  </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eastAsia="en-US"/>
              </w:rPr>
              <w:t>Вторник</w:t>
            </w:r>
            <w:r>
              <w:rPr>
                <w:rFonts w:ascii="Times New Roman" w:hAnsi="Times New Roman" w:cs="Times New Roman"/>
                <w:color w:val="000000"/>
                <w:sz w:val="28"/>
                <w:szCs w:val="28"/>
                <w:lang w:val="en-US" w:eastAsia="en-US"/>
              </w:rPr>
              <w:t>:</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С 8-30 до 16-30 часов, с 13-00 до 14-00 перерыв на обед  </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С</w:t>
            </w:r>
            <w:r>
              <w:rPr>
                <w:rFonts w:ascii="Times New Roman" w:hAnsi="Times New Roman" w:cs="Times New Roman"/>
                <w:color w:val="000000"/>
                <w:sz w:val="28"/>
                <w:szCs w:val="28"/>
                <w:lang w:eastAsia="en-US"/>
              </w:rPr>
              <w:t>реда</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С 8-30 до 16-30 часов, с 13-00 до 14-00 перерыв на обед  </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eastAsia="en-US"/>
              </w:rPr>
              <w:t>Четверг</w:t>
            </w:r>
            <w:r>
              <w:rPr>
                <w:rFonts w:ascii="Times New Roman" w:hAnsi="Times New Roman" w:cs="Times New Roman"/>
                <w:color w:val="000000"/>
                <w:sz w:val="28"/>
                <w:szCs w:val="28"/>
                <w:lang w:val="en-US" w:eastAsia="en-US"/>
              </w:rPr>
              <w:t>:</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С 8-30 до 16-30 часов, с 13-00 до 14-00 перерыв на обед  </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Пятница:</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С 8-30 до 16-30 часов, с 13-00 до 14-00 перерыв на обед  </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Суббота</w:t>
            </w:r>
          </w:p>
        </w:tc>
        <w:tc>
          <w:tcPr>
            <w:tcW w:w="6205" w:type="dxa"/>
            <w:shd w:val="clear" w:color="auto" w:fill="FFFFFF"/>
            <w:tcMar>
              <w:left w:w="38" w:type="dxa"/>
            </w:tcMar>
            <w:vAlign w:val="center"/>
          </w:tcPr>
          <w:p w:rsidR="00BC6143" w:rsidRDefault="00BC6143" w:rsidP="00B84C7D">
            <w:pPr>
              <w:tabs>
                <w:tab w:val="left" w:pos="1134"/>
                <w:tab w:val="left" w:pos="1276"/>
              </w:tabs>
              <w:spacing w:after="0" w:line="100" w:lineRule="atLeast"/>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val="en-US" w:eastAsia="en-US"/>
              </w:rPr>
              <w:t>выходной день</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Воскресень</w:t>
            </w:r>
            <w:r>
              <w:rPr>
                <w:rFonts w:ascii="Times New Roman" w:hAnsi="Times New Roman" w:cs="Times New Roman"/>
                <w:color w:val="000000"/>
                <w:sz w:val="28"/>
                <w:szCs w:val="28"/>
                <w:lang w:eastAsia="en-US"/>
              </w:rPr>
              <w:t>е</w:t>
            </w:r>
          </w:p>
        </w:tc>
        <w:tc>
          <w:tcPr>
            <w:tcW w:w="6205" w:type="dxa"/>
            <w:shd w:val="clear" w:color="auto" w:fill="FFFFFF"/>
            <w:tcMar>
              <w:left w:w="38" w:type="dxa"/>
            </w:tcMar>
            <w:vAlign w:val="center"/>
          </w:tcPr>
          <w:p w:rsidR="00BC6143" w:rsidRDefault="00BC6143" w:rsidP="00B84C7D">
            <w:pPr>
              <w:tabs>
                <w:tab w:val="left" w:pos="1134"/>
                <w:tab w:val="left" w:pos="1276"/>
              </w:tabs>
              <w:spacing w:after="0" w:line="100" w:lineRule="atLeast"/>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val="en-US" w:eastAsia="en-US"/>
              </w:rPr>
              <w:t>выходной день</w:t>
            </w:r>
          </w:p>
        </w:tc>
      </w:tr>
    </w:tbl>
    <w:p w:rsidR="00BC6143" w:rsidRDefault="00BC6143">
      <w:pPr>
        <w:tabs>
          <w:tab w:val="left" w:pos="1134"/>
        </w:tabs>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График приема заявителей в Администрации Первомайского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tblPr>
      <w:tblGrid>
        <w:gridCol w:w="2791"/>
        <w:gridCol w:w="6205"/>
      </w:tblGrid>
      <w:tr w:rsidR="00BC6143">
        <w:trPr>
          <w:jc w:val="center"/>
        </w:trPr>
        <w:tc>
          <w:tcPr>
            <w:tcW w:w="2791" w:type="dxa"/>
            <w:shd w:val="clear" w:color="auto" w:fill="FFFFFF"/>
            <w:tcMar>
              <w:left w:w="38" w:type="dxa"/>
            </w:tcMar>
          </w:tcPr>
          <w:p w:rsidR="00BC6143" w:rsidRPr="00E7070C" w:rsidRDefault="00BC6143">
            <w:pPr>
              <w:tabs>
                <w:tab w:val="left" w:pos="1134"/>
                <w:tab w:val="left" w:pos="1276"/>
              </w:tabs>
              <w:spacing w:after="0" w:line="100" w:lineRule="atLeast"/>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Понедельник</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sz w:val="28"/>
                <w:szCs w:val="28"/>
                <w:lang w:eastAsia="en-US"/>
              </w:rPr>
            </w:pPr>
            <w:r>
              <w:rPr>
                <w:rFonts w:ascii="Times New Roman" w:hAnsi="Times New Roman" w:cs="Times New Roman"/>
                <w:color w:val="000000"/>
                <w:sz w:val="28"/>
                <w:szCs w:val="28"/>
                <w:lang w:eastAsia="en-US"/>
              </w:rPr>
              <w:t>С 8-30 до 16-30  часов, с 13-00 до 14-00 перерыв на обед</w:t>
            </w:r>
            <w:r>
              <w:rPr>
                <w:sz w:val="28"/>
                <w:szCs w:val="28"/>
                <w:lang w:eastAsia="en-US"/>
              </w:rPr>
              <w:t xml:space="preserve"> </w:t>
            </w:r>
          </w:p>
        </w:tc>
      </w:tr>
      <w:tr w:rsidR="00BC6143">
        <w:trPr>
          <w:jc w:val="center"/>
        </w:trPr>
        <w:tc>
          <w:tcPr>
            <w:tcW w:w="2791" w:type="dxa"/>
            <w:shd w:val="clear" w:color="auto" w:fill="FFFFFF"/>
            <w:tcMar>
              <w:left w:w="38" w:type="dxa"/>
            </w:tcMar>
          </w:tcPr>
          <w:p w:rsidR="00BC6143" w:rsidRPr="00E7070C" w:rsidRDefault="00BC6143">
            <w:pPr>
              <w:tabs>
                <w:tab w:val="left" w:pos="1134"/>
                <w:tab w:val="left" w:pos="1276"/>
              </w:tabs>
              <w:spacing w:after="0" w:line="100" w:lineRule="atLeast"/>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Вторник</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 8-30 до 16-30  часов, с 13-00 до 14-00 перерыв на обед</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Среда</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 8-30 до 16-30  часов, с 13-00 до 14-00 перерыв на обед</w:t>
            </w:r>
          </w:p>
        </w:tc>
      </w:tr>
      <w:tr w:rsidR="00BC6143">
        <w:trPr>
          <w:jc w:val="center"/>
        </w:trPr>
        <w:tc>
          <w:tcPr>
            <w:tcW w:w="2791" w:type="dxa"/>
            <w:shd w:val="clear" w:color="auto" w:fill="FFFFFF"/>
            <w:tcMar>
              <w:left w:w="38" w:type="dxa"/>
            </w:tcMar>
          </w:tcPr>
          <w:p w:rsidR="00BC6143" w:rsidRDefault="00BC6143">
            <w:pPr>
              <w:tabs>
                <w:tab w:val="left" w:pos="1134"/>
                <w:tab w:val="left" w:pos="1276"/>
              </w:tabs>
              <w:spacing w:after="0" w:line="100" w:lineRule="atLeast"/>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Пяница</w:t>
            </w:r>
          </w:p>
        </w:tc>
        <w:tc>
          <w:tcPr>
            <w:tcW w:w="6205" w:type="dxa"/>
            <w:shd w:val="clear" w:color="auto" w:fill="FFFFFF"/>
            <w:tcMar>
              <w:left w:w="38" w:type="dxa"/>
            </w:tcMar>
            <w:vAlign w:val="center"/>
          </w:tcPr>
          <w:p w:rsidR="00BC6143" w:rsidRDefault="00BC6143">
            <w:pPr>
              <w:tabs>
                <w:tab w:val="left" w:pos="1134"/>
                <w:tab w:val="left" w:pos="1276"/>
              </w:tabs>
              <w:spacing w:after="0" w:line="100" w:lineRule="atLeast"/>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 8-30 часов до 13-00 часов</w:t>
            </w:r>
          </w:p>
        </w:tc>
      </w:tr>
    </w:tbl>
    <w:p w:rsidR="00BC6143" w:rsidRDefault="00BC6143">
      <w:pPr>
        <w:tabs>
          <w:tab w:val="left" w:pos="1134"/>
        </w:tabs>
        <w:spacing w:after="0" w:line="100" w:lineRule="atLeast"/>
        <w:ind w:firstLine="567"/>
        <w:rPr>
          <w:rFonts w:ascii="Times New Roman" w:hAnsi="Times New Roman" w:cs="Times New Roman"/>
          <w:sz w:val="28"/>
          <w:szCs w:val="28"/>
        </w:rPr>
      </w:pPr>
    </w:p>
    <w:p w:rsidR="00BC6143" w:rsidRDefault="00BC6143">
      <w:pPr>
        <w:tabs>
          <w:tab w:val="left" w:pos="1134"/>
        </w:tabs>
        <w:spacing w:after="0" w:line="100" w:lineRule="atLeast"/>
        <w:ind w:firstLine="567"/>
        <w:rPr>
          <w:rFonts w:ascii="Times New Roman" w:hAnsi="Times New Roman" w:cs="Times New Roman"/>
          <w:sz w:val="28"/>
          <w:szCs w:val="28"/>
        </w:rPr>
      </w:pPr>
      <w:r>
        <w:rPr>
          <w:rFonts w:ascii="Times New Roman" w:hAnsi="Times New Roman" w:cs="Times New Roman"/>
          <w:sz w:val="28"/>
          <w:szCs w:val="28"/>
        </w:rPr>
        <w:t xml:space="preserve">Почтовый адрес Администрации Первомайского сельского поселения: 636930, Администрация Первомайского сельского поселения, с.Первомайское, ул. Советская 14. </w:t>
      </w:r>
    </w:p>
    <w:p w:rsidR="00BC6143" w:rsidRDefault="00BC6143">
      <w:pPr>
        <w:tabs>
          <w:tab w:val="left" w:pos="1134"/>
        </w:tabs>
        <w:spacing w:after="0" w:line="100" w:lineRule="atLeast"/>
        <w:ind w:firstLine="567"/>
        <w:rPr>
          <w:rFonts w:ascii="Times New Roman" w:hAnsi="Times New Roman" w:cs="Times New Roman"/>
          <w:i/>
          <w:sz w:val="28"/>
          <w:szCs w:val="28"/>
        </w:rPr>
      </w:pPr>
      <w:r>
        <w:rPr>
          <w:rFonts w:ascii="Times New Roman" w:hAnsi="Times New Roman" w:cs="Times New Roman"/>
          <w:sz w:val="28"/>
          <w:szCs w:val="28"/>
        </w:rPr>
        <w:t>Контактный телефон: (838245) 21060, (838245) 21860</w:t>
      </w:r>
      <w:r>
        <w:rPr>
          <w:rFonts w:ascii="Times New Roman" w:hAnsi="Times New Roman" w:cs="Times New Roman"/>
          <w:i/>
          <w:sz w:val="28"/>
          <w:szCs w:val="28"/>
        </w:rPr>
        <w:t>.</w:t>
      </w:r>
    </w:p>
    <w:p w:rsidR="00BC6143" w:rsidRDefault="00BC6143">
      <w:pPr>
        <w:tabs>
          <w:tab w:val="left" w:pos="1134"/>
        </w:tabs>
        <w:spacing w:after="0" w:line="100" w:lineRule="atLeast"/>
        <w:ind w:firstLine="567"/>
      </w:pPr>
    </w:p>
    <w:p w:rsidR="00BC6143" w:rsidRDefault="00BC6143">
      <w:pPr>
        <w:tabs>
          <w:tab w:val="left" w:pos="1134"/>
        </w:tabs>
        <w:spacing w:after="0" w:line="100" w:lineRule="atLeast"/>
        <w:ind w:firstLine="567"/>
        <w:rPr>
          <w:rFonts w:ascii="Times New Roman" w:hAnsi="Times New Roman" w:cs="Times New Roman"/>
          <w:i/>
          <w:sz w:val="28"/>
          <w:szCs w:val="28"/>
        </w:rPr>
      </w:pPr>
      <w:r>
        <w:rPr>
          <w:rFonts w:ascii="Times New Roman" w:hAnsi="Times New Roman" w:cs="Times New Roman"/>
          <w:sz w:val="28"/>
          <w:szCs w:val="28"/>
        </w:rPr>
        <w:t>Официальный сайт Администрации Первомайского  сельского поселения в информационно-коммуникационной сети Интернет:</w:t>
      </w:r>
      <w:r>
        <w:rPr>
          <w:rFonts w:ascii="Times New Roman" w:hAnsi="Times New Roman" w:cs="Times New Roman"/>
          <w:sz w:val="28"/>
          <w:szCs w:val="28"/>
          <w:lang w:val="en-US"/>
        </w:rPr>
        <w:t>http</w:t>
      </w:r>
      <w:r>
        <w:rPr>
          <w:rFonts w:ascii="Times New Roman" w:hAnsi="Times New Roman" w:cs="Times New Roman"/>
          <w:sz w:val="28"/>
          <w:szCs w:val="28"/>
        </w:rPr>
        <w:t>://</w:t>
      </w:r>
      <w:r w:rsidRPr="000B0175">
        <w:rPr>
          <w:rFonts w:ascii="Times New Roman" w:hAnsi="Times New Roman"/>
          <w:bCs/>
          <w:sz w:val="26"/>
          <w:szCs w:val="26"/>
        </w:rPr>
        <w:t xml:space="preserve"> </w:t>
      </w:r>
      <w:r w:rsidRPr="00940F8B">
        <w:rPr>
          <w:rFonts w:ascii="Times New Roman" w:hAnsi="Times New Roman"/>
          <w:bCs/>
          <w:sz w:val="26"/>
          <w:szCs w:val="26"/>
        </w:rPr>
        <w:t>perv</w:t>
      </w:r>
      <w:r>
        <w:rPr>
          <w:rFonts w:ascii="Times New Roman" w:hAnsi="Times New Roman"/>
          <w:bCs/>
          <w:sz w:val="26"/>
          <w:szCs w:val="26"/>
          <w:lang w:val="en-US"/>
        </w:rPr>
        <w:t>om</w:t>
      </w:r>
      <w:r>
        <w:rPr>
          <w:rFonts w:ascii="Times New Roman" w:hAnsi="Times New Roman"/>
          <w:bCs/>
          <w:sz w:val="26"/>
          <w:szCs w:val="26"/>
        </w:rPr>
        <w:t>sp</w:t>
      </w:r>
      <w:r w:rsidRPr="00940F8B">
        <w:rPr>
          <w:rFonts w:ascii="Times New Roman" w:hAnsi="Times New Roman"/>
          <w:bCs/>
          <w:sz w:val="26"/>
          <w:szCs w:val="26"/>
        </w:rPr>
        <w:t xml:space="preserve">.ru </w:t>
      </w:r>
      <w:r>
        <w:rPr>
          <w:rFonts w:ascii="Times New Roman" w:hAnsi="Times New Roman" w:cs="Times New Roman"/>
          <w:sz w:val="28"/>
          <w:szCs w:val="28"/>
        </w:rPr>
        <w:t>.</w:t>
      </w:r>
      <w:r>
        <w:rPr>
          <w:rFonts w:ascii="Times New Roman" w:hAnsi="Times New Roman" w:cs="Times New Roman"/>
          <w:i/>
          <w:sz w:val="28"/>
          <w:szCs w:val="28"/>
        </w:rPr>
        <w:t xml:space="preserve"> </w:t>
      </w:r>
    </w:p>
    <w:p w:rsidR="00BC6143" w:rsidRDefault="00BC6143">
      <w:pPr>
        <w:widowControl w:val="0"/>
        <w:tabs>
          <w:tab w:val="left" w:pos="1134"/>
        </w:tabs>
        <w:spacing w:after="0" w:line="100" w:lineRule="atLeast"/>
        <w:ind w:firstLine="567"/>
        <w:rPr>
          <w:rFonts w:ascii="Times New Roman" w:hAnsi="Times New Roman" w:cs="Times New Roman"/>
          <w:i/>
          <w:sz w:val="28"/>
          <w:szCs w:val="28"/>
        </w:rPr>
        <w:sectPr w:rsidR="00BC6143">
          <w:headerReference w:type="default" r:id="rId11"/>
          <w:pgSz w:w="12240" w:h="15840"/>
          <w:pgMar w:top="709" w:right="850" w:bottom="1134" w:left="1701" w:header="561" w:footer="0" w:gutter="0"/>
          <w:cols w:space="720"/>
          <w:formProt w:val="0"/>
          <w:docGrid w:linePitch="381" w:charSpace="-2049"/>
        </w:sectPr>
      </w:pPr>
      <w:r>
        <w:rPr>
          <w:rFonts w:ascii="Times New Roman" w:hAnsi="Times New Roman" w:cs="Times New Roman"/>
          <w:sz w:val="28"/>
          <w:szCs w:val="28"/>
        </w:rPr>
        <w:t>Адрес электронной почты Администрации Первомайского сельского поселения</w:t>
      </w:r>
      <w:r>
        <w:rPr>
          <w:rFonts w:ascii="Times New Roman" w:hAnsi="Times New Roman" w:cs="Times New Roman"/>
          <w:i/>
          <w:sz w:val="28"/>
          <w:szCs w:val="28"/>
        </w:rPr>
        <w:t xml:space="preserve"> </w:t>
      </w:r>
      <w:r>
        <w:rPr>
          <w:rFonts w:ascii="Times New Roman" w:hAnsi="Times New Roman" w:cs="Times New Roman"/>
          <w:sz w:val="28"/>
          <w:szCs w:val="28"/>
        </w:rPr>
        <w:t xml:space="preserve">в сети Интернет: </w:t>
      </w:r>
      <w:r>
        <w:rPr>
          <w:rFonts w:ascii="Times New Roman" w:hAnsi="Times New Roman" w:cs="Times New Roman"/>
          <w:sz w:val="28"/>
          <w:szCs w:val="28"/>
          <w:lang w:val="en-US"/>
        </w:rPr>
        <w:t>pmspd</w:t>
      </w:r>
      <w:r>
        <w:rPr>
          <w:rFonts w:ascii="Times New Roman" w:hAnsi="Times New Roman" w:cs="Times New Roman"/>
          <w:sz w:val="28"/>
          <w:szCs w:val="28"/>
        </w:rPr>
        <w:t>@</w:t>
      </w:r>
      <w:r>
        <w:rPr>
          <w:rFonts w:ascii="Times New Roman" w:hAnsi="Times New Roman" w:cs="Times New Roman"/>
          <w:sz w:val="28"/>
          <w:szCs w:val="28"/>
          <w:lang w:val="en-US"/>
        </w:rPr>
        <w:t>tomsk</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i/>
          <w:sz w:val="28"/>
          <w:szCs w:val="28"/>
        </w:rPr>
        <w:t>.</w:t>
      </w:r>
    </w:p>
    <w:p w:rsidR="00BC6143" w:rsidRDefault="00BC6143">
      <w:pPr>
        <w:pageBreakBefore/>
        <w:spacing w:line="100" w:lineRule="atLeast"/>
        <w:jc w:val="right"/>
        <w:rPr>
          <w:rFonts w:ascii="Times New Roman" w:hAnsi="Times New Roman" w:cs="Times New Roman"/>
          <w:sz w:val="28"/>
          <w:szCs w:val="28"/>
        </w:rPr>
      </w:pPr>
      <w:r>
        <w:rPr>
          <w:rFonts w:ascii="Times New Roman" w:hAnsi="Times New Roman" w:cs="Times New Roman"/>
          <w:sz w:val="28"/>
          <w:szCs w:val="28"/>
        </w:rPr>
        <w:t>Приложение 2</w:t>
      </w:r>
    </w:p>
    <w:p w:rsidR="00BC6143" w:rsidRDefault="00BC6143">
      <w:pPr>
        <w:spacing w:line="100" w:lineRule="atLeast"/>
        <w:ind w:firstLine="0"/>
        <w:jc w:val="center"/>
      </w:pPr>
    </w:p>
    <w:p w:rsidR="00BC6143" w:rsidRDefault="00BC6143">
      <w:pPr>
        <w:spacing w:line="100" w:lineRule="atLeast"/>
        <w:ind w:firstLine="0"/>
        <w:jc w:val="center"/>
        <w:rPr>
          <w:rFonts w:ascii="Times New Roman" w:hAnsi="Times New Roman" w:cs="Times New Roman"/>
          <w:b/>
          <w:sz w:val="28"/>
          <w:szCs w:val="28"/>
        </w:rPr>
      </w:pPr>
      <w:r>
        <w:rPr>
          <w:rFonts w:ascii="Times New Roman" w:hAnsi="Times New Roman" w:cs="Times New Roman"/>
          <w:b/>
          <w:sz w:val="28"/>
          <w:szCs w:val="28"/>
        </w:rPr>
        <w:t>Образец заявления о предоставлении муниципальной услуги</w:t>
      </w:r>
    </w:p>
    <w:p w:rsidR="00BC6143" w:rsidRDefault="00BC6143">
      <w:pPr>
        <w:spacing w:line="100" w:lineRule="atLeast"/>
        <w:ind w:firstLine="0"/>
        <w:jc w:val="right"/>
      </w:pPr>
    </w:p>
    <w:p w:rsidR="00BC6143" w:rsidRDefault="00BC6143">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В _____________________________________</w:t>
      </w:r>
    </w:p>
    <w:p w:rsidR="00BC6143" w:rsidRDefault="00BC6143">
      <w:pPr>
        <w:pStyle w:val="ConsPlusNonformat"/>
        <w:widowControl/>
        <w:ind w:left="4395"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органа местного самоуправления</w:t>
      </w:r>
    </w:p>
    <w:p w:rsidR="00BC6143" w:rsidRDefault="00BC6143">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BC6143" w:rsidRDefault="00BC6143">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от _____________________________________</w:t>
      </w:r>
    </w:p>
    <w:p w:rsidR="00BC6143" w:rsidRDefault="00BC6143">
      <w:pPr>
        <w:pStyle w:val="ConsPlusNonformat"/>
        <w:widowControl/>
        <w:ind w:left="4395"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фамилия, имя, отчество гражданина</w:t>
      </w:r>
    </w:p>
    <w:p w:rsidR="00BC6143" w:rsidRDefault="00BC6143">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BC6143" w:rsidRDefault="00BC6143">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проживающего по адресу:_________________</w:t>
      </w:r>
    </w:p>
    <w:p w:rsidR="00BC6143" w:rsidRDefault="00BC6143">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BC6143" w:rsidRDefault="00BC6143">
      <w:pPr>
        <w:pStyle w:val="ConsPlusNonformat"/>
        <w:widowControl/>
        <w:ind w:firstLine="0"/>
      </w:pPr>
    </w:p>
    <w:p w:rsidR="00BC6143" w:rsidRDefault="00BC614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Заявление</w:t>
      </w:r>
    </w:p>
    <w:p w:rsidR="00BC6143" w:rsidRDefault="00BC6143">
      <w:pPr>
        <w:pStyle w:val="ConsPlusNonformat"/>
        <w:widowControl/>
        <w:ind w:firstLine="0"/>
        <w:jc w:val="center"/>
      </w:pPr>
    </w:p>
    <w:p w:rsidR="00BC6143" w:rsidRDefault="00BC614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о постановке на учет в качестве нуждающегося в жилых помещениях</w:t>
      </w:r>
    </w:p>
    <w:p w:rsidR="00BC6143" w:rsidRDefault="00BC6143">
      <w:pPr>
        <w:pStyle w:val="ConsPlusNonformat"/>
        <w:widowControl/>
        <w:ind w:firstLine="0"/>
      </w:pPr>
    </w:p>
    <w:p w:rsidR="00BC6143" w:rsidRDefault="00BC6143">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принять меня на учет в качестве нуждающегося в жилом помещении по основанию (ям):</w:t>
      </w:r>
    </w:p>
    <w:p w:rsidR="00BC6143" w:rsidRDefault="00BC6143">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1) отсутствие жилого помещения по договору социального найма, на праве собственности;</w:t>
      </w:r>
    </w:p>
    <w:p w:rsidR="00BC6143" w:rsidRDefault="00BC6143">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BC6143" w:rsidRDefault="00BC6143">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BC6143" w:rsidRDefault="00BC6143">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BC6143" w:rsidRDefault="00BC6143">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5) иное ______________________________________________________________________.</w:t>
      </w:r>
    </w:p>
    <w:p w:rsidR="00BC6143" w:rsidRDefault="00BC6143">
      <w:pPr>
        <w:pStyle w:val="ConsPlusNonformat"/>
        <w:widowControl/>
        <w:ind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BC6143" w:rsidRDefault="00BC6143">
      <w:pPr>
        <w:pStyle w:val="ConsPlusNonformat"/>
        <w:widowControl/>
        <w:ind w:firstLine="0"/>
      </w:pPr>
    </w:p>
    <w:p w:rsidR="00BC6143" w:rsidRDefault="00BC6143">
      <w:pPr>
        <w:pStyle w:val="ConsPlusNonformat"/>
        <w:widowControl/>
        <w:rPr>
          <w:rFonts w:ascii="Times New Roman" w:hAnsi="Times New Roman" w:cs="Times New Roman"/>
          <w:sz w:val="24"/>
          <w:szCs w:val="24"/>
        </w:rPr>
      </w:pPr>
      <w:r>
        <w:rPr>
          <w:rFonts w:ascii="Times New Roman" w:hAnsi="Times New Roman" w:cs="Times New Roman"/>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BC6143" w:rsidRDefault="00BC6143">
      <w:pPr>
        <w:pStyle w:val="ConsPlusNonformat"/>
        <w:rPr>
          <w:rFonts w:ascii="Times New Roman" w:hAnsi="Times New Roman" w:cs="Times New Roman"/>
          <w:sz w:val="24"/>
          <w:szCs w:val="24"/>
        </w:rPr>
      </w:pPr>
      <w:r>
        <w:rPr>
          <w:rFonts w:ascii="Times New Roman" w:hAnsi="Times New Roman" w:cs="Times New Roman"/>
          <w:sz w:val="24"/>
          <w:szCs w:val="24"/>
        </w:rPr>
        <w:t>Способ получения *</w:t>
      </w:r>
      <w:r>
        <w:rPr>
          <w:rFonts w:ascii="Times New Roman" w:hAnsi="Times New Roman" w:cs="Times New Roman"/>
          <w:i/>
          <w:sz w:val="24"/>
          <w:szCs w:val="24"/>
        </w:rPr>
        <w:t xml:space="preserve">результат предоставления муниципальной услуги* </w:t>
      </w:r>
      <w:r>
        <w:rPr>
          <w:rFonts w:ascii="Times New Roman" w:hAnsi="Times New Roman" w:cs="Times New Roman"/>
          <w:sz w:val="24"/>
          <w:szCs w:val="24"/>
        </w:rPr>
        <w:t xml:space="preserve">(нужное подчеркнуть): </w:t>
      </w:r>
    </w:p>
    <w:p w:rsidR="00BC6143" w:rsidRDefault="00BC6143">
      <w:pPr>
        <w:pStyle w:val="ConsPlusNonformat"/>
        <w:rPr>
          <w:rFonts w:ascii="Times New Roman" w:hAnsi="Times New Roman" w:cs="Times New Roman"/>
          <w:sz w:val="24"/>
          <w:szCs w:val="24"/>
        </w:rPr>
      </w:pPr>
      <w:r>
        <w:rPr>
          <w:rFonts w:ascii="Times New Roman" w:hAnsi="Times New Roman" w:cs="Times New Roman"/>
          <w:sz w:val="24"/>
          <w:szCs w:val="24"/>
        </w:rPr>
        <w:t xml:space="preserve">лично в </w:t>
      </w:r>
      <w:r>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Pr>
          <w:rFonts w:ascii="Times New Roman" w:hAnsi="Times New Roman" w:cs="Times New Roman"/>
          <w:sz w:val="24"/>
          <w:szCs w:val="24"/>
        </w:rPr>
        <w:t xml:space="preserve">; </w:t>
      </w:r>
    </w:p>
    <w:p w:rsidR="00BC6143" w:rsidRDefault="00BC6143">
      <w:pPr>
        <w:pStyle w:val="ConsPlusNonformat"/>
        <w:rPr>
          <w:rFonts w:ascii="Times New Roman" w:hAnsi="Times New Roman" w:cs="Times New Roman"/>
          <w:sz w:val="24"/>
          <w:szCs w:val="24"/>
        </w:rPr>
      </w:pPr>
      <w:r>
        <w:rPr>
          <w:rFonts w:ascii="Times New Roman" w:hAnsi="Times New Roman" w:cs="Times New Roman"/>
          <w:sz w:val="24"/>
          <w:szCs w:val="24"/>
        </w:rPr>
        <w:t xml:space="preserve">лично в МФЦ, </w:t>
      </w:r>
    </w:p>
    <w:p w:rsidR="00BC6143" w:rsidRDefault="00BC6143">
      <w:pPr>
        <w:pStyle w:val="ConsPlusNonformat"/>
        <w:rPr>
          <w:rFonts w:ascii="Times New Roman" w:hAnsi="Times New Roman" w:cs="Times New Roman"/>
          <w:sz w:val="24"/>
          <w:szCs w:val="24"/>
        </w:rPr>
      </w:pPr>
      <w:r>
        <w:rPr>
          <w:rFonts w:ascii="Times New Roman" w:hAnsi="Times New Roman" w:cs="Times New Roman"/>
          <w:sz w:val="24"/>
          <w:szCs w:val="24"/>
        </w:rPr>
        <w:t>почтовое отправление по указанному адресу;</w:t>
      </w:r>
    </w:p>
    <w:p w:rsidR="00BC6143" w:rsidRDefault="00BC6143">
      <w:pPr>
        <w:pStyle w:val="ConsPlusNonformat"/>
        <w:rPr>
          <w:rFonts w:ascii="Times New Roman" w:hAnsi="Times New Roman" w:cs="Times New Roman"/>
          <w:sz w:val="24"/>
          <w:szCs w:val="24"/>
        </w:rPr>
      </w:pPr>
      <w:r>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Pr>
          <w:rFonts w:ascii="Times New Roman" w:hAnsi="Times New Roman" w:cs="Times New Roman"/>
          <w:i/>
          <w:sz w:val="24"/>
          <w:szCs w:val="24"/>
        </w:rPr>
        <w:t>(в случае если такая возможность предусмотрена)</w:t>
      </w:r>
      <w:r>
        <w:rPr>
          <w:rFonts w:ascii="Times New Roman" w:hAnsi="Times New Roman" w:cs="Times New Roman"/>
          <w:sz w:val="24"/>
          <w:szCs w:val="24"/>
        </w:rPr>
        <w:t>;</w:t>
      </w:r>
    </w:p>
    <w:p w:rsidR="00BC6143" w:rsidRDefault="00BC6143">
      <w:pPr>
        <w:pStyle w:val="ConsPlusNonformat"/>
        <w:widowControl/>
        <w:rPr>
          <w:rFonts w:ascii="Times New Roman" w:hAnsi="Times New Roman" w:cs="Times New Roman"/>
          <w:i/>
          <w:sz w:val="24"/>
          <w:szCs w:val="24"/>
        </w:rPr>
      </w:pPr>
      <w:r>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Pr>
          <w:rFonts w:ascii="Times New Roman" w:hAnsi="Times New Roman" w:cs="Times New Roman"/>
          <w:i/>
          <w:sz w:val="24"/>
          <w:szCs w:val="24"/>
        </w:rPr>
        <w:t>(в случае если такая возможность предусмотрена)</w:t>
      </w:r>
    </w:p>
    <w:p w:rsidR="00BC6143" w:rsidRDefault="00BC6143">
      <w:pPr>
        <w:pStyle w:val="ConsPlusNonformat"/>
        <w:widowControl/>
        <w:ind w:firstLine="0"/>
      </w:pPr>
    </w:p>
    <w:p w:rsidR="00BC6143" w:rsidRDefault="00BC6143">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«___» _________ 20___ г.                                                                               ________________</w:t>
      </w:r>
    </w:p>
    <w:p w:rsidR="00BC6143" w:rsidRDefault="00BC6143">
      <w:pPr>
        <w:pStyle w:val="ConsPlusNonformat"/>
        <w:widowControl/>
        <w:ind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дата подачи заявления                                                                                                                                                       подпись</w:t>
      </w:r>
    </w:p>
    <w:p w:rsidR="00BC6143" w:rsidRDefault="00BC6143">
      <w:pPr>
        <w:tabs>
          <w:tab w:val="left" w:pos="5387"/>
        </w:tabs>
        <w:spacing w:line="100" w:lineRule="atLeast"/>
        <w:rPr>
          <w:rFonts w:ascii="Times New Roman" w:hAnsi="Times New Roman" w:cs="Times New Roman"/>
          <w:sz w:val="20"/>
          <w:szCs w:val="20"/>
        </w:rPr>
      </w:pPr>
      <w:r>
        <w:rPr>
          <w:rFonts w:ascii="Times New Roman" w:hAnsi="Times New Roman" w:cs="Times New Roman"/>
          <w:sz w:val="20"/>
          <w:szCs w:val="2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BC6143" w:rsidRDefault="00BC6143">
      <w:pPr>
        <w:tabs>
          <w:tab w:val="left" w:pos="1276"/>
        </w:tabs>
        <w:spacing w:line="100" w:lineRule="atLeast"/>
        <w:ind w:firstLine="0"/>
        <w:jc w:val="right"/>
        <w:rPr>
          <w:rFonts w:ascii="Times New Roman" w:hAnsi="Times New Roman" w:cs="Times New Roman"/>
          <w:sz w:val="28"/>
          <w:szCs w:val="28"/>
        </w:rPr>
      </w:pPr>
      <w:r>
        <w:rPr>
          <w:rFonts w:ascii="Times New Roman" w:hAnsi="Times New Roman" w:cs="Times New Roman"/>
          <w:sz w:val="28"/>
          <w:szCs w:val="28"/>
        </w:rPr>
        <w:t>Приложение 3</w:t>
      </w:r>
    </w:p>
    <w:p w:rsidR="00BC6143" w:rsidRDefault="00BC6143">
      <w:pPr>
        <w:spacing w:line="100" w:lineRule="atLeast"/>
        <w:jc w:val="right"/>
      </w:pPr>
    </w:p>
    <w:p w:rsidR="00BC6143" w:rsidRDefault="00BC6143">
      <w:pPr>
        <w:tabs>
          <w:tab w:val="left" w:pos="0"/>
        </w:tabs>
        <w:spacing w:line="100" w:lineRule="atLeast"/>
        <w:ind w:firstLine="0"/>
        <w:jc w:val="center"/>
        <w:rPr>
          <w:rFonts w:ascii="Times New Roman" w:hAnsi="Times New Roman" w:cs="Times New Roman"/>
          <w:sz w:val="24"/>
          <w:szCs w:val="24"/>
        </w:rPr>
      </w:pPr>
      <w:r>
        <w:rPr>
          <w:rFonts w:ascii="Times New Roman" w:hAnsi="Times New Roman" w:cs="Times New Roman"/>
          <w:sz w:val="24"/>
          <w:szCs w:val="24"/>
        </w:rPr>
        <w:t>БЛОК-СХЕМА</w:t>
      </w:r>
    </w:p>
    <w:p w:rsidR="00BC6143" w:rsidRDefault="00BC6143">
      <w:pPr>
        <w:tabs>
          <w:tab w:val="left" w:pos="0"/>
        </w:tabs>
        <w:spacing w:line="100" w:lineRule="atLeast"/>
        <w:ind w:firstLine="0"/>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br/>
        <w:t xml:space="preserve">«Прием заявлений, документов, а также постановка граждан на учет </w:t>
      </w:r>
      <w:r>
        <w:rPr>
          <w:rFonts w:ascii="Times New Roman" w:hAnsi="Times New Roman" w:cs="Times New Roman"/>
          <w:sz w:val="24"/>
          <w:szCs w:val="24"/>
        </w:rPr>
        <w:br/>
        <w:t>в качестве нуждающихся в жилых помещениях»</w:t>
      </w:r>
    </w:p>
    <w:tbl>
      <w:tblPr>
        <w:tblW w:w="0" w:type="auto"/>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00"/>
      </w:tblPr>
      <w:tblGrid>
        <w:gridCol w:w="9853"/>
      </w:tblGrid>
      <w:tr w:rsidR="00BC6143">
        <w:tc>
          <w:tcPr>
            <w:tcW w:w="9853" w:type="dxa"/>
            <w:shd w:val="clear" w:color="auto" w:fill="FFFFFF"/>
            <w:tcMar>
              <w:left w:w="43" w:type="dxa"/>
            </w:tcMar>
          </w:tcPr>
          <w:p w:rsidR="00BC6143" w:rsidRDefault="00BC6143">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Подача заявления о постановке на учет в качестве нуждающихся </w:t>
            </w:r>
            <w:r>
              <w:rPr>
                <w:rFonts w:ascii="Times New Roman" w:hAnsi="Times New Roman" w:cs="Times New Roman"/>
                <w:sz w:val="24"/>
                <w:szCs w:val="24"/>
              </w:rPr>
              <w:br/>
              <w:t>в жилых помещениях</w:t>
            </w:r>
          </w:p>
        </w:tc>
      </w:tr>
    </w:tbl>
    <w:p w:rsidR="00BC6143" w:rsidRDefault="00BC6143">
      <w:pPr>
        <w:pStyle w:val="ConsPlusNonformat"/>
        <w:widowControl/>
      </w:pPr>
      <w:r>
        <w:rPr>
          <w:noProof/>
        </w:rPr>
        <w:pict>
          <v:line id="shape_0" o:spid="_x0000_s1026" style="position:absolute;left:0;text-align:left;z-index:251658240;mso-position-horizontal-relative:text;mso-position-vertical-relative:text" from="235.95pt,.15pt" to="235.95pt,17.45pt">
            <v:stroke endarrow="block"/>
          </v:line>
        </w:pict>
      </w:r>
    </w:p>
    <w:p w:rsidR="00BC6143" w:rsidRDefault="00BC6143">
      <w:pPr>
        <w:pBdr>
          <w:top w:val="single" w:sz="4" w:space="0" w:color="00000A"/>
          <w:left w:val="single" w:sz="4" w:space="0" w:color="00000A"/>
          <w:bottom w:val="single" w:sz="4" w:space="0" w:color="00000A"/>
          <w:right w:val="single" w:sz="4" w:space="0" w:color="00000A"/>
        </w:pBdr>
        <w:spacing w:line="100" w:lineRule="atLeast"/>
        <w:ind w:firstLine="540"/>
        <w:jc w:val="center"/>
        <w:rPr>
          <w:rFonts w:ascii="Times New Roman" w:hAnsi="Times New Roman" w:cs="Times New Roman"/>
          <w:sz w:val="24"/>
          <w:szCs w:val="24"/>
        </w:rPr>
      </w:pPr>
      <w:r>
        <w:rPr>
          <w:rFonts w:ascii="Times New Roman" w:hAnsi="Times New Roman" w:cs="Times New Roman"/>
          <w:sz w:val="24"/>
          <w:szCs w:val="24"/>
        </w:rPr>
        <w:t>Регистрация представленных заявителем документов</w:t>
      </w:r>
    </w:p>
    <w:p w:rsidR="00BC6143" w:rsidRDefault="00BC6143">
      <w:pPr>
        <w:pStyle w:val="ConsPlusNonformat"/>
        <w:widowControl/>
        <w:ind w:firstLine="0"/>
        <w:jc w:val="center"/>
      </w:pPr>
      <w:r>
        <w:rPr>
          <w:noProof/>
        </w:rPr>
        <w:pict>
          <v:line id="_x0000_s1027" style="position:absolute;left:0;text-align:left;z-index:251659264" from="235.95pt,3.15pt" to="235.95pt,20.45pt">
            <v:stroke endarrow="block"/>
          </v:line>
        </w:pict>
      </w:r>
    </w:p>
    <w:p w:rsidR="00BC6143" w:rsidRDefault="00BC6143">
      <w:pPr>
        <w:pStyle w:val="ConsPlusNonformat"/>
        <w:widowControl/>
        <w:jc w:val="center"/>
      </w:pP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noProof/>
        </w:rPr>
        <w:pict>
          <v:line id="_x0000_s1028" style="position:absolute;left:0;text-align:left;z-index:251660288;mso-position-horizontal-relative:text;mso-position-vertical-relative:text" from="84.95pt,30.35pt" to="84.95pt,47.65pt">
            <v:stroke endarrow="block"/>
          </v:line>
        </w:pict>
      </w:r>
    </w:p>
    <w:p w:rsidR="00BC6143" w:rsidRDefault="00BC6143">
      <w:pPr>
        <w:pStyle w:val="ConsPlusNonformat"/>
        <w:widowControl/>
      </w:pP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rPr>
          <w:rFonts w:ascii="Times New Roman" w:hAnsi="Times New Roman" w:cs="Times New Roman"/>
          <w:sz w:val="24"/>
          <w:szCs w:val="24"/>
        </w:rPr>
      </w:pPr>
      <w:r>
        <w:rPr>
          <w:rFonts w:ascii="Times New Roman" w:hAnsi="Times New Roman" w:cs="Times New Roman"/>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pPr>
      <w:r>
        <w:rPr>
          <w:noProof/>
        </w:rPr>
        <w:pict>
          <v:line id="_x0000_s1029" style="position:absolute;left:0;text-align:left;z-index:251661312" from="385.3pt,11.25pt" to="385.3pt,28.55pt">
            <v:stroke endarrow="block"/>
          </v:line>
        </w:pict>
      </w:r>
      <w:r>
        <w:rPr>
          <w:noProof/>
        </w:rPr>
        <w:pict>
          <v:line id="_x0000_s1030" style="position:absolute;left:0;text-align:left;z-index:251662336" from="86.55pt,10.75pt" to="86.55pt,28.05pt">
            <v:stroke endarrow="block"/>
          </v:line>
        </w:pict>
      </w:r>
    </w:p>
    <w:p w:rsidR="00BC6143" w:rsidRDefault="00BC6143">
      <w:pPr>
        <w:pStyle w:val="ConsPlusNonformat"/>
        <w:widowControl/>
        <w:ind w:firstLine="0"/>
        <w:jc w:val="center"/>
      </w:pP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rPr>
          <w:rFonts w:ascii="Times New Roman" w:hAnsi="Times New Roman" w:cs="Times New Roman"/>
          <w:sz w:val="24"/>
          <w:szCs w:val="24"/>
        </w:rPr>
      </w:pPr>
      <w:r>
        <w:rPr>
          <w:rFonts w:ascii="Times New Roman" w:hAnsi="Times New Roman" w:cs="Times New Roman"/>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r>
        <w:rPr>
          <w:noProof/>
        </w:rPr>
        <w:pict>
          <v:line id="_x0000_s1031" style="position:absolute;left:0;text-align:left;z-index:251663360;mso-position-horizontal-relative:text;mso-position-vertical-relative:text" from="79.95pt,44.4pt" to="79.95pt,61.7pt">
            <v:stroke endarrow="block"/>
          </v:line>
        </w:pict>
      </w:r>
      <w:r>
        <w:rPr>
          <w:noProof/>
        </w:rPr>
        <w:pict>
          <v:line id="_x0000_s1032" style="position:absolute;left:0;text-align:left;z-index:251664384;mso-position-horizontal-relative:text;mso-position-vertical-relative:text" from="388.1pt,44.4pt" to="388.1pt,61.7pt">
            <v:stroke endarrow="block"/>
          </v:line>
        </w:pict>
      </w:r>
    </w:p>
    <w:p w:rsidR="00BC6143" w:rsidRDefault="00BC6143">
      <w:pPr>
        <w:pStyle w:val="ConsPlusNonformat"/>
        <w:widowControl/>
        <w:ind w:firstLine="0"/>
        <w:jc w:val="center"/>
      </w:pPr>
    </w:p>
    <w:p w:rsidR="00BC6143" w:rsidRDefault="00BC6143">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соответствуют                                                                    не соответствуют</w:t>
      </w:r>
    </w:p>
    <w:tbl>
      <w:tblPr>
        <w:tblW w:w="0" w:type="auto"/>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00"/>
      </w:tblPr>
      <w:tblGrid>
        <w:gridCol w:w="4064"/>
        <w:gridCol w:w="851"/>
        <w:gridCol w:w="4656"/>
      </w:tblGrid>
      <w:tr w:rsidR="00BC6143">
        <w:trPr>
          <w:trHeight w:val="974"/>
        </w:trPr>
        <w:tc>
          <w:tcPr>
            <w:tcW w:w="4064" w:type="dxa"/>
            <w:shd w:val="clear" w:color="auto" w:fill="FFFFFF"/>
            <w:tcMar>
              <w:left w:w="43" w:type="dxa"/>
            </w:tcMar>
            <w:vAlign w:val="center"/>
          </w:tcPr>
          <w:p w:rsidR="00BC6143" w:rsidRDefault="00BC614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Подготовка проекта распоряжения о постановке на учет</w:t>
            </w:r>
          </w:p>
        </w:tc>
        <w:tc>
          <w:tcPr>
            <w:tcW w:w="851" w:type="dxa"/>
            <w:tcBorders>
              <w:top w:val="nil"/>
              <w:bottom w:val="nil"/>
            </w:tcBorders>
            <w:shd w:val="clear" w:color="auto" w:fill="FFFFFF"/>
            <w:tcMar>
              <w:left w:w="43" w:type="dxa"/>
            </w:tcMar>
          </w:tcPr>
          <w:p w:rsidR="00BC6143" w:rsidRDefault="00BC6143">
            <w:pPr>
              <w:pStyle w:val="ConsPlusNonformat"/>
              <w:widowControl/>
            </w:pPr>
          </w:p>
        </w:tc>
        <w:tc>
          <w:tcPr>
            <w:tcW w:w="4656" w:type="dxa"/>
            <w:shd w:val="clear" w:color="auto" w:fill="FFFFFF"/>
            <w:tcMar>
              <w:left w:w="43" w:type="dxa"/>
            </w:tcMar>
            <w:vAlign w:val="center"/>
          </w:tcPr>
          <w:p w:rsidR="00BC6143" w:rsidRDefault="00BC614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Подготовка проекта распоряжения об отказе в постановке на учет с указанием причин отказа </w:t>
            </w:r>
          </w:p>
        </w:tc>
      </w:tr>
    </w:tbl>
    <w:p w:rsidR="00BC6143" w:rsidRDefault="00BC6143">
      <w:pPr>
        <w:pStyle w:val="ConsPlusNonformat"/>
        <w:widowControl/>
      </w:pPr>
      <w:r>
        <w:rPr>
          <w:noProof/>
        </w:rPr>
        <w:pict>
          <v:line id="_x0000_s1033" style="position:absolute;left:0;text-align:left;z-index:251665408;mso-position-horizontal-relative:text;mso-position-vertical-relative:text" from="84.95pt,.9pt" to="84.95pt,18.2pt">
            <v:stroke endarrow="block"/>
          </v:line>
        </w:pict>
      </w:r>
      <w:r>
        <w:rPr>
          <w:noProof/>
        </w:rPr>
        <w:pict>
          <v:line id="_x0000_s1034" style="position:absolute;left:0;text-align:left;z-index:251666432;mso-position-horizontal-relative:text;mso-position-vertical-relative:text" from="388.1pt,.9pt" to="388.1pt,18.2pt">
            <v:stroke endarrow="block"/>
          </v:line>
        </w:pict>
      </w: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rPr>
          <w:rFonts w:ascii="Times New Roman" w:hAnsi="Times New Roman" w:cs="Times New Roman"/>
          <w:sz w:val="24"/>
          <w:szCs w:val="24"/>
        </w:rPr>
      </w:pPr>
      <w:r>
        <w:rPr>
          <w:rFonts w:ascii="Times New Roman" w:hAnsi="Times New Roman" w:cs="Times New Roman"/>
          <w:sz w:val="24"/>
          <w:szCs w:val="24"/>
        </w:rPr>
        <w:t>Подписание распоряжения о постановке на учет (об отказе в постановке на учет)</w:t>
      </w:r>
    </w:p>
    <w:p w:rsidR="00BC6143" w:rsidRDefault="00BC6143">
      <w:pPr>
        <w:pStyle w:val="ConsPlusNonformat"/>
        <w:widowControl/>
      </w:pPr>
      <w:r>
        <w:rPr>
          <w:noProof/>
        </w:rPr>
        <w:pict>
          <v:line id="_x0000_s1035" style="position:absolute;left:0;text-align:left;z-index:251667456" from="235.95pt,0" to="235.95pt,17.25pt">
            <v:stroke endarrow="block"/>
          </v:line>
        </w:pict>
      </w: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rPr>
          <w:rFonts w:ascii="Times New Roman" w:hAnsi="Times New Roman" w:cs="Times New Roman"/>
          <w:sz w:val="24"/>
          <w:szCs w:val="24"/>
        </w:rPr>
      </w:pPr>
      <w:r>
        <w:rPr>
          <w:rFonts w:ascii="Times New Roman" w:hAnsi="Times New Roman" w:cs="Times New Roman"/>
          <w:sz w:val="24"/>
          <w:szCs w:val="24"/>
        </w:rPr>
        <w:t>Регистрация распоряжения</w:t>
      </w:r>
      <w:r>
        <w:rPr>
          <w:noProof/>
        </w:rPr>
        <w:pict>
          <v:shape id="shapetype_32" o:spid="_x0000_s1036" style="position:absolute;left:0;text-align:left;margin-left:0;margin-top:0;width:50pt;height:50pt;z-index:251668480;visibility:hidden;mso-position-horizontal-relative:text;mso-position-vertical-relative:text" coordsize="21600,21600" o:spt="100" adj="0,,0" path="m,l21600,21600nf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gradientshapeok="t" o:connecttype="rect" o:connectlocs="@44,@45;@48,@49;@46,@47;@17,@18;@24,@25;@15,@16" textboxrect="0,0,21600,21600"/>
            <v:handles>
              <v:h position="@3,#0" polar="10800,10800"/>
              <v:h position="#2,#1" polar="10800,10800" radiusrange="0,10800"/>
            </v:handles>
            <o:lock v:ext="edit" selection="t"/>
          </v:shape>
        </w:pict>
      </w: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7" type="#_x0000_t99" style="position:absolute;left:0;text-align:left;margin-left:-20.55pt;margin-top:9.3pt;width:0;height:83pt;z-index:251669504;visibility:visible;mso-position-horizontal-relative:text;mso-position-vertical-relative:text">
            <v:fill color2="black"/>
          </v:shape>
        </w:pict>
      </w:r>
      <w:r>
        <w:rPr>
          <w:noProof/>
        </w:rPr>
        <w:pict>
          <v:line id="_x0000_s1038" style="position:absolute;left:0;text-align:left;z-index:251670528;mso-position-horizontal-relative:text;mso-position-vertical-relative:text" from="235.95pt,15.95pt" to="235.95pt,33.25pt">
            <v:stroke endarrow="block"/>
          </v:line>
        </w:pict>
      </w:r>
      <w:r>
        <w:rPr>
          <w:noProof/>
        </w:rPr>
        <w:pict>
          <v:shape id="_x0000_s1039" type="#_x0000_t99" style="position:absolute;left:0;text-align:left;margin-left:-20.55pt;margin-top:9.2pt;width:14.3pt;height:0;z-index:251671552;visibility:visible;mso-position-horizontal-relative:text;mso-position-vertical-relative:text">
            <v:fill color2="black"/>
          </v:shape>
        </w:pict>
      </w:r>
    </w:p>
    <w:p w:rsidR="00BC6143" w:rsidRDefault="00BC6143">
      <w:pPr>
        <w:pStyle w:val="ConsPlusNonformat"/>
        <w:widowControl/>
      </w:pP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rPr>
          <w:rFonts w:ascii="Times New Roman" w:hAnsi="Times New Roman" w:cs="Times New Roman"/>
          <w:sz w:val="24"/>
          <w:szCs w:val="24"/>
        </w:rPr>
      </w:pPr>
      <w:r>
        <w:rPr>
          <w:rFonts w:ascii="Times New Roman" w:hAnsi="Times New Roman" w:cs="Times New Roman"/>
          <w:sz w:val="24"/>
          <w:szCs w:val="24"/>
        </w:rPr>
        <w:t>Выдача (направление) письменного сообщения о признании нуждающимся в жилом  помещении/ отказе в признании нуждающимся в жилом помещении</w:t>
      </w:r>
    </w:p>
    <w:p w:rsidR="00BC6143" w:rsidRDefault="00BC6143">
      <w:pPr>
        <w:pStyle w:val="ConsPlusNonformat"/>
        <w:widowControl/>
      </w:pPr>
    </w:p>
    <w:p w:rsidR="00BC6143" w:rsidRDefault="00BC6143">
      <w:pPr>
        <w:pStyle w:val="ConsPlusNonformat"/>
        <w:widowControl/>
        <w:rPr>
          <w:rFonts w:ascii="Times New Roman" w:hAnsi="Times New Roman" w:cs="Times New Roman"/>
          <w:sz w:val="18"/>
          <w:szCs w:val="18"/>
        </w:rPr>
      </w:pPr>
      <w:r>
        <w:rPr>
          <w:rFonts w:ascii="Times New Roman" w:hAnsi="Times New Roman" w:cs="Times New Roman"/>
          <w:sz w:val="18"/>
          <w:szCs w:val="18"/>
        </w:rPr>
        <w:t>в случае положительного решения</w:t>
      </w:r>
    </w:p>
    <w:p w:rsidR="00BC6143" w:rsidRDefault="00BC6143">
      <w:pPr>
        <w:pBdr>
          <w:top w:val="single" w:sz="4" w:space="0" w:color="00000A"/>
          <w:left w:val="single" w:sz="4" w:space="0" w:color="00000A"/>
          <w:bottom w:val="single" w:sz="4" w:space="0" w:color="00000A"/>
          <w:right w:val="single" w:sz="4" w:space="0" w:color="00000A"/>
        </w:pBdr>
        <w:spacing w:line="100" w:lineRule="atLeast"/>
        <w:jc w:val="center"/>
        <w:rPr>
          <w:rFonts w:ascii="Times New Roman" w:hAnsi="Times New Roman" w:cs="Times New Roman"/>
          <w:sz w:val="24"/>
          <w:szCs w:val="24"/>
        </w:rPr>
      </w:pPr>
      <w:r>
        <w:rPr>
          <w:rFonts w:ascii="Times New Roman" w:hAnsi="Times New Roman" w:cs="Times New Roman"/>
          <w:sz w:val="24"/>
          <w:szCs w:val="24"/>
        </w:rPr>
        <w:t>Включение граждан в Книгу учета граждан, формирование учетного дела</w:t>
      </w:r>
      <w:r>
        <w:rPr>
          <w:noProof/>
        </w:rPr>
        <w:pict>
          <v:line id="_x0000_s1040" style="position:absolute;left:0;text-align:left;z-index:251672576;mso-position-horizontal-relative:text;mso-position-vertical-relative:text" from="-20.55pt,10.2pt" to="-6.2pt,10.2pt">
            <v:stroke endarrow="block"/>
          </v:line>
        </w:pict>
      </w:r>
    </w:p>
    <w:p w:rsidR="00BC6143" w:rsidRDefault="00BC6143">
      <w:pPr>
        <w:spacing w:line="100" w:lineRule="atLeast"/>
      </w:pPr>
    </w:p>
    <w:sectPr w:rsidR="00BC6143" w:rsidSect="00A72480">
      <w:headerReference w:type="default" r:id="rId12"/>
      <w:pgSz w:w="12240" w:h="15840"/>
      <w:pgMar w:top="709" w:right="850" w:bottom="1134" w:left="1701" w:header="561" w:footer="0" w:gutter="0"/>
      <w:cols w:space="720"/>
      <w:formProt w:val="0"/>
      <w:rtlGutter/>
      <w:docGrid w:linePitch="381"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143" w:rsidRDefault="00BC6143" w:rsidP="00A72480">
      <w:pPr>
        <w:spacing w:after="0" w:line="240" w:lineRule="auto"/>
      </w:pPr>
      <w:r>
        <w:separator/>
      </w:r>
    </w:p>
  </w:endnote>
  <w:endnote w:type="continuationSeparator" w:id="0">
    <w:p w:rsidR="00BC6143" w:rsidRDefault="00BC6143" w:rsidP="00A7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ЎPs??c???"/>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143" w:rsidRDefault="00BC6143" w:rsidP="00A72480">
      <w:pPr>
        <w:spacing w:after="0" w:line="240" w:lineRule="auto"/>
      </w:pPr>
      <w:r>
        <w:separator/>
      </w:r>
    </w:p>
  </w:footnote>
  <w:footnote w:type="continuationSeparator" w:id="0">
    <w:p w:rsidR="00BC6143" w:rsidRDefault="00BC6143" w:rsidP="00A72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43" w:rsidRDefault="00BC6143">
    <w:pPr>
      <w:pStyle w:val="Header"/>
      <w:jc w:val="center"/>
    </w:pPr>
    <w:fldSimple w:instr="PAGE">
      <w:r>
        <w:rPr>
          <w:noProof/>
        </w:rPr>
        <w:t>33</w:t>
      </w:r>
    </w:fldSimple>
  </w:p>
  <w:p w:rsidR="00BC6143" w:rsidRDefault="00BC61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43" w:rsidRDefault="00BC6143">
    <w:pPr>
      <w:pStyle w:val="Header"/>
      <w:jc w:val="center"/>
    </w:pPr>
    <w:fldSimple w:instr="PAGE">
      <w:r>
        <w:rPr>
          <w:noProof/>
        </w:rPr>
        <w:t>37</w:t>
      </w:r>
    </w:fldSimple>
  </w:p>
  <w:p w:rsidR="00BC6143" w:rsidRDefault="00BC61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3235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587B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381B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D00E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7C9B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363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92CC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D61E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84C5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DA47EC"/>
    <w:lvl w:ilvl="0">
      <w:start w:val="1"/>
      <w:numFmt w:val="bullet"/>
      <w:lvlText w:val=""/>
      <w:lvlJc w:val="left"/>
      <w:pPr>
        <w:tabs>
          <w:tab w:val="num" w:pos="360"/>
        </w:tabs>
        <w:ind w:left="360" w:hanging="360"/>
      </w:pPr>
      <w:rPr>
        <w:rFonts w:ascii="Symbol" w:hAnsi="Symbol" w:hint="default"/>
      </w:rPr>
    </w:lvl>
  </w:abstractNum>
  <w:abstractNum w:abstractNumId="10">
    <w:nsid w:val="07805F92"/>
    <w:multiLevelType w:val="multilevel"/>
    <w:tmpl w:val="FFFFFFFF"/>
    <w:lvl w:ilvl="0">
      <w:start w:val="1"/>
      <w:numFmt w:val="decimal"/>
      <w:lvlText w:val="%1."/>
      <w:lvlJc w:val="left"/>
      <w:pPr>
        <w:ind w:left="927" w:hanging="360"/>
      </w:pPr>
      <w:rPr>
        <w:rFonts w:cs="Times New Roman"/>
        <w:sz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1">
    <w:nsid w:val="1BD20A22"/>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nsid w:val="2B9F312F"/>
    <w:multiLevelType w:val="hybridMultilevel"/>
    <w:tmpl w:val="2146E2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F7F5CFC"/>
    <w:multiLevelType w:val="multilevel"/>
    <w:tmpl w:val="FFFFFFFF"/>
    <w:lvl w:ilvl="0">
      <w:start w:val="1"/>
      <w:numFmt w:val="decimal"/>
      <w:lvlText w:val="%1."/>
      <w:lvlJc w:val="left"/>
      <w:pPr>
        <w:ind w:firstLine="709"/>
      </w:pPr>
      <w:rPr>
        <w:rFonts w:cs="Times New Roman"/>
        <w:b w:val="0"/>
        <w:i w:val="0"/>
        <w:color w:val="00000A"/>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480"/>
    <w:rsid w:val="000137D6"/>
    <w:rsid w:val="00016DE3"/>
    <w:rsid w:val="000511BD"/>
    <w:rsid w:val="000A3F7E"/>
    <w:rsid w:val="000B0175"/>
    <w:rsid w:val="000C2293"/>
    <w:rsid w:val="000C695C"/>
    <w:rsid w:val="000D0521"/>
    <w:rsid w:val="001239D6"/>
    <w:rsid w:val="00137A6C"/>
    <w:rsid w:val="0015648C"/>
    <w:rsid w:val="00176003"/>
    <w:rsid w:val="001E0B6F"/>
    <w:rsid w:val="00221831"/>
    <w:rsid w:val="00224391"/>
    <w:rsid w:val="00264F4A"/>
    <w:rsid w:val="002B7665"/>
    <w:rsid w:val="00301DDB"/>
    <w:rsid w:val="003439B7"/>
    <w:rsid w:val="003464AE"/>
    <w:rsid w:val="003573D8"/>
    <w:rsid w:val="00382002"/>
    <w:rsid w:val="00386B79"/>
    <w:rsid w:val="00396805"/>
    <w:rsid w:val="00407BDC"/>
    <w:rsid w:val="00412BF9"/>
    <w:rsid w:val="00416D88"/>
    <w:rsid w:val="00424693"/>
    <w:rsid w:val="00451DD2"/>
    <w:rsid w:val="00492969"/>
    <w:rsid w:val="004F4F15"/>
    <w:rsid w:val="00502A80"/>
    <w:rsid w:val="00511C63"/>
    <w:rsid w:val="005205CE"/>
    <w:rsid w:val="00547C1C"/>
    <w:rsid w:val="00654C29"/>
    <w:rsid w:val="006570E0"/>
    <w:rsid w:val="006A1C35"/>
    <w:rsid w:val="006B2F32"/>
    <w:rsid w:val="006D185A"/>
    <w:rsid w:val="006D383F"/>
    <w:rsid w:val="00720188"/>
    <w:rsid w:val="00722913"/>
    <w:rsid w:val="007245EE"/>
    <w:rsid w:val="00731B3A"/>
    <w:rsid w:val="00746BC8"/>
    <w:rsid w:val="00857F3F"/>
    <w:rsid w:val="008621DE"/>
    <w:rsid w:val="00875E00"/>
    <w:rsid w:val="00894A69"/>
    <w:rsid w:val="008B01DD"/>
    <w:rsid w:val="008C2F1E"/>
    <w:rsid w:val="008E2AAF"/>
    <w:rsid w:val="008F18E9"/>
    <w:rsid w:val="008F795C"/>
    <w:rsid w:val="00902A39"/>
    <w:rsid w:val="00940F8B"/>
    <w:rsid w:val="009569E2"/>
    <w:rsid w:val="00960D5A"/>
    <w:rsid w:val="0096663A"/>
    <w:rsid w:val="00A63ECE"/>
    <w:rsid w:val="00A72480"/>
    <w:rsid w:val="00A96F22"/>
    <w:rsid w:val="00AA1D44"/>
    <w:rsid w:val="00B064F9"/>
    <w:rsid w:val="00B84C7D"/>
    <w:rsid w:val="00BC6143"/>
    <w:rsid w:val="00BF05F2"/>
    <w:rsid w:val="00C2454C"/>
    <w:rsid w:val="00C56259"/>
    <w:rsid w:val="00CB4257"/>
    <w:rsid w:val="00CC2E61"/>
    <w:rsid w:val="00CE5CD7"/>
    <w:rsid w:val="00CE6FDF"/>
    <w:rsid w:val="00D24D4D"/>
    <w:rsid w:val="00D32023"/>
    <w:rsid w:val="00D3794F"/>
    <w:rsid w:val="00D539F4"/>
    <w:rsid w:val="00DC6AE3"/>
    <w:rsid w:val="00E010DA"/>
    <w:rsid w:val="00E05EAB"/>
    <w:rsid w:val="00E7070C"/>
    <w:rsid w:val="00E801EB"/>
    <w:rsid w:val="00E80DAC"/>
    <w:rsid w:val="00EE45AF"/>
    <w:rsid w:val="00F07E19"/>
    <w:rsid w:val="00F1635A"/>
    <w:rsid w:val="00F9000E"/>
    <w:rsid w:val="00FA4E0E"/>
    <w:rsid w:val="00FD5673"/>
    <w:rsid w:val="00FE1B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ucida Sans Unicode"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80"/>
    <w:pPr>
      <w:suppressAutoHyphens/>
      <w:spacing w:after="200" w:line="276" w:lineRule="auto"/>
      <w:ind w:firstLine="709"/>
      <w:jc w:val="both"/>
    </w:pPr>
    <w:rPr>
      <w:rFonts w:ascii="Calibri" w:eastAsia="SimSun" w:hAnsi="Calibri"/>
      <w:color w:val="00000A"/>
    </w:rPr>
  </w:style>
  <w:style w:type="paragraph" w:styleId="Heading1">
    <w:name w:val="heading 1"/>
    <w:basedOn w:val="Normal"/>
    <w:link w:val="Heading1Char"/>
    <w:uiPriority w:val="99"/>
    <w:qFormat/>
    <w:rsid w:val="00A72480"/>
    <w:pPr>
      <w:outlineLvl w:val="0"/>
    </w:pPr>
    <w:rPr>
      <w:color w:val="000000"/>
      <w:sz w:val="46"/>
      <w:szCs w:val="46"/>
    </w:rPr>
  </w:style>
  <w:style w:type="paragraph" w:styleId="Heading2">
    <w:name w:val="heading 2"/>
    <w:basedOn w:val="Normal"/>
    <w:link w:val="Heading2Char"/>
    <w:uiPriority w:val="99"/>
    <w:qFormat/>
    <w:rsid w:val="00A72480"/>
    <w:pPr>
      <w:outlineLvl w:val="1"/>
    </w:pPr>
    <w:rPr>
      <w:b/>
      <w:bCs/>
      <w:color w:val="00000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37D6"/>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sid w:val="000137D6"/>
    <w:rPr>
      <w:rFonts w:ascii="Cambria" w:hAnsi="Cambria" w:cs="Times New Roman"/>
      <w:b/>
      <w:bCs/>
      <w:i/>
      <w:iCs/>
      <w:color w:val="00000A"/>
      <w:sz w:val="28"/>
      <w:szCs w:val="28"/>
    </w:rPr>
  </w:style>
  <w:style w:type="character" w:customStyle="1" w:styleId="1">
    <w:name w:val="Заголовок 1 Знак"/>
    <w:basedOn w:val="DefaultParagraphFont"/>
    <w:uiPriority w:val="99"/>
    <w:rsid w:val="00A72480"/>
    <w:rPr>
      <w:rFonts w:cs="Times New Roman"/>
      <w:color w:val="000000"/>
      <w:sz w:val="46"/>
      <w:szCs w:val="46"/>
      <w:lang w:eastAsia="ar-SA" w:bidi="ar-SA"/>
    </w:rPr>
  </w:style>
  <w:style w:type="character" w:customStyle="1" w:styleId="a">
    <w:name w:val="Основной текст Знак"/>
    <w:basedOn w:val="DefaultParagraphFont"/>
    <w:uiPriority w:val="99"/>
    <w:rsid w:val="00A72480"/>
    <w:rPr>
      <w:rFonts w:cs="Times New Roman"/>
      <w:sz w:val="24"/>
      <w:szCs w:val="24"/>
      <w:lang w:eastAsia="ar-SA" w:bidi="ar-SA"/>
    </w:rPr>
  </w:style>
  <w:style w:type="character" w:customStyle="1" w:styleId="2">
    <w:name w:val="Заголовок 2 Знак"/>
    <w:basedOn w:val="DefaultParagraphFont"/>
    <w:uiPriority w:val="99"/>
    <w:rsid w:val="00A72480"/>
    <w:rPr>
      <w:rFonts w:cs="Times New Roman"/>
      <w:b/>
      <w:bCs/>
      <w:color w:val="000000"/>
      <w:sz w:val="29"/>
      <w:szCs w:val="29"/>
      <w:lang w:eastAsia="ar-SA" w:bidi="ar-SA"/>
    </w:rPr>
  </w:style>
  <w:style w:type="character" w:customStyle="1" w:styleId="a0">
    <w:name w:val="Подзаголовок Знак"/>
    <w:basedOn w:val="DefaultParagraphFont"/>
    <w:uiPriority w:val="99"/>
    <w:rsid w:val="00A72480"/>
    <w:rPr>
      <w:rFonts w:cs="Calibri"/>
      <w:b/>
      <w:sz w:val="24"/>
      <w:szCs w:val="24"/>
      <w:lang w:eastAsia="ar-SA" w:bidi="ar-SA"/>
    </w:rPr>
  </w:style>
  <w:style w:type="character" w:customStyle="1" w:styleId="-">
    <w:name w:val="Интернет-ссылка"/>
    <w:uiPriority w:val="99"/>
    <w:rsid w:val="00A72480"/>
    <w:rPr>
      <w:color w:val="0000FF"/>
      <w:u w:val="single"/>
    </w:rPr>
  </w:style>
  <w:style w:type="character" w:customStyle="1" w:styleId="ConsPlusNormal">
    <w:name w:val="ConsPlusNormal Знак"/>
    <w:basedOn w:val="DefaultParagraphFont"/>
    <w:uiPriority w:val="99"/>
    <w:rsid w:val="00A72480"/>
    <w:rPr>
      <w:rFonts w:ascii="Arial" w:hAnsi="Arial" w:cs="Arial"/>
    </w:rPr>
  </w:style>
  <w:style w:type="character" w:customStyle="1" w:styleId="a1">
    <w:name w:val="Текст выноски Знак"/>
    <w:basedOn w:val="DefaultParagraphFont"/>
    <w:uiPriority w:val="99"/>
    <w:rsid w:val="00A72480"/>
    <w:rPr>
      <w:rFonts w:ascii="Tahoma" w:hAnsi="Tahoma" w:cs="Times New Roman"/>
      <w:sz w:val="16"/>
      <w:szCs w:val="16"/>
      <w:lang w:eastAsia="ru-RU"/>
    </w:rPr>
  </w:style>
  <w:style w:type="character" w:customStyle="1" w:styleId="a2">
    <w:name w:val="Верхний колонтитул Знак"/>
    <w:basedOn w:val="DefaultParagraphFont"/>
    <w:uiPriority w:val="99"/>
    <w:rsid w:val="00A72480"/>
    <w:rPr>
      <w:rFonts w:ascii="Calibri" w:hAnsi="Calibri" w:cs="Times New Roman"/>
      <w:sz w:val="22"/>
      <w:szCs w:val="22"/>
      <w:lang w:eastAsia="ru-RU"/>
    </w:rPr>
  </w:style>
  <w:style w:type="character" w:customStyle="1" w:styleId="a3">
    <w:name w:val="Нижний колонтитул Знак"/>
    <w:basedOn w:val="DefaultParagraphFont"/>
    <w:uiPriority w:val="99"/>
    <w:rsid w:val="00A72480"/>
    <w:rPr>
      <w:rFonts w:ascii="Calibri" w:hAnsi="Calibri" w:cs="Times New Roman"/>
      <w:sz w:val="22"/>
      <w:szCs w:val="22"/>
      <w:lang w:eastAsia="ru-RU"/>
    </w:rPr>
  </w:style>
  <w:style w:type="character" w:customStyle="1" w:styleId="ListLabel1">
    <w:name w:val="ListLabel 1"/>
    <w:uiPriority w:val="99"/>
    <w:rsid w:val="00A72480"/>
    <w:rPr>
      <w:color w:val="00000A"/>
      <w:sz w:val="28"/>
    </w:rPr>
  </w:style>
  <w:style w:type="character" w:customStyle="1" w:styleId="ListLabel2">
    <w:name w:val="ListLabel 2"/>
    <w:uiPriority w:val="99"/>
    <w:rsid w:val="00A72480"/>
    <w:rPr>
      <w:sz w:val="28"/>
    </w:rPr>
  </w:style>
  <w:style w:type="character" w:customStyle="1" w:styleId="ListLabel3">
    <w:name w:val="ListLabel 3"/>
    <w:uiPriority w:val="99"/>
    <w:rsid w:val="00A72480"/>
    <w:rPr>
      <w:color w:val="00000A"/>
      <w:sz w:val="28"/>
    </w:rPr>
  </w:style>
  <w:style w:type="character" w:customStyle="1" w:styleId="ListLabel4">
    <w:name w:val="ListLabel 4"/>
    <w:uiPriority w:val="99"/>
    <w:rsid w:val="00A72480"/>
    <w:rPr>
      <w:sz w:val="28"/>
    </w:rPr>
  </w:style>
  <w:style w:type="character" w:customStyle="1" w:styleId="ListLabel5">
    <w:name w:val="ListLabel 5"/>
    <w:uiPriority w:val="99"/>
    <w:rsid w:val="00A72480"/>
    <w:rPr>
      <w:color w:val="00000A"/>
      <w:sz w:val="28"/>
    </w:rPr>
  </w:style>
  <w:style w:type="character" w:customStyle="1" w:styleId="ListLabel6">
    <w:name w:val="ListLabel 6"/>
    <w:uiPriority w:val="99"/>
    <w:rsid w:val="00A72480"/>
    <w:rPr>
      <w:sz w:val="28"/>
    </w:rPr>
  </w:style>
  <w:style w:type="character" w:customStyle="1" w:styleId="ListLabel7">
    <w:name w:val="ListLabel 7"/>
    <w:uiPriority w:val="99"/>
    <w:rsid w:val="00A72480"/>
    <w:rPr>
      <w:color w:val="00000A"/>
      <w:sz w:val="28"/>
    </w:rPr>
  </w:style>
  <w:style w:type="character" w:customStyle="1" w:styleId="ListLabel8">
    <w:name w:val="ListLabel 8"/>
    <w:uiPriority w:val="99"/>
    <w:rsid w:val="00A72480"/>
    <w:rPr>
      <w:sz w:val="28"/>
    </w:rPr>
  </w:style>
  <w:style w:type="character" w:customStyle="1" w:styleId="ListLabel9">
    <w:name w:val="ListLabel 9"/>
    <w:uiPriority w:val="99"/>
    <w:rsid w:val="00A72480"/>
    <w:rPr>
      <w:color w:val="00000A"/>
      <w:sz w:val="28"/>
    </w:rPr>
  </w:style>
  <w:style w:type="character" w:customStyle="1" w:styleId="ListLabel10">
    <w:name w:val="ListLabel 10"/>
    <w:uiPriority w:val="99"/>
    <w:rsid w:val="00A72480"/>
    <w:rPr>
      <w:sz w:val="28"/>
    </w:rPr>
  </w:style>
  <w:style w:type="character" w:customStyle="1" w:styleId="ListLabel11">
    <w:name w:val="ListLabel 11"/>
    <w:uiPriority w:val="99"/>
    <w:rsid w:val="00A72480"/>
    <w:rPr>
      <w:color w:val="00000A"/>
      <w:sz w:val="28"/>
    </w:rPr>
  </w:style>
  <w:style w:type="character" w:customStyle="1" w:styleId="ListLabel12">
    <w:name w:val="ListLabel 12"/>
    <w:uiPriority w:val="99"/>
    <w:rsid w:val="00A72480"/>
    <w:rPr>
      <w:sz w:val="28"/>
    </w:rPr>
  </w:style>
  <w:style w:type="character" w:customStyle="1" w:styleId="ListLabel13">
    <w:name w:val="ListLabel 13"/>
    <w:uiPriority w:val="99"/>
    <w:rsid w:val="00A72480"/>
    <w:rPr>
      <w:color w:val="00000A"/>
      <w:sz w:val="28"/>
    </w:rPr>
  </w:style>
  <w:style w:type="character" w:customStyle="1" w:styleId="ListLabel14">
    <w:name w:val="ListLabel 14"/>
    <w:uiPriority w:val="99"/>
    <w:rsid w:val="00A72480"/>
    <w:rPr>
      <w:sz w:val="28"/>
    </w:rPr>
  </w:style>
  <w:style w:type="character" w:customStyle="1" w:styleId="ListLabel15">
    <w:name w:val="ListLabel 15"/>
    <w:uiPriority w:val="99"/>
    <w:rsid w:val="00A72480"/>
    <w:rPr>
      <w:color w:val="00000A"/>
      <w:sz w:val="28"/>
    </w:rPr>
  </w:style>
  <w:style w:type="character" w:customStyle="1" w:styleId="ListLabel16">
    <w:name w:val="ListLabel 16"/>
    <w:uiPriority w:val="99"/>
    <w:rsid w:val="00A72480"/>
    <w:rPr>
      <w:sz w:val="28"/>
    </w:rPr>
  </w:style>
  <w:style w:type="character" w:customStyle="1" w:styleId="ListLabel17">
    <w:name w:val="ListLabel 17"/>
    <w:uiPriority w:val="99"/>
    <w:rsid w:val="00A72480"/>
    <w:rPr>
      <w:color w:val="00000A"/>
      <w:sz w:val="28"/>
    </w:rPr>
  </w:style>
  <w:style w:type="character" w:customStyle="1" w:styleId="ListLabel18">
    <w:name w:val="ListLabel 18"/>
    <w:uiPriority w:val="99"/>
    <w:rsid w:val="00A72480"/>
    <w:rPr>
      <w:sz w:val="28"/>
    </w:rPr>
  </w:style>
  <w:style w:type="character" w:customStyle="1" w:styleId="ListLabel19">
    <w:name w:val="ListLabel 19"/>
    <w:uiPriority w:val="99"/>
    <w:rsid w:val="00A72480"/>
    <w:rPr>
      <w:color w:val="00000A"/>
      <w:sz w:val="28"/>
    </w:rPr>
  </w:style>
  <w:style w:type="character" w:customStyle="1" w:styleId="ListLabel20">
    <w:name w:val="ListLabel 20"/>
    <w:uiPriority w:val="99"/>
    <w:rsid w:val="00A72480"/>
    <w:rPr>
      <w:sz w:val="28"/>
    </w:rPr>
  </w:style>
  <w:style w:type="character" w:customStyle="1" w:styleId="ListLabel21">
    <w:name w:val="ListLabel 21"/>
    <w:uiPriority w:val="99"/>
    <w:rsid w:val="00A72480"/>
    <w:rPr>
      <w:color w:val="00000A"/>
      <w:sz w:val="28"/>
    </w:rPr>
  </w:style>
  <w:style w:type="character" w:customStyle="1" w:styleId="ListLabel22">
    <w:name w:val="ListLabel 22"/>
    <w:uiPriority w:val="99"/>
    <w:rsid w:val="00A72480"/>
    <w:rPr>
      <w:sz w:val="28"/>
    </w:rPr>
  </w:style>
  <w:style w:type="character" w:customStyle="1" w:styleId="ListLabel23">
    <w:name w:val="ListLabel 23"/>
    <w:uiPriority w:val="99"/>
    <w:rsid w:val="00A72480"/>
    <w:rPr>
      <w:color w:val="00000A"/>
      <w:sz w:val="28"/>
    </w:rPr>
  </w:style>
  <w:style w:type="character" w:customStyle="1" w:styleId="ListLabel24">
    <w:name w:val="ListLabel 24"/>
    <w:uiPriority w:val="99"/>
    <w:rsid w:val="00A72480"/>
    <w:rPr>
      <w:sz w:val="28"/>
    </w:rPr>
  </w:style>
  <w:style w:type="character" w:customStyle="1" w:styleId="ListLabel25">
    <w:name w:val="ListLabel 25"/>
    <w:uiPriority w:val="99"/>
    <w:rsid w:val="00A72480"/>
    <w:rPr>
      <w:color w:val="00000A"/>
      <w:sz w:val="28"/>
    </w:rPr>
  </w:style>
  <w:style w:type="character" w:customStyle="1" w:styleId="ListLabel26">
    <w:name w:val="ListLabel 26"/>
    <w:uiPriority w:val="99"/>
    <w:rsid w:val="00A72480"/>
    <w:rPr>
      <w:sz w:val="28"/>
    </w:rPr>
  </w:style>
  <w:style w:type="character" w:customStyle="1" w:styleId="ListLabel27">
    <w:name w:val="ListLabel 27"/>
    <w:uiPriority w:val="99"/>
    <w:rsid w:val="00A72480"/>
    <w:rPr>
      <w:color w:val="00000A"/>
      <w:sz w:val="28"/>
    </w:rPr>
  </w:style>
  <w:style w:type="character" w:customStyle="1" w:styleId="ListLabel28">
    <w:name w:val="ListLabel 28"/>
    <w:uiPriority w:val="99"/>
    <w:rsid w:val="00A72480"/>
    <w:rPr>
      <w:sz w:val="28"/>
    </w:rPr>
  </w:style>
  <w:style w:type="paragraph" w:customStyle="1" w:styleId="a4">
    <w:name w:val="Заголовок"/>
    <w:basedOn w:val="Normal"/>
    <w:next w:val="BodyText"/>
    <w:uiPriority w:val="99"/>
    <w:rsid w:val="00A72480"/>
    <w:pPr>
      <w:keepNext/>
      <w:spacing w:before="240" w:after="120"/>
    </w:pPr>
    <w:rPr>
      <w:rFonts w:ascii="Arial" w:eastAsia="Lucida Sans Unicode" w:hAnsi="Arial"/>
      <w:sz w:val="28"/>
      <w:szCs w:val="28"/>
    </w:rPr>
  </w:style>
  <w:style w:type="paragraph" w:styleId="BodyText">
    <w:name w:val="Body Text"/>
    <w:basedOn w:val="Normal"/>
    <w:link w:val="BodyTextChar"/>
    <w:uiPriority w:val="99"/>
    <w:rsid w:val="00A72480"/>
    <w:pPr>
      <w:spacing w:after="120" w:line="288" w:lineRule="auto"/>
    </w:pPr>
  </w:style>
  <w:style w:type="character" w:customStyle="1" w:styleId="BodyTextChar">
    <w:name w:val="Body Text Char"/>
    <w:basedOn w:val="DefaultParagraphFont"/>
    <w:link w:val="BodyText"/>
    <w:uiPriority w:val="99"/>
    <w:semiHidden/>
    <w:locked/>
    <w:rsid w:val="000137D6"/>
    <w:rPr>
      <w:rFonts w:ascii="Calibri" w:eastAsia="SimSun" w:hAnsi="Calibri" w:cs="Times New Roman"/>
      <w:color w:val="00000A"/>
    </w:rPr>
  </w:style>
  <w:style w:type="paragraph" w:styleId="List">
    <w:name w:val="List"/>
    <w:basedOn w:val="BodyText"/>
    <w:uiPriority w:val="99"/>
    <w:rsid w:val="00A72480"/>
  </w:style>
  <w:style w:type="paragraph" w:styleId="Title">
    <w:name w:val="Title"/>
    <w:basedOn w:val="Normal"/>
    <w:link w:val="TitleChar"/>
    <w:uiPriority w:val="99"/>
    <w:qFormat/>
    <w:rsid w:val="00A72480"/>
    <w:pPr>
      <w:suppressLineNumbers/>
      <w:spacing w:before="120" w:after="120"/>
    </w:pPr>
    <w:rPr>
      <w:i/>
      <w:iCs/>
      <w:sz w:val="24"/>
      <w:szCs w:val="24"/>
    </w:rPr>
  </w:style>
  <w:style w:type="character" w:customStyle="1" w:styleId="TitleChar">
    <w:name w:val="Title Char"/>
    <w:basedOn w:val="DefaultParagraphFont"/>
    <w:link w:val="Title"/>
    <w:uiPriority w:val="99"/>
    <w:locked/>
    <w:rsid w:val="000137D6"/>
    <w:rPr>
      <w:rFonts w:ascii="Cambria" w:hAnsi="Cambria" w:cs="Times New Roman"/>
      <w:b/>
      <w:bCs/>
      <w:color w:val="00000A"/>
      <w:kern w:val="28"/>
      <w:sz w:val="32"/>
      <w:szCs w:val="32"/>
    </w:rPr>
  </w:style>
  <w:style w:type="paragraph" w:styleId="Index1">
    <w:name w:val="index 1"/>
    <w:basedOn w:val="Normal"/>
    <w:next w:val="Normal"/>
    <w:autoRedefine/>
    <w:uiPriority w:val="99"/>
    <w:semiHidden/>
    <w:rsid w:val="00B064F9"/>
    <w:pPr>
      <w:ind w:left="220" w:hanging="220"/>
    </w:pPr>
  </w:style>
  <w:style w:type="paragraph" w:styleId="IndexHeading">
    <w:name w:val="index heading"/>
    <w:basedOn w:val="Normal"/>
    <w:uiPriority w:val="99"/>
    <w:rsid w:val="00A72480"/>
    <w:pPr>
      <w:suppressLineNumbers/>
    </w:pPr>
  </w:style>
  <w:style w:type="paragraph" w:styleId="Subtitle">
    <w:name w:val="Subtitle"/>
    <w:basedOn w:val="Normal"/>
    <w:link w:val="SubtitleChar"/>
    <w:uiPriority w:val="99"/>
    <w:qFormat/>
    <w:rsid w:val="00A72480"/>
    <w:pPr>
      <w:jc w:val="center"/>
    </w:pPr>
    <w:rPr>
      <w:rFonts w:cs="Calibri"/>
      <w:b/>
      <w:sz w:val="32"/>
    </w:rPr>
  </w:style>
  <w:style w:type="character" w:customStyle="1" w:styleId="SubtitleChar">
    <w:name w:val="Subtitle Char"/>
    <w:basedOn w:val="DefaultParagraphFont"/>
    <w:link w:val="Subtitle"/>
    <w:uiPriority w:val="99"/>
    <w:locked/>
    <w:rsid w:val="000137D6"/>
    <w:rPr>
      <w:rFonts w:ascii="Cambria" w:hAnsi="Cambria" w:cs="Times New Roman"/>
      <w:color w:val="00000A"/>
      <w:sz w:val="24"/>
      <w:szCs w:val="24"/>
    </w:rPr>
  </w:style>
  <w:style w:type="paragraph" w:styleId="NoSpacing">
    <w:name w:val="No Spacing"/>
    <w:uiPriority w:val="99"/>
    <w:qFormat/>
    <w:rsid w:val="00A72480"/>
    <w:pPr>
      <w:suppressAutoHyphens/>
      <w:spacing w:line="276" w:lineRule="auto"/>
      <w:ind w:firstLine="567"/>
      <w:jc w:val="both"/>
    </w:pPr>
    <w:rPr>
      <w:rFonts w:ascii="Times New Roman" w:hAnsi="Times New Roman" w:cs="Times New Roman"/>
      <w:color w:val="00000A"/>
      <w:sz w:val="28"/>
      <w:lang w:eastAsia="ar-SA"/>
    </w:rPr>
  </w:style>
  <w:style w:type="paragraph" w:styleId="ListParagraph">
    <w:name w:val="List Paragraph"/>
    <w:basedOn w:val="Normal"/>
    <w:uiPriority w:val="99"/>
    <w:qFormat/>
    <w:rsid w:val="00A72480"/>
    <w:pPr>
      <w:spacing w:after="0"/>
      <w:ind w:left="720"/>
      <w:contextualSpacing/>
    </w:pPr>
  </w:style>
  <w:style w:type="paragraph" w:customStyle="1" w:styleId="a5">
    <w:name w:val="МУ Обычный стиль"/>
    <w:basedOn w:val="Normal"/>
    <w:uiPriority w:val="99"/>
    <w:rsid w:val="00A72480"/>
    <w:pPr>
      <w:widowControl w:val="0"/>
      <w:tabs>
        <w:tab w:val="left" w:pos="1985"/>
      </w:tabs>
      <w:ind w:left="709" w:firstLine="0"/>
    </w:pPr>
    <w:rPr>
      <w:rFonts w:ascii="Times New Roman" w:eastAsia="Times New Roman" w:hAnsi="Times New Roman" w:cs="Times New Roman"/>
      <w:sz w:val="28"/>
      <w:szCs w:val="28"/>
    </w:rPr>
  </w:style>
  <w:style w:type="paragraph" w:customStyle="1" w:styleId="ConsPlusNormal0">
    <w:name w:val="ConsPlusNormal"/>
    <w:uiPriority w:val="99"/>
    <w:rsid w:val="00A72480"/>
    <w:pPr>
      <w:widowControl w:val="0"/>
      <w:suppressAutoHyphens/>
      <w:ind w:firstLine="720"/>
      <w:jc w:val="both"/>
    </w:pPr>
    <w:rPr>
      <w:rFonts w:ascii="Arial" w:eastAsia="Times New Roman" w:hAnsi="Arial" w:cs="Arial"/>
      <w:color w:val="00000A"/>
      <w:sz w:val="20"/>
      <w:szCs w:val="20"/>
      <w:lang w:eastAsia="en-US"/>
    </w:rPr>
  </w:style>
  <w:style w:type="paragraph" w:customStyle="1" w:styleId="ConsPlusNonformat">
    <w:name w:val="ConsPlusNonformat"/>
    <w:uiPriority w:val="99"/>
    <w:rsid w:val="00A72480"/>
    <w:pPr>
      <w:widowControl w:val="0"/>
      <w:suppressAutoHyphens/>
      <w:ind w:firstLine="709"/>
      <w:jc w:val="both"/>
    </w:pPr>
    <w:rPr>
      <w:rFonts w:ascii="Courier New" w:eastAsia="Times New Roman" w:hAnsi="Courier New"/>
      <w:color w:val="00000A"/>
      <w:sz w:val="20"/>
      <w:szCs w:val="20"/>
    </w:rPr>
  </w:style>
  <w:style w:type="paragraph" w:styleId="BalloonText">
    <w:name w:val="Balloon Text"/>
    <w:basedOn w:val="Normal"/>
    <w:link w:val="BalloonTextChar"/>
    <w:uiPriority w:val="99"/>
    <w:rsid w:val="00A72480"/>
    <w:pPr>
      <w:spacing w:line="100" w:lineRule="atLeas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7D6"/>
    <w:rPr>
      <w:rFonts w:ascii="Times New Roman" w:eastAsia="SimSun" w:hAnsi="Times New Roman" w:cs="Times New Roman"/>
      <w:color w:val="00000A"/>
      <w:sz w:val="2"/>
    </w:rPr>
  </w:style>
  <w:style w:type="paragraph" w:styleId="Header">
    <w:name w:val="header"/>
    <w:basedOn w:val="Normal"/>
    <w:link w:val="HeaderChar"/>
    <w:uiPriority w:val="99"/>
    <w:rsid w:val="00A72480"/>
    <w:pPr>
      <w:tabs>
        <w:tab w:val="center" w:pos="4677"/>
        <w:tab w:val="right" w:pos="9355"/>
      </w:tabs>
      <w:spacing w:line="100" w:lineRule="atLeast"/>
    </w:pPr>
  </w:style>
  <w:style w:type="character" w:customStyle="1" w:styleId="HeaderChar">
    <w:name w:val="Header Char"/>
    <w:basedOn w:val="DefaultParagraphFont"/>
    <w:link w:val="Header"/>
    <w:uiPriority w:val="99"/>
    <w:semiHidden/>
    <w:locked/>
    <w:rsid w:val="000137D6"/>
    <w:rPr>
      <w:rFonts w:ascii="Calibri" w:eastAsia="SimSun" w:hAnsi="Calibri" w:cs="Times New Roman"/>
      <w:color w:val="00000A"/>
    </w:rPr>
  </w:style>
  <w:style w:type="paragraph" w:styleId="Footer">
    <w:name w:val="footer"/>
    <w:basedOn w:val="Normal"/>
    <w:link w:val="FooterChar"/>
    <w:uiPriority w:val="99"/>
    <w:rsid w:val="00A72480"/>
    <w:pPr>
      <w:tabs>
        <w:tab w:val="center" w:pos="4677"/>
        <w:tab w:val="right" w:pos="9355"/>
      </w:tabs>
      <w:spacing w:line="100" w:lineRule="atLeast"/>
    </w:pPr>
  </w:style>
  <w:style w:type="character" w:customStyle="1" w:styleId="FooterChar">
    <w:name w:val="Footer Char"/>
    <w:basedOn w:val="DefaultParagraphFont"/>
    <w:link w:val="Footer"/>
    <w:uiPriority w:val="99"/>
    <w:semiHidden/>
    <w:locked/>
    <w:rsid w:val="000137D6"/>
    <w:rPr>
      <w:rFonts w:ascii="Calibri" w:eastAsia="SimSun" w:hAnsi="Calibri" w:cs="Times New Roman"/>
      <w:color w:val="00000A"/>
    </w:rPr>
  </w:style>
  <w:style w:type="character" w:styleId="Hyperlink">
    <w:name w:val="Hyperlink"/>
    <w:basedOn w:val="DefaultParagraphFont"/>
    <w:uiPriority w:val="99"/>
    <w:rsid w:val="008C2F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0915/?dst=100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44872/?dst=10002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rod.asino.ru/" TargetMode="External"/><Relationship Id="rId4" Type="http://schemas.openxmlformats.org/officeDocument/2006/relationships/webSettings" Target="webSettings.xml"/><Relationship Id="rId9" Type="http://schemas.openxmlformats.org/officeDocument/2006/relationships/hyperlink" Target="http://gorod.asin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1282</TotalTime>
  <Pages>37</Pages>
  <Words>12673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Николаевна </cp:lastModifiedBy>
  <cp:revision>36</cp:revision>
  <cp:lastPrinted>2017-03-09T02:53:00Z</cp:lastPrinted>
  <dcterms:created xsi:type="dcterms:W3CDTF">2014-03-25T10:00:00Z</dcterms:created>
  <dcterms:modified xsi:type="dcterms:W3CDTF">2017-03-09T03:26:00Z</dcterms:modified>
</cp:coreProperties>
</file>