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C2" w:rsidRPr="00D83F2C" w:rsidRDefault="00231FC2" w:rsidP="00231F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31FC2" w:rsidRPr="00D83F2C" w:rsidRDefault="00231FC2" w:rsidP="00231F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231FC2" w:rsidRPr="00D83F2C" w:rsidRDefault="00231FC2" w:rsidP="00231F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 xml:space="preserve">Первомайское сельское поселение </w:t>
      </w:r>
    </w:p>
    <w:p w:rsidR="00231FC2" w:rsidRPr="00D83F2C" w:rsidRDefault="00231FC2" w:rsidP="00231FC2">
      <w:pPr>
        <w:rPr>
          <w:rFonts w:ascii="Times New Roman" w:hAnsi="Times New Roman" w:cs="Times New Roman"/>
          <w:sz w:val="28"/>
          <w:szCs w:val="28"/>
        </w:rPr>
      </w:pPr>
    </w:p>
    <w:p w:rsidR="00231FC2" w:rsidRPr="00231FC2" w:rsidRDefault="003555B0" w:rsidP="0023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26.06.2020</w:t>
      </w:r>
      <w:r w:rsidR="00231FC2" w:rsidRPr="00231FC2">
        <w:rPr>
          <w:rFonts w:ascii="Times New Roman" w:hAnsi="Times New Roman" w:cs="Times New Roman"/>
          <w:sz w:val="28"/>
          <w:szCs w:val="28"/>
        </w:rPr>
        <w:t xml:space="preserve">                                      с</w:t>
      </w:r>
      <w:proofErr w:type="gramStart"/>
      <w:r w:rsidR="00231FC2" w:rsidRPr="00231FC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31FC2" w:rsidRPr="00231FC2">
        <w:rPr>
          <w:rFonts w:ascii="Times New Roman" w:hAnsi="Times New Roman" w:cs="Times New Roman"/>
          <w:sz w:val="28"/>
          <w:szCs w:val="28"/>
        </w:rPr>
        <w:t>ервомайское                                 №</w:t>
      </w:r>
      <w:r>
        <w:rPr>
          <w:rFonts w:ascii="Times New Roman" w:hAnsi="Times New Roman" w:cs="Times New Roman"/>
          <w:sz w:val="28"/>
          <w:szCs w:val="28"/>
        </w:rPr>
        <w:t>8</w:t>
      </w:r>
      <w:r w:rsidR="00231FC2" w:rsidRPr="00231FC2">
        <w:rPr>
          <w:rFonts w:ascii="Times New Roman" w:hAnsi="Times New Roman" w:cs="Times New Roman"/>
          <w:sz w:val="28"/>
          <w:szCs w:val="28"/>
        </w:rPr>
        <w:t>3</w:t>
      </w:r>
    </w:p>
    <w:p w:rsidR="00231FC2" w:rsidRPr="00231FC2" w:rsidRDefault="00231FC2" w:rsidP="0023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FC2" w:rsidRPr="00231FC2" w:rsidRDefault="00231FC2" w:rsidP="0023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РАСПОРЯЖЕНИЕ</w:t>
      </w:r>
    </w:p>
    <w:p w:rsidR="00231FC2" w:rsidRPr="00231FC2" w:rsidRDefault="00231FC2" w:rsidP="00231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FC2" w:rsidRPr="00231FC2" w:rsidRDefault="00231FC2" w:rsidP="00231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FC2">
        <w:rPr>
          <w:rFonts w:ascii="Times New Roman" w:hAnsi="Times New Roman" w:cs="Times New Roman"/>
          <w:sz w:val="28"/>
          <w:szCs w:val="28"/>
        </w:rPr>
        <w:t>О реализации постановления правительства Росси</w:t>
      </w:r>
      <w:r w:rsidR="003555B0">
        <w:rPr>
          <w:rFonts w:ascii="Times New Roman" w:hAnsi="Times New Roman" w:cs="Times New Roman"/>
          <w:sz w:val="28"/>
          <w:szCs w:val="28"/>
        </w:rPr>
        <w:t>йской Федерации от 05.03.2018  №</w:t>
      </w:r>
      <w:r w:rsidRPr="00231FC2">
        <w:rPr>
          <w:rFonts w:ascii="Times New Roman" w:hAnsi="Times New Roman" w:cs="Times New Roman"/>
          <w:sz w:val="28"/>
          <w:szCs w:val="28"/>
        </w:rPr>
        <w:t>228 "О реестре лиц, уволенных в связи с утратой доверия"</w:t>
      </w:r>
    </w:p>
    <w:p w:rsidR="00231FC2" w:rsidRPr="00231FC2" w:rsidRDefault="00231FC2" w:rsidP="00231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FC2" w:rsidRPr="00231FC2" w:rsidRDefault="00231FC2" w:rsidP="00231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FC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231FC2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Pr="00231FC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в целях реализации </w:t>
      </w:r>
      <w:hyperlink r:id="rId5" w:history="1">
        <w:r w:rsidRPr="00231F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31F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05.03.2018 N 228 "О реестре лиц, уволенных в связи с утратой доверия":</w:t>
      </w:r>
    </w:p>
    <w:p w:rsidR="00231FC2" w:rsidRPr="00231FC2" w:rsidRDefault="00231FC2" w:rsidP="00231F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FC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31FC2">
        <w:rPr>
          <w:rFonts w:ascii="Times New Roman" w:hAnsi="Times New Roman" w:cs="Times New Roman"/>
          <w:sz w:val="28"/>
          <w:szCs w:val="28"/>
        </w:rPr>
        <w:t>Определить управляющего делами Администрации Первомайского сельского поселения  должностным лицом, ответственным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 в реестр лиц, уволенных в связи с утратой доверия (далее - реестр), и исключение сведений из него посредством направления сведений в Администрацию Томской области</w:t>
      </w:r>
      <w:proofErr w:type="gramEnd"/>
      <w:r w:rsidRPr="00231FC2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hyperlink r:id="rId6" w:history="1">
        <w:r w:rsidRPr="00231FC2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231FC2">
        <w:rPr>
          <w:rFonts w:ascii="Times New Roman" w:hAnsi="Times New Roman" w:cs="Times New Roman"/>
          <w:sz w:val="28"/>
          <w:szCs w:val="28"/>
        </w:rPr>
        <w:t xml:space="preserve"> о реестре лиц, уволенных в связи с утратой доверия, утвержденным Постановлением Правительства Российской Федерации от 05.03.2018 N 228 "О реестре лиц, уволенных в связи с утратой доверия" (далее - Положение).</w:t>
      </w:r>
    </w:p>
    <w:p w:rsidR="00231FC2" w:rsidRPr="00231FC2" w:rsidRDefault="00231FC2" w:rsidP="00231FC2">
      <w:pPr>
        <w:jc w:val="both"/>
        <w:rPr>
          <w:rFonts w:ascii="Times New Roman" w:hAnsi="Times New Roman" w:cs="Times New Roman"/>
          <w:sz w:val="28"/>
          <w:szCs w:val="28"/>
        </w:rPr>
      </w:pPr>
      <w:r w:rsidRPr="00231FC2">
        <w:rPr>
          <w:rFonts w:ascii="Times New Roman" w:hAnsi="Times New Roman" w:cs="Times New Roman"/>
          <w:sz w:val="28"/>
          <w:szCs w:val="28"/>
        </w:rPr>
        <w:t xml:space="preserve">        2.</w:t>
      </w:r>
      <w:proofErr w:type="gramStart"/>
      <w:r w:rsidRPr="00231F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1FC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31FC2" w:rsidRPr="00231FC2" w:rsidRDefault="00231FC2" w:rsidP="0023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FC2" w:rsidRPr="00231FC2" w:rsidRDefault="00231FC2" w:rsidP="0023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FC2" w:rsidRPr="00231FC2" w:rsidRDefault="00231FC2" w:rsidP="0023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FC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31FC2" w:rsidRPr="00231FC2" w:rsidRDefault="00231FC2" w:rsidP="0023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FC2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С.И.Ланский</w:t>
      </w:r>
    </w:p>
    <w:p w:rsidR="00231FC2" w:rsidRPr="00231FC2" w:rsidRDefault="00231FC2" w:rsidP="0023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FC2" w:rsidRPr="000437E0" w:rsidRDefault="00231FC2" w:rsidP="0023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FC2" w:rsidRDefault="00231FC2" w:rsidP="00231FC2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1FC2" w:rsidRDefault="00231FC2" w:rsidP="00231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FC2" w:rsidRPr="008E5DAB" w:rsidRDefault="00231FC2" w:rsidP="00231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FC2" w:rsidRPr="00231C0C" w:rsidRDefault="00231FC2" w:rsidP="00231F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1C0C">
        <w:rPr>
          <w:rFonts w:ascii="Times New Roman" w:hAnsi="Times New Roman" w:cs="Times New Roman"/>
          <w:sz w:val="20"/>
          <w:szCs w:val="20"/>
        </w:rPr>
        <w:t>О.С.Пальцева</w:t>
      </w:r>
    </w:p>
    <w:p w:rsidR="00231FC2" w:rsidRDefault="00231FC2" w:rsidP="00231FC2">
      <w:pPr>
        <w:spacing w:after="0"/>
      </w:pPr>
      <w:r w:rsidRPr="00231C0C">
        <w:rPr>
          <w:rFonts w:ascii="Times New Roman" w:hAnsi="Times New Roman" w:cs="Times New Roman"/>
          <w:sz w:val="20"/>
          <w:szCs w:val="20"/>
        </w:rPr>
        <w:t>21860</w:t>
      </w:r>
    </w:p>
    <w:sectPr w:rsidR="00231FC2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FC2"/>
    <w:rsid w:val="002269C7"/>
    <w:rsid w:val="00231FC2"/>
    <w:rsid w:val="003555B0"/>
    <w:rsid w:val="003C66B3"/>
    <w:rsid w:val="006F08EB"/>
    <w:rsid w:val="009C2277"/>
    <w:rsid w:val="00D7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002B3F71DCCA615B2F390D8F6CE801EA10F699339BF02BB9897A4DBB603A1799879C6791AC4B35323A1121633E19B3286024D5479F00DL9QCJ" TargetMode="External"/><Relationship Id="rId5" Type="http://schemas.openxmlformats.org/officeDocument/2006/relationships/hyperlink" Target="consultantplus://offline/ref=00D002B3F71DCCA615B2F390D8F6CE801EA10F699339BF02BB9897A4DBB603A1799879C6791AC4B15823A1121633E19B3286024D5479F00DL9QCJ" TargetMode="External"/><Relationship Id="rId4" Type="http://schemas.openxmlformats.org/officeDocument/2006/relationships/hyperlink" Target="consultantplus://offline/ref=00D002B3F71DCCA615B2F390D8F6CE801FAD0C6E943DBF02BB9897A4DBB603A1799879C6791AC5B75D23A1121633E19B3286024D5479F00DL9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2020-06-26T09:17:00Z</dcterms:created>
  <dcterms:modified xsi:type="dcterms:W3CDTF">2020-06-26T09:24:00Z</dcterms:modified>
</cp:coreProperties>
</file>