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DEA" w:rsidRDefault="007A4DEA" w:rsidP="007A4DEA">
      <w:pPr>
        <w:tabs>
          <w:tab w:val="left" w:pos="4500"/>
        </w:tabs>
        <w:jc w:val="center"/>
        <w:rPr>
          <w:b/>
          <w:bCs/>
          <w:sz w:val="26"/>
          <w:szCs w:val="26"/>
        </w:rPr>
      </w:pPr>
      <w:r w:rsidRPr="00F61B81">
        <w:rPr>
          <w:b/>
          <w:bCs/>
          <w:sz w:val="26"/>
          <w:szCs w:val="26"/>
        </w:rPr>
        <w:t>АДМИНИСТРАЦИЯ ПЕРВОМАЙСКОГО РАЙОНА</w:t>
      </w:r>
    </w:p>
    <w:p w:rsidR="00B70E16" w:rsidRPr="00F61B81" w:rsidRDefault="00B70E16" w:rsidP="007A4DEA">
      <w:pPr>
        <w:tabs>
          <w:tab w:val="left" w:pos="4500"/>
        </w:tabs>
        <w:jc w:val="center"/>
        <w:rPr>
          <w:b/>
          <w:bCs/>
          <w:sz w:val="26"/>
          <w:szCs w:val="26"/>
        </w:rPr>
      </w:pPr>
    </w:p>
    <w:p w:rsidR="007A4DEA" w:rsidRPr="00F61B81" w:rsidRDefault="007A4DEA" w:rsidP="00B70E16">
      <w:pPr>
        <w:pStyle w:val="3"/>
        <w:spacing w:before="0" w:after="0"/>
        <w:jc w:val="center"/>
        <w:rPr>
          <w:rFonts w:ascii="Times New Roman" w:hAnsi="Times New Roman" w:cs="Times New Roman"/>
          <w:sz w:val="32"/>
          <w:szCs w:val="32"/>
        </w:rPr>
      </w:pPr>
      <w:r w:rsidRPr="00F61B81">
        <w:rPr>
          <w:rFonts w:ascii="Times New Roman" w:hAnsi="Times New Roman" w:cs="Times New Roman"/>
          <w:sz w:val="32"/>
          <w:szCs w:val="32"/>
        </w:rPr>
        <w:t>РАСПОРЯЖЕНИЕ</w:t>
      </w:r>
    </w:p>
    <w:p w:rsidR="00B70E16" w:rsidRDefault="00B70E16" w:rsidP="00B70E16">
      <w:pPr>
        <w:jc w:val="both"/>
        <w:rPr>
          <w:sz w:val="26"/>
          <w:szCs w:val="26"/>
        </w:rPr>
      </w:pPr>
      <w:r>
        <w:rPr>
          <w:sz w:val="26"/>
          <w:szCs w:val="26"/>
        </w:rPr>
        <w:t>24.01.2023</w:t>
      </w:r>
      <w:r w:rsidR="00175D8C" w:rsidRPr="00F61B81">
        <w:rPr>
          <w:sz w:val="26"/>
          <w:szCs w:val="26"/>
        </w:rPr>
        <w:t xml:space="preserve">                                                                                            </w:t>
      </w:r>
      <w:r w:rsidR="005D628D" w:rsidRPr="00F61B81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 xml:space="preserve">  </w:t>
      </w:r>
      <w:r w:rsidR="005D628D" w:rsidRPr="00F61B81">
        <w:rPr>
          <w:sz w:val="26"/>
          <w:szCs w:val="26"/>
        </w:rPr>
        <w:t xml:space="preserve">№ </w:t>
      </w:r>
      <w:r>
        <w:rPr>
          <w:sz w:val="26"/>
          <w:szCs w:val="26"/>
        </w:rPr>
        <w:t>31-р</w:t>
      </w:r>
    </w:p>
    <w:p w:rsidR="007A4DEA" w:rsidRPr="00F61B81" w:rsidRDefault="007A4DEA" w:rsidP="00B70E16">
      <w:pPr>
        <w:jc w:val="center"/>
        <w:rPr>
          <w:sz w:val="26"/>
          <w:szCs w:val="26"/>
        </w:rPr>
      </w:pPr>
      <w:r w:rsidRPr="00F61B81">
        <w:rPr>
          <w:sz w:val="26"/>
          <w:szCs w:val="26"/>
        </w:rPr>
        <w:t>с. Первомайское</w:t>
      </w:r>
    </w:p>
    <w:p w:rsidR="003844F0" w:rsidRPr="00F61B81" w:rsidRDefault="003844F0" w:rsidP="003844F0">
      <w:pPr>
        <w:pStyle w:val="2"/>
        <w:tabs>
          <w:tab w:val="left" w:pos="8222"/>
        </w:tabs>
        <w:spacing w:before="0"/>
        <w:ind w:right="5670"/>
        <w:jc w:val="left"/>
        <w:rPr>
          <w:szCs w:val="26"/>
        </w:rPr>
      </w:pPr>
    </w:p>
    <w:p w:rsidR="006C7E70" w:rsidRDefault="00F57957" w:rsidP="00B70E16">
      <w:pPr>
        <w:jc w:val="center"/>
        <w:rPr>
          <w:sz w:val="26"/>
          <w:szCs w:val="26"/>
        </w:rPr>
      </w:pPr>
      <w:r>
        <w:rPr>
          <w:sz w:val="26"/>
          <w:szCs w:val="26"/>
        </w:rPr>
        <w:t>О внесении изменений в распоряжение</w:t>
      </w:r>
      <w:r w:rsidR="00B70E16">
        <w:rPr>
          <w:sz w:val="26"/>
          <w:szCs w:val="26"/>
        </w:rPr>
        <w:t xml:space="preserve"> Администрации Первомайского района </w:t>
      </w:r>
      <w:r>
        <w:rPr>
          <w:sz w:val="26"/>
          <w:szCs w:val="26"/>
        </w:rPr>
        <w:t>№</w:t>
      </w:r>
      <w:r w:rsidR="00DE7D5A">
        <w:rPr>
          <w:sz w:val="26"/>
          <w:szCs w:val="26"/>
        </w:rPr>
        <w:t xml:space="preserve"> </w:t>
      </w:r>
      <w:r>
        <w:rPr>
          <w:sz w:val="26"/>
          <w:szCs w:val="26"/>
        </w:rPr>
        <w:t>593 от 25.12.2020 г. «</w:t>
      </w:r>
      <w:r w:rsidR="006C7E70" w:rsidRPr="00F61B81">
        <w:rPr>
          <w:sz w:val="26"/>
          <w:szCs w:val="26"/>
        </w:rPr>
        <w:t>Положение об организации системы внутреннего обеспечения</w:t>
      </w:r>
      <w:r>
        <w:rPr>
          <w:sz w:val="26"/>
          <w:szCs w:val="26"/>
        </w:rPr>
        <w:t xml:space="preserve"> </w:t>
      </w:r>
      <w:r w:rsidR="006C7E70" w:rsidRPr="00F61B81">
        <w:rPr>
          <w:sz w:val="26"/>
          <w:szCs w:val="26"/>
        </w:rPr>
        <w:t xml:space="preserve">соответствия требованиям </w:t>
      </w:r>
      <w:r w:rsidR="006140E7">
        <w:rPr>
          <w:sz w:val="26"/>
          <w:szCs w:val="26"/>
        </w:rPr>
        <w:t>антимонопольного законодательства</w:t>
      </w:r>
      <w:r>
        <w:rPr>
          <w:sz w:val="26"/>
          <w:szCs w:val="26"/>
        </w:rPr>
        <w:t xml:space="preserve"> </w:t>
      </w:r>
      <w:r w:rsidR="006C7E70" w:rsidRPr="00F61B81">
        <w:rPr>
          <w:sz w:val="26"/>
          <w:szCs w:val="26"/>
        </w:rPr>
        <w:t>деятельности Администрации Первомайского района</w:t>
      </w:r>
      <w:r>
        <w:rPr>
          <w:sz w:val="26"/>
          <w:szCs w:val="26"/>
        </w:rPr>
        <w:t>»</w:t>
      </w:r>
    </w:p>
    <w:p w:rsidR="007F63C0" w:rsidRDefault="007F63C0" w:rsidP="006C7E70">
      <w:pPr>
        <w:ind w:right="-6"/>
        <w:jc w:val="center"/>
        <w:rPr>
          <w:sz w:val="26"/>
          <w:szCs w:val="26"/>
        </w:rPr>
      </w:pPr>
    </w:p>
    <w:p w:rsidR="00B70E16" w:rsidRDefault="00B70E16" w:rsidP="006C7E70">
      <w:pPr>
        <w:ind w:right="-6"/>
        <w:jc w:val="center"/>
        <w:rPr>
          <w:sz w:val="26"/>
          <w:szCs w:val="26"/>
        </w:rPr>
      </w:pPr>
    </w:p>
    <w:p w:rsidR="00B70E16" w:rsidRPr="00F61B81" w:rsidRDefault="00B70E16" w:rsidP="006C7E70">
      <w:pPr>
        <w:ind w:right="-6"/>
        <w:jc w:val="center"/>
        <w:rPr>
          <w:sz w:val="26"/>
          <w:szCs w:val="26"/>
        </w:rPr>
      </w:pPr>
    </w:p>
    <w:p w:rsidR="007F63C0" w:rsidRDefault="007F63C0" w:rsidP="00B70E1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</w:t>
      </w:r>
      <w:r w:rsidR="00A440D7">
        <w:rPr>
          <w:sz w:val="26"/>
          <w:szCs w:val="26"/>
        </w:rPr>
        <w:t>совершенствования нормативного правового акта</w:t>
      </w:r>
    </w:p>
    <w:p w:rsidR="00A440D7" w:rsidRDefault="00A440D7" w:rsidP="00B70E16">
      <w:pPr>
        <w:pStyle w:val="aa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A440D7">
        <w:rPr>
          <w:sz w:val="26"/>
          <w:szCs w:val="26"/>
        </w:rPr>
        <w:t xml:space="preserve">Внести в распоряжение Администрации Первомайского района </w:t>
      </w:r>
      <w:r>
        <w:rPr>
          <w:sz w:val="26"/>
          <w:szCs w:val="26"/>
        </w:rPr>
        <w:t xml:space="preserve">№ 593-р </w:t>
      </w:r>
      <w:r w:rsidRPr="00A440D7">
        <w:rPr>
          <w:sz w:val="26"/>
          <w:szCs w:val="26"/>
        </w:rPr>
        <w:t>от 25.12.2020</w:t>
      </w:r>
      <w:r>
        <w:rPr>
          <w:sz w:val="26"/>
          <w:szCs w:val="26"/>
        </w:rPr>
        <w:t xml:space="preserve"> </w:t>
      </w:r>
      <w:r w:rsidRPr="00A440D7">
        <w:rPr>
          <w:sz w:val="26"/>
          <w:szCs w:val="26"/>
        </w:rPr>
        <w:t xml:space="preserve">«Положение об организации системы внутреннего обеспечения соответствия требованиям </w:t>
      </w:r>
      <w:r w:rsidR="006140E7">
        <w:rPr>
          <w:sz w:val="26"/>
          <w:szCs w:val="26"/>
        </w:rPr>
        <w:t>антимонопольного законодательства</w:t>
      </w:r>
      <w:r>
        <w:rPr>
          <w:sz w:val="26"/>
          <w:szCs w:val="26"/>
        </w:rPr>
        <w:t xml:space="preserve"> </w:t>
      </w:r>
      <w:r w:rsidRPr="00A440D7">
        <w:rPr>
          <w:sz w:val="26"/>
          <w:szCs w:val="26"/>
        </w:rPr>
        <w:t>деятельности Администрации Первомайского района</w:t>
      </w:r>
      <w:r>
        <w:rPr>
          <w:sz w:val="26"/>
          <w:szCs w:val="26"/>
        </w:rPr>
        <w:t xml:space="preserve"> «следующие изменения:</w:t>
      </w:r>
    </w:p>
    <w:p w:rsidR="00A440D7" w:rsidRPr="00BD5B09" w:rsidRDefault="001E4CFE" w:rsidP="00B70E16">
      <w:pPr>
        <w:pStyle w:val="aa"/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440D7" w:rsidRPr="00BD5B09">
        <w:rPr>
          <w:sz w:val="26"/>
          <w:szCs w:val="26"/>
        </w:rPr>
        <w:t>Дополнить пунктом 8 следующего содержания:</w:t>
      </w:r>
    </w:p>
    <w:p w:rsidR="00A440D7" w:rsidRDefault="00A440D7" w:rsidP="00B70E16">
      <w:pPr>
        <w:pStyle w:val="aa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9D2AD4">
        <w:rPr>
          <w:sz w:val="26"/>
          <w:szCs w:val="26"/>
        </w:rPr>
        <w:t>8</w:t>
      </w:r>
      <w:r>
        <w:rPr>
          <w:sz w:val="26"/>
          <w:szCs w:val="26"/>
        </w:rPr>
        <w:t xml:space="preserve">. Главам сельских поселений </w:t>
      </w:r>
      <w:r w:rsidR="009D2AD4">
        <w:rPr>
          <w:sz w:val="26"/>
          <w:szCs w:val="26"/>
        </w:rPr>
        <w:t>Первомайского</w:t>
      </w:r>
      <w:r>
        <w:rPr>
          <w:sz w:val="26"/>
          <w:szCs w:val="26"/>
        </w:rPr>
        <w:t xml:space="preserve"> района:</w:t>
      </w:r>
    </w:p>
    <w:p w:rsidR="007B450A" w:rsidRPr="007B450A" w:rsidRDefault="007B450A" w:rsidP="00B70E16">
      <w:pPr>
        <w:pStyle w:val="aa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рекомендовать </w:t>
      </w:r>
      <w:r w:rsidR="009D2AD4">
        <w:rPr>
          <w:sz w:val="26"/>
          <w:szCs w:val="26"/>
        </w:rPr>
        <w:t>п</w:t>
      </w:r>
      <w:r w:rsidR="00A440D7">
        <w:rPr>
          <w:sz w:val="26"/>
          <w:szCs w:val="26"/>
        </w:rPr>
        <w:t>ровести работу по созданию и организации системы внутре</w:t>
      </w:r>
      <w:r w:rsidR="009D2AD4">
        <w:rPr>
          <w:sz w:val="26"/>
          <w:szCs w:val="26"/>
        </w:rPr>
        <w:t xml:space="preserve">ннего обеспечения соответствия требованиям </w:t>
      </w:r>
      <w:r w:rsidR="006140E7">
        <w:rPr>
          <w:sz w:val="26"/>
          <w:szCs w:val="26"/>
        </w:rPr>
        <w:t>антимонопольного законодательства</w:t>
      </w:r>
      <w:r w:rsidR="009D2AD4">
        <w:rPr>
          <w:sz w:val="26"/>
          <w:szCs w:val="26"/>
        </w:rPr>
        <w:t xml:space="preserve"> в Администрациях сельских поселений;</w:t>
      </w:r>
    </w:p>
    <w:p w:rsidR="009D2AD4" w:rsidRDefault="009D2AD4" w:rsidP="00B70E16">
      <w:pPr>
        <w:pStyle w:val="aa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ежегодно, </w:t>
      </w:r>
      <w:r w:rsidRPr="00DE7D5A">
        <w:rPr>
          <w:sz w:val="26"/>
          <w:szCs w:val="26"/>
        </w:rPr>
        <w:t>в срок до 2</w:t>
      </w:r>
      <w:r w:rsidR="00A72B5C" w:rsidRPr="00DE7D5A">
        <w:rPr>
          <w:sz w:val="26"/>
          <w:szCs w:val="26"/>
        </w:rPr>
        <w:t>5</w:t>
      </w:r>
      <w:r w:rsidRPr="00DE7D5A">
        <w:rPr>
          <w:sz w:val="26"/>
          <w:szCs w:val="26"/>
        </w:rPr>
        <w:t xml:space="preserve"> </w:t>
      </w:r>
      <w:r w:rsidR="00A72B5C" w:rsidRPr="00DE7D5A">
        <w:rPr>
          <w:sz w:val="26"/>
          <w:szCs w:val="26"/>
        </w:rPr>
        <w:t>январ</w:t>
      </w:r>
      <w:r w:rsidRPr="00DE7D5A">
        <w:rPr>
          <w:sz w:val="26"/>
          <w:szCs w:val="26"/>
        </w:rPr>
        <w:t>я,</w:t>
      </w:r>
      <w:r>
        <w:rPr>
          <w:sz w:val="26"/>
          <w:szCs w:val="26"/>
        </w:rPr>
        <w:t xml:space="preserve"> предоставлять доклад </w:t>
      </w:r>
      <w:r w:rsidR="00A72B5C">
        <w:rPr>
          <w:sz w:val="26"/>
          <w:szCs w:val="26"/>
        </w:rPr>
        <w:t>в</w:t>
      </w:r>
      <w:r>
        <w:rPr>
          <w:sz w:val="26"/>
          <w:szCs w:val="26"/>
        </w:rPr>
        <w:t xml:space="preserve"> отдел экономического развития Администрации Первомайского района</w:t>
      </w:r>
      <w:r w:rsidR="00A72B5C">
        <w:rPr>
          <w:sz w:val="26"/>
          <w:szCs w:val="26"/>
        </w:rPr>
        <w:t xml:space="preserve"> по форме, согласно </w:t>
      </w:r>
      <w:r w:rsidR="00A72B5C" w:rsidRPr="00E60CD6">
        <w:rPr>
          <w:sz w:val="26"/>
          <w:szCs w:val="26"/>
        </w:rPr>
        <w:t xml:space="preserve">приложению № </w:t>
      </w:r>
      <w:r w:rsidR="00E60CD6" w:rsidRPr="00E60CD6">
        <w:rPr>
          <w:sz w:val="26"/>
          <w:szCs w:val="26"/>
        </w:rPr>
        <w:t>5</w:t>
      </w:r>
      <w:r w:rsidR="00A72B5C">
        <w:rPr>
          <w:sz w:val="26"/>
          <w:szCs w:val="26"/>
        </w:rPr>
        <w:t xml:space="preserve"> </w:t>
      </w:r>
      <w:r w:rsidR="007B450A" w:rsidRPr="007B450A">
        <w:rPr>
          <w:sz w:val="26"/>
          <w:szCs w:val="26"/>
        </w:rPr>
        <w:t>Положени</w:t>
      </w:r>
      <w:r w:rsidR="007B450A">
        <w:rPr>
          <w:sz w:val="26"/>
          <w:szCs w:val="26"/>
        </w:rPr>
        <w:t>я</w:t>
      </w:r>
      <w:r w:rsidR="007B450A" w:rsidRPr="007B450A">
        <w:rPr>
          <w:sz w:val="26"/>
          <w:szCs w:val="26"/>
        </w:rPr>
        <w:t xml:space="preserve"> об организации системы внутреннего обеспечения соответствия требованиям </w:t>
      </w:r>
      <w:r w:rsidR="006140E7">
        <w:rPr>
          <w:sz w:val="26"/>
          <w:szCs w:val="26"/>
        </w:rPr>
        <w:t>антимонопольного законодательства</w:t>
      </w:r>
      <w:r w:rsidR="00A72B5C">
        <w:rPr>
          <w:sz w:val="26"/>
          <w:szCs w:val="26"/>
        </w:rPr>
        <w:t>.</w:t>
      </w:r>
      <w:r>
        <w:rPr>
          <w:sz w:val="26"/>
          <w:szCs w:val="26"/>
        </w:rPr>
        <w:t>»</w:t>
      </w:r>
    </w:p>
    <w:p w:rsidR="00DE7D5A" w:rsidRDefault="001E4CFE" w:rsidP="00B70E16">
      <w:pPr>
        <w:pStyle w:val="aa"/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9D2AD4" w:rsidRPr="00BD5B09">
        <w:rPr>
          <w:sz w:val="26"/>
          <w:szCs w:val="26"/>
        </w:rPr>
        <w:t>Приложени</w:t>
      </w:r>
      <w:r w:rsidR="00C30545">
        <w:rPr>
          <w:sz w:val="26"/>
          <w:szCs w:val="26"/>
        </w:rPr>
        <w:t>я</w:t>
      </w:r>
      <w:r w:rsidR="009D2AD4" w:rsidRPr="00BD5B09">
        <w:rPr>
          <w:sz w:val="26"/>
          <w:szCs w:val="26"/>
        </w:rPr>
        <w:t xml:space="preserve"> № 1</w:t>
      </w:r>
      <w:r w:rsidR="00DE7D5A">
        <w:rPr>
          <w:sz w:val="26"/>
          <w:szCs w:val="26"/>
        </w:rPr>
        <w:t xml:space="preserve"> к распоряжению и</w:t>
      </w:r>
      <w:r w:rsidR="009D2AD4" w:rsidRPr="00BD5B09">
        <w:rPr>
          <w:sz w:val="26"/>
          <w:szCs w:val="26"/>
        </w:rPr>
        <w:t>зложить в новой редакции</w:t>
      </w:r>
      <w:r w:rsidR="00DE7D5A">
        <w:rPr>
          <w:sz w:val="26"/>
          <w:szCs w:val="26"/>
        </w:rPr>
        <w:t>, согласно Приложению № 1 к настоящему распоряжению.</w:t>
      </w:r>
    </w:p>
    <w:p w:rsidR="00DE7D5A" w:rsidRPr="00DE7D5A" w:rsidRDefault="00DE7D5A" w:rsidP="00B70E16">
      <w:pPr>
        <w:pStyle w:val="aa"/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BD5B09">
        <w:rPr>
          <w:sz w:val="26"/>
          <w:szCs w:val="26"/>
        </w:rPr>
        <w:t>Приложени</w:t>
      </w:r>
      <w:r>
        <w:rPr>
          <w:sz w:val="26"/>
          <w:szCs w:val="26"/>
        </w:rPr>
        <w:t>я</w:t>
      </w:r>
      <w:r w:rsidRPr="00BD5B09">
        <w:rPr>
          <w:sz w:val="26"/>
          <w:szCs w:val="26"/>
        </w:rPr>
        <w:t xml:space="preserve"> № </w:t>
      </w:r>
      <w:r>
        <w:rPr>
          <w:sz w:val="26"/>
          <w:szCs w:val="26"/>
        </w:rPr>
        <w:t>2 к распоряжению и</w:t>
      </w:r>
      <w:r w:rsidRPr="00BD5B09">
        <w:rPr>
          <w:sz w:val="26"/>
          <w:szCs w:val="26"/>
        </w:rPr>
        <w:t>зложить в новой редакции</w:t>
      </w:r>
      <w:r>
        <w:rPr>
          <w:sz w:val="26"/>
          <w:szCs w:val="26"/>
        </w:rPr>
        <w:t>, согласно Приложению № 2 к настоящему распоряжению.</w:t>
      </w:r>
    </w:p>
    <w:p w:rsidR="00BD5B09" w:rsidRPr="00CB60CC" w:rsidRDefault="00BD5B09" w:rsidP="00B70E16">
      <w:pPr>
        <w:pStyle w:val="aa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CB60CC">
        <w:rPr>
          <w:sz w:val="26"/>
          <w:szCs w:val="26"/>
        </w:rPr>
        <w:t>Настоящее распоряжение разместить на официальном сайте Администрации Первомайского района в информационно-телекоммуникационной сети «Интернет».</w:t>
      </w:r>
    </w:p>
    <w:p w:rsidR="00CB60CC" w:rsidRDefault="00CB60CC" w:rsidP="00B70E16">
      <w:pPr>
        <w:pStyle w:val="aa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распоряжение </w:t>
      </w:r>
      <w:r w:rsidRPr="00CB60CC">
        <w:rPr>
          <w:sz w:val="26"/>
          <w:szCs w:val="26"/>
        </w:rPr>
        <w:t xml:space="preserve">вступает в силу с даты его официального опубликования и распространяется на правоотношения, возникшие с </w:t>
      </w:r>
      <w:r>
        <w:rPr>
          <w:sz w:val="26"/>
          <w:szCs w:val="26"/>
        </w:rPr>
        <w:t>01.01.2023</w:t>
      </w:r>
      <w:r w:rsidRPr="00CB60CC">
        <w:rPr>
          <w:sz w:val="26"/>
          <w:szCs w:val="26"/>
        </w:rPr>
        <w:t xml:space="preserve"> года.</w:t>
      </w:r>
    </w:p>
    <w:p w:rsidR="005D628D" w:rsidRDefault="005D628D" w:rsidP="00CB60CC">
      <w:pPr>
        <w:jc w:val="both"/>
        <w:rPr>
          <w:sz w:val="26"/>
          <w:szCs w:val="26"/>
        </w:rPr>
      </w:pPr>
    </w:p>
    <w:p w:rsidR="00BD5B09" w:rsidRDefault="00BD5B09" w:rsidP="00CB60CC">
      <w:pPr>
        <w:jc w:val="both"/>
        <w:rPr>
          <w:sz w:val="26"/>
          <w:szCs w:val="26"/>
        </w:rPr>
      </w:pPr>
    </w:p>
    <w:p w:rsidR="00BD5B09" w:rsidRPr="00F61B81" w:rsidRDefault="00BD5B09" w:rsidP="00175D8C">
      <w:pPr>
        <w:jc w:val="both"/>
        <w:rPr>
          <w:sz w:val="26"/>
          <w:szCs w:val="26"/>
        </w:rPr>
      </w:pPr>
    </w:p>
    <w:p w:rsidR="006C7E70" w:rsidRPr="00F61B81" w:rsidRDefault="00747992" w:rsidP="00747992">
      <w:pPr>
        <w:jc w:val="both"/>
        <w:rPr>
          <w:sz w:val="26"/>
          <w:szCs w:val="26"/>
        </w:rPr>
      </w:pPr>
      <w:r w:rsidRPr="00F61B81">
        <w:rPr>
          <w:sz w:val="26"/>
          <w:szCs w:val="26"/>
        </w:rPr>
        <w:t>Глава Первомайского района                                                                             И.И. Сиберт</w:t>
      </w:r>
    </w:p>
    <w:p w:rsidR="00175D8C" w:rsidRPr="00F61B81" w:rsidRDefault="00175D8C" w:rsidP="00747992">
      <w:pPr>
        <w:rPr>
          <w:sz w:val="20"/>
          <w:szCs w:val="20"/>
        </w:rPr>
      </w:pPr>
    </w:p>
    <w:p w:rsidR="00175D8C" w:rsidRPr="00F61B81" w:rsidRDefault="00175D8C" w:rsidP="00747992">
      <w:pPr>
        <w:rPr>
          <w:sz w:val="20"/>
          <w:szCs w:val="20"/>
        </w:rPr>
      </w:pPr>
    </w:p>
    <w:p w:rsidR="005D628D" w:rsidRPr="00F61B81" w:rsidRDefault="005D628D" w:rsidP="00747992">
      <w:pPr>
        <w:rPr>
          <w:sz w:val="20"/>
          <w:szCs w:val="20"/>
        </w:rPr>
      </w:pPr>
    </w:p>
    <w:p w:rsidR="007F63C0" w:rsidRDefault="007F63C0" w:rsidP="00747992">
      <w:pPr>
        <w:rPr>
          <w:sz w:val="20"/>
          <w:szCs w:val="20"/>
        </w:rPr>
      </w:pPr>
    </w:p>
    <w:p w:rsidR="007B450A" w:rsidRPr="00F61B81" w:rsidRDefault="007B450A" w:rsidP="00747992">
      <w:pPr>
        <w:rPr>
          <w:sz w:val="20"/>
          <w:szCs w:val="20"/>
        </w:rPr>
      </w:pPr>
    </w:p>
    <w:p w:rsidR="005D628D" w:rsidRDefault="005D628D" w:rsidP="00747992">
      <w:pPr>
        <w:rPr>
          <w:sz w:val="20"/>
          <w:szCs w:val="20"/>
        </w:rPr>
      </w:pPr>
    </w:p>
    <w:p w:rsidR="004C0765" w:rsidRDefault="004C0765" w:rsidP="00747992">
      <w:pPr>
        <w:rPr>
          <w:sz w:val="20"/>
          <w:szCs w:val="20"/>
        </w:rPr>
      </w:pPr>
    </w:p>
    <w:p w:rsidR="004C0765" w:rsidRDefault="004C0765" w:rsidP="00747992">
      <w:pPr>
        <w:rPr>
          <w:sz w:val="20"/>
          <w:szCs w:val="20"/>
        </w:rPr>
      </w:pPr>
    </w:p>
    <w:p w:rsidR="004C0765" w:rsidRPr="00F61B81" w:rsidRDefault="004C0765" w:rsidP="00747992">
      <w:pPr>
        <w:rPr>
          <w:sz w:val="20"/>
          <w:szCs w:val="20"/>
        </w:rPr>
      </w:pPr>
    </w:p>
    <w:p w:rsidR="00747992" w:rsidRPr="00F61B81" w:rsidRDefault="00747992" w:rsidP="00747992">
      <w:pPr>
        <w:rPr>
          <w:sz w:val="20"/>
          <w:szCs w:val="20"/>
        </w:rPr>
      </w:pPr>
      <w:r w:rsidRPr="00F61B81">
        <w:rPr>
          <w:sz w:val="20"/>
          <w:szCs w:val="20"/>
        </w:rPr>
        <w:t xml:space="preserve">О.С. </w:t>
      </w:r>
      <w:proofErr w:type="spellStart"/>
      <w:r w:rsidRPr="00F61B81">
        <w:rPr>
          <w:sz w:val="20"/>
          <w:szCs w:val="20"/>
        </w:rPr>
        <w:t>Боровкова</w:t>
      </w:r>
      <w:proofErr w:type="spellEnd"/>
    </w:p>
    <w:p w:rsidR="00F73A18" w:rsidRDefault="00F73A18" w:rsidP="00747992">
      <w:pPr>
        <w:rPr>
          <w:sz w:val="20"/>
          <w:szCs w:val="20"/>
        </w:rPr>
      </w:pPr>
      <w:r w:rsidRPr="00F61B81">
        <w:rPr>
          <w:sz w:val="20"/>
          <w:szCs w:val="20"/>
        </w:rPr>
        <w:t xml:space="preserve">8 (38 245) 2 </w:t>
      </w:r>
      <w:r w:rsidR="00BD5B09">
        <w:rPr>
          <w:sz w:val="20"/>
          <w:szCs w:val="20"/>
        </w:rPr>
        <w:t>17 47</w:t>
      </w:r>
    </w:p>
    <w:p w:rsidR="00B70E16" w:rsidRDefault="00B70E16" w:rsidP="00B70E16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№1</w:t>
      </w:r>
      <w:r>
        <w:rPr>
          <w:sz w:val="20"/>
          <w:szCs w:val="20"/>
        </w:rPr>
        <w:t xml:space="preserve"> </w:t>
      </w:r>
      <w:r w:rsidRPr="007A4DEA">
        <w:rPr>
          <w:sz w:val="20"/>
          <w:szCs w:val="20"/>
        </w:rPr>
        <w:t>утверждено</w:t>
      </w:r>
      <w:r>
        <w:rPr>
          <w:sz w:val="20"/>
          <w:szCs w:val="20"/>
        </w:rPr>
        <w:t xml:space="preserve"> р</w:t>
      </w:r>
      <w:r w:rsidRPr="007A4DEA">
        <w:rPr>
          <w:sz w:val="20"/>
          <w:szCs w:val="20"/>
        </w:rPr>
        <w:t xml:space="preserve">аспоряжением </w:t>
      </w:r>
    </w:p>
    <w:p w:rsidR="00B70E16" w:rsidRPr="007A4DEA" w:rsidRDefault="00B70E16" w:rsidP="00B70E1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</w:t>
      </w:r>
      <w:r w:rsidRPr="007A4DEA">
        <w:rPr>
          <w:sz w:val="20"/>
          <w:szCs w:val="20"/>
        </w:rPr>
        <w:t>Администрации Первомайского района</w:t>
      </w:r>
    </w:p>
    <w:p w:rsidR="00930C9F" w:rsidRPr="00214863" w:rsidRDefault="00B70E16" w:rsidP="00B70E16">
      <w:pPr>
        <w:jc w:val="both"/>
      </w:pPr>
      <w:r>
        <w:rPr>
          <w:sz w:val="20"/>
          <w:szCs w:val="20"/>
        </w:rPr>
        <w:t xml:space="preserve">                                                                                                                    </w:t>
      </w:r>
      <w:r w:rsidRPr="007A4DEA">
        <w:rPr>
          <w:sz w:val="20"/>
          <w:szCs w:val="20"/>
        </w:rPr>
        <w:t xml:space="preserve">от </w:t>
      </w:r>
      <w:r>
        <w:rPr>
          <w:sz w:val="20"/>
          <w:szCs w:val="20"/>
        </w:rPr>
        <w:t>24.01.2023</w:t>
      </w:r>
      <w:r>
        <w:rPr>
          <w:sz w:val="20"/>
          <w:szCs w:val="20"/>
        </w:rPr>
        <w:t xml:space="preserve"> № </w:t>
      </w:r>
      <w:r>
        <w:rPr>
          <w:sz w:val="20"/>
          <w:szCs w:val="20"/>
        </w:rPr>
        <w:t>31-р</w:t>
      </w:r>
    </w:p>
    <w:p w:rsidR="00B70E16" w:rsidRDefault="00B70E16" w:rsidP="00930C9F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930C9F" w:rsidRPr="00005EDD" w:rsidRDefault="00930C9F" w:rsidP="00B70E16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005EDD">
        <w:rPr>
          <w:sz w:val="26"/>
          <w:szCs w:val="26"/>
        </w:rPr>
        <w:t>Положение об организации системы внутреннего обеспечения</w:t>
      </w:r>
      <w:r w:rsidRPr="00005EDD">
        <w:rPr>
          <w:sz w:val="26"/>
          <w:szCs w:val="26"/>
        </w:rPr>
        <w:br/>
        <w:t xml:space="preserve">соответствия требованиям </w:t>
      </w:r>
      <w:r w:rsidR="006140E7">
        <w:rPr>
          <w:sz w:val="26"/>
          <w:szCs w:val="26"/>
        </w:rPr>
        <w:t>антимонопольного законодательства</w:t>
      </w:r>
      <w:r w:rsidRPr="00005EDD">
        <w:rPr>
          <w:sz w:val="26"/>
          <w:szCs w:val="26"/>
        </w:rPr>
        <w:br/>
        <w:t>деятельности Администрации Первомайского района</w:t>
      </w:r>
    </w:p>
    <w:p w:rsidR="00930C9F" w:rsidRPr="00005EDD" w:rsidRDefault="00930C9F" w:rsidP="00930C9F">
      <w:pPr>
        <w:rPr>
          <w:sz w:val="26"/>
          <w:szCs w:val="26"/>
        </w:rPr>
      </w:pPr>
    </w:p>
    <w:p w:rsidR="00930C9F" w:rsidRPr="00005EDD" w:rsidRDefault="00B70E16" w:rsidP="00930C9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ОБЩИЕ ПОЛОЖЕНИЯ</w:t>
      </w:r>
    </w:p>
    <w:p w:rsidR="00930C9F" w:rsidRPr="00005EDD" w:rsidRDefault="00930C9F" w:rsidP="00930C9F">
      <w:pPr>
        <w:jc w:val="center"/>
        <w:rPr>
          <w:sz w:val="26"/>
          <w:szCs w:val="26"/>
        </w:rPr>
      </w:pPr>
    </w:p>
    <w:p w:rsidR="00930C9F" w:rsidRPr="00B70E16" w:rsidRDefault="00930C9F" w:rsidP="00B70E1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  <w:lang w:eastAsia="en-US"/>
        </w:rPr>
        <w:t>1.</w:t>
      </w:r>
      <w:r w:rsidR="00E31139" w:rsidRPr="00B70E16">
        <w:rPr>
          <w:sz w:val="26"/>
          <w:szCs w:val="26"/>
          <w:lang w:eastAsia="en-US"/>
        </w:rPr>
        <w:t>1</w:t>
      </w:r>
      <w:r w:rsidRPr="00B70E16">
        <w:rPr>
          <w:sz w:val="26"/>
          <w:szCs w:val="26"/>
          <w:lang w:eastAsia="en-US"/>
        </w:rPr>
        <w:t xml:space="preserve"> Настоящее Положение устанавливает порядок организации </w:t>
      </w:r>
      <w:r w:rsidRPr="00B70E16">
        <w:rPr>
          <w:sz w:val="26"/>
          <w:szCs w:val="26"/>
          <w:lang w:eastAsia="en-US"/>
        </w:rPr>
        <w:br/>
        <w:t xml:space="preserve">и функционирования в Администрации Первомайского района (далее – Администрация) системы внутреннего обеспечения соответствия требованиям </w:t>
      </w:r>
      <w:r w:rsidR="006140E7" w:rsidRPr="00B70E16">
        <w:rPr>
          <w:sz w:val="26"/>
          <w:szCs w:val="26"/>
        </w:rPr>
        <w:t>антимонопольного законодательства</w:t>
      </w:r>
      <w:r w:rsidRPr="00B70E16">
        <w:rPr>
          <w:sz w:val="26"/>
          <w:szCs w:val="26"/>
          <w:lang w:eastAsia="en-US"/>
        </w:rPr>
        <w:t xml:space="preserve"> (далее – </w:t>
      </w:r>
      <w:r w:rsidR="00A525C6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>).</w:t>
      </w:r>
    </w:p>
    <w:p w:rsidR="00930C9F" w:rsidRPr="00B70E16" w:rsidRDefault="00E31139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1.</w:t>
      </w:r>
      <w:r w:rsidR="00930C9F" w:rsidRPr="00B70E16">
        <w:rPr>
          <w:sz w:val="26"/>
          <w:szCs w:val="26"/>
          <w:lang w:eastAsia="en-US"/>
        </w:rPr>
        <w:t xml:space="preserve">2. Термины, используемые в настоящем Положении, означают следующее: 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 xml:space="preserve">«антимонопольное законодательство» – законодательство, основывающееся </w:t>
      </w:r>
      <w:r w:rsidRPr="00B70E16">
        <w:rPr>
          <w:sz w:val="26"/>
          <w:szCs w:val="26"/>
          <w:lang w:eastAsia="en-US"/>
        </w:rPr>
        <w:br/>
        <w:t>на Конституции Российской Федерации, Гражданском кодексе Российской Федерации и состоящее из Федерального закона «О защите конкуренции»,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 указанных органов органы или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 xml:space="preserve">«антимонопольный </w:t>
      </w:r>
      <w:proofErr w:type="spellStart"/>
      <w:r w:rsidRPr="00B70E16">
        <w:rPr>
          <w:sz w:val="26"/>
          <w:szCs w:val="26"/>
          <w:lang w:eastAsia="en-US"/>
        </w:rPr>
        <w:t>комплаенс</w:t>
      </w:r>
      <w:proofErr w:type="spellEnd"/>
      <w:r w:rsidRPr="00B70E16">
        <w:rPr>
          <w:sz w:val="26"/>
          <w:szCs w:val="26"/>
          <w:lang w:eastAsia="en-US"/>
        </w:rPr>
        <w:t xml:space="preserve">» - совокупность правовых и организационных мер, направленных на соблюдение требований </w:t>
      </w:r>
      <w:r w:rsidR="00A525C6" w:rsidRPr="00B70E16">
        <w:rPr>
          <w:sz w:val="26"/>
          <w:szCs w:val="26"/>
          <w:lang w:eastAsia="en-US"/>
        </w:rPr>
        <w:t>АМЗ</w:t>
      </w:r>
      <w:r w:rsidRPr="00B70E16">
        <w:rPr>
          <w:sz w:val="26"/>
          <w:szCs w:val="26"/>
          <w:lang w:eastAsia="en-US"/>
        </w:rPr>
        <w:t xml:space="preserve"> и предупреждение его нарушения;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 xml:space="preserve">«нарушение </w:t>
      </w:r>
      <w:r w:rsidR="006140E7" w:rsidRPr="00B70E16">
        <w:rPr>
          <w:sz w:val="26"/>
          <w:szCs w:val="26"/>
          <w:lang w:eastAsia="en-US"/>
        </w:rPr>
        <w:t>антимонопольного законодательства</w:t>
      </w:r>
      <w:r w:rsidRPr="00B70E16">
        <w:rPr>
          <w:sz w:val="26"/>
          <w:szCs w:val="26"/>
          <w:lang w:eastAsia="en-US"/>
        </w:rPr>
        <w:t>» – недопущение, ограничение, устранение конкуренции;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 xml:space="preserve">«риски нарушения </w:t>
      </w:r>
      <w:r w:rsidR="006140E7" w:rsidRPr="00B70E16">
        <w:rPr>
          <w:sz w:val="26"/>
          <w:szCs w:val="26"/>
          <w:lang w:eastAsia="en-US"/>
        </w:rPr>
        <w:t>антимонопольного законодательства</w:t>
      </w:r>
      <w:r w:rsidRPr="00B70E16">
        <w:rPr>
          <w:sz w:val="26"/>
          <w:szCs w:val="26"/>
          <w:lang w:eastAsia="en-US"/>
        </w:rPr>
        <w:t>» –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 xml:space="preserve">«уполномоченные подразделения» – структурные подразделения Администрации, осуществляющее внедрение и контроль за исполнением в Администрации антимонопольного </w:t>
      </w:r>
      <w:proofErr w:type="spellStart"/>
      <w:r w:rsidRPr="00B70E16">
        <w:rPr>
          <w:sz w:val="26"/>
          <w:szCs w:val="26"/>
          <w:lang w:eastAsia="en-US"/>
        </w:rPr>
        <w:t>комплаенса</w:t>
      </w:r>
      <w:proofErr w:type="spellEnd"/>
      <w:r w:rsidRPr="00B70E16">
        <w:rPr>
          <w:sz w:val="26"/>
          <w:szCs w:val="26"/>
          <w:lang w:eastAsia="en-US"/>
        </w:rPr>
        <w:t>.</w:t>
      </w:r>
    </w:p>
    <w:p w:rsidR="00930C9F" w:rsidRPr="00B70E16" w:rsidRDefault="00E31139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1.</w:t>
      </w:r>
      <w:r w:rsidR="00930C9F" w:rsidRPr="00B70E16">
        <w:rPr>
          <w:sz w:val="26"/>
          <w:szCs w:val="26"/>
          <w:lang w:eastAsia="en-US"/>
        </w:rPr>
        <w:t xml:space="preserve">3. Цели антимонопольного </w:t>
      </w:r>
      <w:proofErr w:type="spellStart"/>
      <w:r w:rsidR="00930C9F" w:rsidRPr="00B70E16">
        <w:rPr>
          <w:sz w:val="26"/>
          <w:szCs w:val="26"/>
          <w:lang w:eastAsia="en-US"/>
        </w:rPr>
        <w:t>комплаенса</w:t>
      </w:r>
      <w:proofErr w:type="spellEnd"/>
      <w:r w:rsidR="00930C9F" w:rsidRPr="00B70E16">
        <w:rPr>
          <w:sz w:val="26"/>
          <w:szCs w:val="26"/>
          <w:lang w:eastAsia="en-US"/>
        </w:rPr>
        <w:t>:</w:t>
      </w:r>
    </w:p>
    <w:p w:rsidR="00930C9F" w:rsidRPr="00B70E16" w:rsidRDefault="00E31139" w:rsidP="00B70E16">
      <w:pPr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1)</w:t>
      </w:r>
      <w:r w:rsidR="00930C9F" w:rsidRPr="00B70E16">
        <w:rPr>
          <w:sz w:val="26"/>
          <w:szCs w:val="26"/>
          <w:lang w:eastAsia="en-US"/>
        </w:rPr>
        <w:t xml:space="preserve"> обеспечение соответствия деятельности Администрации требованиям </w:t>
      </w:r>
      <w:r w:rsidR="00A525C6" w:rsidRPr="00B70E16">
        <w:rPr>
          <w:sz w:val="26"/>
          <w:szCs w:val="26"/>
          <w:lang w:eastAsia="en-US"/>
        </w:rPr>
        <w:t>АМЗ</w:t>
      </w:r>
      <w:r w:rsidR="00930C9F" w:rsidRPr="00B70E16">
        <w:rPr>
          <w:sz w:val="26"/>
          <w:szCs w:val="26"/>
          <w:lang w:eastAsia="en-US"/>
        </w:rPr>
        <w:t>;</w:t>
      </w:r>
    </w:p>
    <w:p w:rsidR="00930C9F" w:rsidRPr="00B70E16" w:rsidRDefault="00E31139" w:rsidP="00B70E16">
      <w:pPr>
        <w:tabs>
          <w:tab w:val="left" w:pos="851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 xml:space="preserve">2) </w:t>
      </w:r>
      <w:r w:rsidR="00930C9F" w:rsidRPr="00B70E16">
        <w:rPr>
          <w:sz w:val="26"/>
          <w:szCs w:val="26"/>
          <w:lang w:eastAsia="en-US"/>
        </w:rPr>
        <w:t xml:space="preserve">профилактика нарушений требований </w:t>
      </w:r>
      <w:r w:rsidR="00A525C6" w:rsidRPr="00B70E16">
        <w:rPr>
          <w:sz w:val="26"/>
          <w:szCs w:val="26"/>
          <w:lang w:eastAsia="en-US"/>
        </w:rPr>
        <w:t xml:space="preserve">АМЗ </w:t>
      </w:r>
      <w:r w:rsidR="00930C9F" w:rsidRPr="00B70E16">
        <w:rPr>
          <w:sz w:val="26"/>
          <w:szCs w:val="26"/>
          <w:lang w:eastAsia="en-US"/>
        </w:rPr>
        <w:t>в деятельности Администрации.</w:t>
      </w:r>
    </w:p>
    <w:p w:rsidR="00930C9F" w:rsidRPr="00B70E16" w:rsidRDefault="00E31139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1.</w:t>
      </w:r>
      <w:r w:rsidR="00930C9F" w:rsidRPr="00B70E16">
        <w:rPr>
          <w:sz w:val="26"/>
          <w:szCs w:val="26"/>
          <w:lang w:eastAsia="en-US"/>
        </w:rPr>
        <w:t xml:space="preserve">4. Задачи антимонопольного </w:t>
      </w:r>
      <w:proofErr w:type="spellStart"/>
      <w:r w:rsidR="00930C9F" w:rsidRPr="00B70E16">
        <w:rPr>
          <w:sz w:val="26"/>
          <w:szCs w:val="26"/>
          <w:lang w:eastAsia="en-US"/>
        </w:rPr>
        <w:t>комплаенса</w:t>
      </w:r>
      <w:proofErr w:type="spellEnd"/>
      <w:r w:rsidR="00930C9F" w:rsidRPr="00B70E16">
        <w:rPr>
          <w:sz w:val="26"/>
          <w:szCs w:val="26"/>
          <w:lang w:eastAsia="en-US"/>
        </w:rPr>
        <w:t>:</w:t>
      </w:r>
    </w:p>
    <w:p w:rsidR="00930C9F" w:rsidRPr="00B70E16" w:rsidRDefault="00E31139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1)</w:t>
      </w:r>
      <w:r w:rsidR="00930C9F" w:rsidRPr="00B70E16">
        <w:rPr>
          <w:sz w:val="26"/>
          <w:szCs w:val="26"/>
          <w:lang w:eastAsia="en-US"/>
        </w:rPr>
        <w:t xml:space="preserve"> выявление рисков нарушений </w:t>
      </w:r>
      <w:r w:rsidR="00A525C6" w:rsidRPr="00B70E16">
        <w:rPr>
          <w:sz w:val="26"/>
          <w:szCs w:val="26"/>
          <w:lang w:eastAsia="en-US"/>
        </w:rPr>
        <w:t>АМЗ</w:t>
      </w:r>
      <w:r w:rsidR="00930C9F" w:rsidRPr="00B70E16">
        <w:rPr>
          <w:sz w:val="26"/>
          <w:szCs w:val="26"/>
          <w:lang w:eastAsia="en-US"/>
        </w:rPr>
        <w:t xml:space="preserve"> </w:t>
      </w:r>
      <w:r w:rsidR="00930C9F" w:rsidRPr="00B70E16">
        <w:rPr>
          <w:sz w:val="26"/>
          <w:szCs w:val="26"/>
          <w:lang w:eastAsia="en-US"/>
        </w:rPr>
        <w:br/>
        <w:t>и управление этими рисками;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2</w:t>
      </w:r>
      <w:r w:rsidR="00E31139" w:rsidRPr="00B70E16">
        <w:rPr>
          <w:sz w:val="26"/>
          <w:szCs w:val="26"/>
          <w:lang w:eastAsia="en-US"/>
        </w:rPr>
        <w:t>)</w:t>
      </w:r>
      <w:r w:rsidRPr="00B70E16">
        <w:rPr>
          <w:sz w:val="26"/>
          <w:szCs w:val="26"/>
          <w:lang w:eastAsia="en-US"/>
        </w:rPr>
        <w:t xml:space="preserve"> обеспечение соответствия деятельности Администрации требованиям </w:t>
      </w:r>
      <w:r w:rsidR="00A525C6" w:rsidRPr="00B70E16">
        <w:rPr>
          <w:sz w:val="26"/>
          <w:szCs w:val="26"/>
          <w:lang w:eastAsia="en-US"/>
        </w:rPr>
        <w:t>АМЗ</w:t>
      </w:r>
      <w:r w:rsidRPr="00B70E16">
        <w:rPr>
          <w:sz w:val="26"/>
          <w:szCs w:val="26"/>
          <w:lang w:eastAsia="en-US"/>
        </w:rPr>
        <w:t>;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lastRenderedPageBreak/>
        <w:t>3</w:t>
      </w:r>
      <w:r w:rsidR="00E31139" w:rsidRPr="00B70E16">
        <w:rPr>
          <w:sz w:val="26"/>
          <w:szCs w:val="26"/>
          <w:lang w:eastAsia="en-US"/>
        </w:rPr>
        <w:t>)</w:t>
      </w:r>
      <w:r w:rsidRPr="00B70E16">
        <w:rPr>
          <w:sz w:val="26"/>
          <w:szCs w:val="26"/>
          <w:lang w:eastAsia="en-US"/>
        </w:rPr>
        <w:t xml:space="preserve"> оценка эффективности функционирования в Администрации антимонопольного </w:t>
      </w:r>
      <w:proofErr w:type="spellStart"/>
      <w:r w:rsidRPr="00B70E16">
        <w:rPr>
          <w:sz w:val="26"/>
          <w:szCs w:val="26"/>
          <w:lang w:eastAsia="en-US"/>
        </w:rPr>
        <w:t>комплаенса</w:t>
      </w:r>
      <w:proofErr w:type="spellEnd"/>
      <w:r w:rsidRPr="00B70E16">
        <w:rPr>
          <w:sz w:val="26"/>
          <w:szCs w:val="26"/>
          <w:lang w:eastAsia="en-US"/>
        </w:rPr>
        <w:t>;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4</w:t>
      </w:r>
      <w:r w:rsidR="00E31139" w:rsidRPr="00B70E16">
        <w:rPr>
          <w:sz w:val="26"/>
          <w:szCs w:val="26"/>
          <w:lang w:eastAsia="en-US"/>
        </w:rPr>
        <w:t>)</w:t>
      </w:r>
      <w:r w:rsidRPr="00B70E16">
        <w:rPr>
          <w:sz w:val="26"/>
          <w:szCs w:val="26"/>
          <w:lang w:eastAsia="en-US"/>
        </w:rPr>
        <w:t xml:space="preserve"> контроль за соответствием деятельности Администрации требованиям </w:t>
      </w:r>
      <w:r w:rsidR="00A525C6" w:rsidRPr="00B70E16">
        <w:rPr>
          <w:sz w:val="26"/>
          <w:szCs w:val="26"/>
          <w:lang w:eastAsia="en-US"/>
        </w:rPr>
        <w:t>АМЗ</w:t>
      </w:r>
      <w:r w:rsidRPr="00B70E16">
        <w:rPr>
          <w:sz w:val="26"/>
          <w:szCs w:val="26"/>
          <w:lang w:eastAsia="en-US"/>
        </w:rPr>
        <w:t>.</w:t>
      </w:r>
    </w:p>
    <w:p w:rsidR="00930C9F" w:rsidRPr="00B70E16" w:rsidRDefault="00E31139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1.</w:t>
      </w:r>
      <w:r w:rsidR="00930C9F" w:rsidRPr="00B70E16">
        <w:rPr>
          <w:sz w:val="26"/>
          <w:szCs w:val="26"/>
          <w:lang w:eastAsia="en-US"/>
        </w:rPr>
        <w:t xml:space="preserve">5. Принципы антимонопольного </w:t>
      </w:r>
      <w:proofErr w:type="spellStart"/>
      <w:r w:rsidR="00930C9F" w:rsidRPr="00B70E16">
        <w:rPr>
          <w:sz w:val="26"/>
          <w:szCs w:val="26"/>
          <w:lang w:eastAsia="en-US"/>
        </w:rPr>
        <w:t>комплаенса</w:t>
      </w:r>
      <w:proofErr w:type="spellEnd"/>
      <w:r w:rsidR="00930C9F" w:rsidRPr="00B70E16">
        <w:rPr>
          <w:sz w:val="26"/>
          <w:szCs w:val="26"/>
          <w:lang w:eastAsia="en-US"/>
        </w:rPr>
        <w:t>: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1</w:t>
      </w:r>
      <w:r w:rsidR="00E31139" w:rsidRPr="00B70E16">
        <w:rPr>
          <w:sz w:val="26"/>
          <w:szCs w:val="26"/>
          <w:lang w:eastAsia="en-US"/>
        </w:rPr>
        <w:t>)</w:t>
      </w:r>
      <w:r w:rsidRPr="00B70E16">
        <w:rPr>
          <w:sz w:val="26"/>
          <w:szCs w:val="26"/>
          <w:lang w:eastAsia="en-US"/>
        </w:rPr>
        <w:t xml:space="preserve"> заинтересованность руководства в эффективности функционирования антимонопольного </w:t>
      </w:r>
      <w:proofErr w:type="spellStart"/>
      <w:r w:rsidRPr="00B70E16">
        <w:rPr>
          <w:sz w:val="26"/>
          <w:szCs w:val="26"/>
          <w:lang w:eastAsia="en-US"/>
        </w:rPr>
        <w:t>комплаенса</w:t>
      </w:r>
      <w:proofErr w:type="spellEnd"/>
      <w:r w:rsidRPr="00B70E16">
        <w:rPr>
          <w:sz w:val="26"/>
          <w:szCs w:val="26"/>
          <w:lang w:eastAsia="en-US"/>
        </w:rPr>
        <w:t>;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2</w:t>
      </w:r>
      <w:r w:rsidR="00E31139" w:rsidRPr="00B70E16">
        <w:rPr>
          <w:sz w:val="26"/>
          <w:szCs w:val="26"/>
          <w:lang w:eastAsia="en-US"/>
        </w:rPr>
        <w:t>)</w:t>
      </w:r>
      <w:r w:rsidRPr="00B70E16">
        <w:rPr>
          <w:sz w:val="26"/>
          <w:szCs w:val="26"/>
          <w:lang w:eastAsia="en-US"/>
        </w:rPr>
        <w:t xml:space="preserve"> регулярность оценки рисков нарушения </w:t>
      </w:r>
      <w:r w:rsidR="00A525C6" w:rsidRPr="00B70E16">
        <w:rPr>
          <w:sz w:val="26"/>
          <w:szCs w:val="26"/>
          <w:lang w:eastAsia="en-US"/>
        </w:rPr>
        <w:t>АМЗ</w:t>
      </w:r>
      <w:r w:rsidRPr="00B70E16">
        <w:rPr>
          <w:sz w:val="26"/>
          <w:szCs w:val="26"/>
          <w:lang w:eastAsia="en-US"/>
        </w:rPr>
        <w:t>;</w:t>
      </w:r>
    </w:p>
    <w:p w:rsidR="000A55DD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3</w:t>
      </w:r>
      <w:r w:rsidR="00E31139" w:rsidRPr="00B70E16">
        <w:rPr>
          <w:sz w:val="26"/>
          <w:szCs w:val="26"/>
          <w:lang w:eastAsia="en-US"/>
        </w:rPr>
        <w:t>)</w:t>
      </w:r>
      <w:r w:rsidRPr="00B70E16">
        <w:rPr>
          <w:sz w:val="26"/>
          <w:szCs w:val="26"/>
          <w:lang w:eastAsia="en-US"/>
        </w:rPr>
        <w:t xml:space="preserve"> информационна</w:t>
      </w:r>
      <w:r w:rsidR="000A55DD" w:rsidRPr="00B70E16">
        <w:rPr>
          <w:sz w:val="26"/>
          <w:szCs w:val="26"/>
          <w:lang w:eastAsia="en-US"/>
        </w:rPr>
        <w:t>я открытость функционирования;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4</w:t>
      </w:r>
      <w:r w:rsidR="00E31139" w:rsidRPr="00B70E16">
        <w:rPr>
          <w:sz w:val="26"/>
          <w:szCs w:val="26"/>
          <w:lang w:eastAsia="en-US"/>
        </w:rPr>
        <w:t>)</w:t>
      </w:r>
      <w:r w:rsidRPr="00B70E16">
        <w:rPr>
          <w:sz w:val="26"/>
          <w:szCs w:val="26"/>
          <w:lang w:eastAsia="en-US"/>
        </w:rPr>
        <w:t xml:space="preserve"> непрерывность функционирования антимонопольного </w:t>
      </w:r>
      <w:proofErr w:type="spellStart"/>
      <w:r w:rsidRPr="00B70E16">
        <w:rPr>
          <w:sz w:val="26"/>
          <w:szCs w:val="26"/>
          <w:lang w:eastAsia="en-US"/>
        </w:rPr>
        <w:t>комплаенса</w:t>
      </w:r>
      <w:proofErr w:type="spellEnd"/>
      <w:r w:rsidRPr="00B70E16">
        <w:rPr>
          <w:sz w:val="26"/>
          <w:szCs w:val="26"/>
          <w:lang w:eastAsia="en-US"/>
        </w:rPr>
        <w:t>;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5</w:t>
      </w:r>
      <w:r w:rsidR="00E31139" w:rsidRPr="00B70E16">
        <w:rPr>
          <w:sz w:val="26"/>
          <w:szCs w:val="26"/>
          <w:lang w:eastAsia="en-US"/>
        </w:rPr>
        <w:t>)</w:t>
      </w:r>
      <w:r w:rsidRPr="00B70E16">
        <w:rPr>
          <w:sz w:val="26"/>
          <w:szCs w:val="26"/>
          <w:lang w:eastAsia="en-US"/>
        </w:rPr>
        <w:t xml:space="preserve"> совершенствование антимонопольного </w:t>
      </w:r>
      <w:proofErr w:type="spellStart"/>
      <w:r w:rsidRPr="00B70E16">
        <w:rPr>
          <w:sz w:val="26"/>
          <w:szCs w:val="26"/>
          <w:lang w:eastAsia="en-US"/>
        </w:rPr>
        <w:t>комплаенса</w:t>
      </w:r>
      <w:proofErr w:type="spellEnd"/>
      <w:r w:rsidRPr="00B70E16">
        <w:rPr>
          <w:sz w:val="26"/>
          <w:szCs w:val="26"/>
          <w:lang w:eastAsia="en-US"/>
        </w:rPr>
        <w:t>.</w:t>
      </w:r>
    </w:p>
    <w:p w:rsidR="00930C9F" w:rsidRPr="00005EDD" w:rsidRDefault="00930C9F" w:rsidP="00930C9F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930C9F" w:rsidRPr="00005EDD" w:rsidRDefault="00930C9F" w:rsidP="00B70E16">
      <w:pPr>
        <w:tabs>
          <w:tab w:val="left" w:pos="1276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005EDD">
        <w:rPr>
          <w:b/>
          <w:sz w:val="26"/>
          <w:szCs w:val="26"/>
          <w:lang w:eastAsia="en-US"/>
        </w:rPr>
        <w:t>2. ОРГАНИЗА</w:t>
      </w:r>
      <w:r w:rsidR="00B70E16">
        <w:rPr>
          <w:b/>
          <w:sz w:val="26"/>
          <w:szCs w:val="26"/>
          <w:lang w:eastAsia="en-US"/>
        </w:rPr>
        <w:t>ЦИЯ АНТИМОНОПОЛЬНОГО КОМПЛАЕНСА</w:t>
      </w:r>
    </w:p>
    <w:p w:rsidR="00930C9F" w:rsidRPr="00005EDD" w:rsidRDefault="00930C9F" w:rsidP="00F05826">
      <w:pPr>
        <w:tabs>
          <w:tab w:val="left" w:pos="1276"/>
        </w:tabs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930C9F" w:rsidRPr="00B70E16" w:rsidRDefault="00E31139" w:rsidP="00B70E16">
      <w:pPr>
        <w:tabs>
          <w:tab w:val="left" w:pos="142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2.1</w:t>
      </w:r>
      <w:r w:rsidR="00930C9F" w:rsidRPr="00B70E16">
        <w:rPr>
          <w:sz w:val="26"/>
          <w:szCs w:val="26"/>
          <w:lang w:eastAsia="en-US"/>
        </w:rPr>
        <w:t xml:space="preserve"> Общий контроль за организацией и функционированием антимонопольного </w:t>
      </w:r>
      <w:proofErr w:type="spellStart"/>
      <w:r w:rsidR="00930C9F" w:rsidRPr="00B70E16">
        <w:rPr>
          <w:sz w:val="26"/>
          <w:szCs w:val="26"/>
          <w:lang w:eastAsia="en-US"/>
        </w:rPr>
        <w:t>комплаенса</w:t>
      </w:r>
      <w:proofErr w:type="spellEnd"/>
      <w:r w:rsidR="00930C9F" w:rsidRPr="00B70E16">
        <w:rPr>
          <w:sz w:val="26"/>
          <w:szCs w:val="26"/>
          <w:lang w:eastAsia="en-US"/>
        </w:rPr>
        <w:t xml:space="preserve"> в Администрации осуществляет Глава Первомайского района, который:</w:t>
      </w:r>
    </w:p>
    <w:p w:rsidR="00930C9F" w:rsidRPr="00B70E16" w:rsidRDefault="00930C9F" w:rsidP="00B70E16">
      <w:pPr>
        <w:pStyle w:val="aa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 xml:space="preserve">применяет предусмотренные законодательством Российской Федерации меры ответственности за несоблюдение муниципальными служащими, работниками Администрации правовых актов об антимонопольном </w:t>
      </w:r>
      <w:proofErr w:type="spellStart"/>
      <w:r w:rsidRPr="00B70E16">
        <w:rPr>
          <w:sz w:val="26"/>
          <w:szCs w:val="26"/>
          <w:lang w:eastAsia="en-US"/>
        </w:rPr>
        <w:t>комплаенсе</w:t>
      </w:r>
      <w:proofErr w:type="spellEnd"/>
      <w:r w:rsidRPr="00B70E16">
        <w:rPr>
          <w:sz w:val="26"/>
          <w:szCs w:val="26"/>
          <w:lang w:eastAsia="en-US"/>
        </w:rPr>
        <w:t>;</w:t>
      </w:r>
    </w:p>
    <w:p w:rsidR="00930C9F" w:rsidRPr="00B70E16" w:rsidRDefault="00930C9F" w:rsidP="00B70E16">
      <w:pPr>
        <w:pStyle w:val="aa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 xml:space="preserve">рассматривает доклад об антимонопольном </w:t>
      </w:r>
      <w:proofErr w:type="spellStart"/>
      <w:r w:rsidRPr="00B70E16">
        <w:rPr>
          <w:sz w:val="26"/>
          <w:szCs w:val="26"/>
          <w:lang w:eastAsia="en-US"/>
        </w:rPr>
        <w:t>комплаенсе</w:t>
      </w:r>
      <w:proofErr w:type="spellEnd"/>
      <w:r w:rsidRPr="00B70E16">
        <w:rPr>
          <w:sz w:val="26"/>
          <w:szCs w:val="26"/>
          <w:lang w:eastAsia="en-US"/>
        </w:rPr>
        <w:t xml:space="preserve"> (далее – доклад), результаты оценок эффективности функционирования антимонопольного </w:t>
      </w:r>
      <w:proofErr w:type="spellStart"/>
      <w:r w:rsidRPr="00B70E16">
        <w:rPr>
          <w:sz w:val="26"/>
          <w:szCs w:val="26"/>
          <w:lang w:eastAsia="en-US"/>
        </w:rPr>
        <w:t>комплаенса</w:t>
      </w:r>
      <w:proofErr w:type="spellEnd"/>
      <w:r w:rsidRPr="00B70E16">
        <w:rPr>
          <w:sz w:val="26"/>
          <w:szCs w:val="26"/>
          <w:lang w:eastAsia="en-US"/>
        </w:rPr>
        <w:t xml:space="preserve"> и принимает меры, направленные на устранение выявленных недостатков;</w:t>
      </w:r>
    </w:p>
    <w:p w:rsidR="00930C9F" w:rsidRPr="00B70E16" w:rsidRDefault="00930C9F" w:rsidP="00B70E16">
      <w:pPr>
        <w:pStyle w:val="aa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 xml:space="preserve">осуществляет контроль за устранением выявленных недостатков антимонопольного </w:t>
      </w:r>
      <w:proofErr w:type="spellStart"/>
      <w:r w:rsidRPr="00B70E16">
        <w:rPr>
          <w:sz w:val="26"/>
          <w:szCs w:val="26"/>
          <w:lang w:eastAsia="en-US"/>
        </w:rPr>
        <w:t>комплаенса</w:t>
      </w:r>
      <w:proofErr w:type="spellEnd"/>
      <w:r w:rsidRPr="00B70E16">
        <w:rPr>
          <w:sz w:val="26"/>
          <w:szCs w:val="26"/>
          <w:lang w:eastAsia="en-US"/>
        </w:rPr>
        <w:t>.</w:t>
      </w:r>
    </w:p>
    <w:p w:rsidR="00930C9F" w:rsidRPr="00B70E16" w:rsidRDefault="00E31139" w:rsidP="00B70E16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2</w:t>
      </w:r>
      <w:r w:rsidR="00930C9F" w:rsidRPr="00B70E16">
        <w:rPr>
          <w:sz w:val="26"/>
          <w:szCs w:val="26"/>
        </w:rPr>
        <w:t>.</w:t>
      </w:r>
      <w:r w:rsidRPr="00B70E16">
        <w:rPr>
          <w:sz w:val="26"/>
          <w:szCs w:val="26"/>
        </w:rPr>
        <w:t>2</w:t>
      </w:r>
      <w:r w:rsidR="00930C9F" w:rsidRPr="00B70E16">
        <w:rPr>
          <w:sz w:val="26"/>
          <w:szCs w:val="26"/>
        </w:rPr>
        <w:t xml:space="preserve"> Функции уполномоченных подразделений Администрации</w:t>
      </w:r>
      <w:r w:rsidR="00930C9F" w:rsidRPr="00B70E16">
        <w:rPr>
          <w:rStyle w:val="ae"/>
          <w:sz w:val="26"/>
          <w:szCs w:val="26"/>
        </w:rPr>
        <w:footnoteReference w:id="1"/>
      </w:r>
      <w:r w:rsidR="00930C9F" w:rsidRPr="00B70E16">
        <w:rPr>
          <w:sz w:val="26"/>
          <w:szCs w:val="26"/>
        </w:rPr>
        <w:t>:</w:t>
      </w:r>
    </w:p>
    <w:p w:rsidR="00930C9F" w:rsidRPr="00B70E16" w:rsidRDefault="00930C9F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1 подготовка и представление на утверждение</w:t>
      </w:r>
      <w:r w:rsidR="00347468" w:rsidRPr="00B70E16">
        <w:rPr>
          <w:sz w:val="26"/>
          <w:szCs w:val="26"/>
        </w:rPr>
        <w:t xml:space="preserve"> Главе Первомайского района</w:t>
      </w:r>
      <w:r w:rsidRPr="00B70E16">
        <w:rPr>
          <w:sz w:val="26"/>
          <w:szCs w:val="26"/>
        </w:rPr>
        <w:t xml:space="preserve"> Положения об антимонопольном </w:t>
      </w:r>
      <w:proofErr w:type="spellStart"/>
      <w:r w:rsidRPr="00B70E16">
        <w:rPr>
          <w:sz w:val="26"/>
          <w:szCs w:val="26"/>
        </w:rPr>
        <w:t>комплаенсе</w:t>
      </w:r>
      <w:proofErr w:type="spellEnd"/>
      <w:r w:rsidRPr="00B70E16">
        <w:rPr>
          <w:sz w:val="26"/>
          <w:szCs w:val="26"/>
        </w:rPr>
        <w:t xml:space="preserve"> (внесение в него изменений), а также документов, регламентирующих процедуры антимонопольного </w:t>
      </w:r>
      <w:proofErr w:type="spellStart"/>
      <w:r w:rsidRPr="00B70E16">
        <w:rPr>
          <w:sz w:val="26"/>
          <w:szCs w:val="26"/>
        </w:rPr>
        <w:t>комплаенса</w:t>
      </w:r>
      <w:proofErr w:type="spellEnd"/>
      <w:r w:rsidRPr="00B70E16">
        <w:rPr>
          <w:sz w:val="26"/>
          <w:szCs w:val="26"/>
        </w:rPr>
        <w:t>;</w:t>
      </w:r>
    </w:p>
    <w:p w:rsidR="00930C9F" w:rsidRPr="00B70E16" w:rsidRDefault="00930C9F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выявление рисков нарушения </w:t>
      </w:r>
      <w:r w:rsidR="00A525C6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 xml:space="preserve">, учет обстоятельств, связанных с рисками нарушения </w:t>
      </w:r>
      <w:r w:rsidR="00A525C6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 xml:space="preserve">, определение вероятности возникновения указанных рисков, составление карты </w:t>
      </w:r>
      <w:proofErr w:type="spellStart"/>
      <w:r w:rsidRPr="00B70E16">
        <w:rPr>
          <w:sz w:val="26"/>
          <w:szCs w:val="26"/>
        </w:rPr>
        <w:t>комплаенс</w:t>
      </w:r>
      <w:proofErr w:type="spellEnd"/>
      <w:r w:rsidRPr="00B70E16">
        <w:rPr>
          <w:sz w:val="26"/>
          <w:szCs w:val="26"/>
        </w:rPr>
        <w:t xml:space="preserve"> –рисков</w:t>
      </w:r>
      <w:r w:rsidR="00913B5B" w:rsidRPr="00B70E16">
        <w:rPr>
          <w:sz w:val="26"/>
          <w:szCs w:val="26"/>
        </w:rPr>
        <w:t>;</w:t>
      </w:r>
    </w:p>
    <w:p w:rsidR="00347468" w:rsidRPr="00B70E16" w:rsidRDefault="00347468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ежегодная оценка достижения ключевых показателей эффективности антимонопольного </w:t>
      </w:r>
      <w:proofErr w:type="spellStart"/>
      <w:r w:rsidRPr="00B70E16">
        <w:rPr>
          <w:sz w:val="26"/>
          <w:szCs w:val="26"/>
        </w:rPr>
        <w:t>комплаенса</w:t>
      </w:r>
      <w:proofErr w:type="spellEnd"/>
      <w:r w:rsidRPr="00B70E16">
        <w:rPr>
          <w:sz w:val="26"/>
          <w:szCs w:val="26"/>
        </w:rPr>
        <w:t xml:space="preserve">, утвержденных </w:t>
      </w:r>
      <w:r w:rsidR="000E476D" w:rsidRPr="00B70E16">
        <w:rPr>
          <w:sz w:val="26"/>
          <w:szCs w:val="26"/>
        </w:rPr>
        <w:t xml:space="preserve">Департаментом экономики Администрации Томской области (далее – </w:t>
      </w:r>
      <w:r w:rsidRPr="00B70E16">
        <w:rPr>
          <w:sz w:val="26"/>
          <w:szCs w:val="26"/>
        </w:rPr>
        <w:t>Координирующ</w:t>
      </w:r>
      <w:r w:rsidR="000E476D" w:rsidRPr="00B70E16">
        <w:rPr>
          <w:sz w:val="26"/>
          <w:szCs w:val="26"/>
        </w:rPr>
        <w:t>ий орган</w:t>
      </w:r>
      <w:r w:rsidRPr="00B70E16">
        <w:rPr>
          <w:sz w:val="26"/>
          <w:szCs w:val="26"/>
        </w:rPr>
        <w:t>);</w:t>
      </w:r>
    </w:p>
    <w:p w:rsidR="00347468" w:rsidRPr="00B70E16" w:rsidRDefault="00347468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организация работы по выявлению конфликта интересов деятельности работников;</w:t>
      </w:r>
    </w:p>
    <w:p w:rsidR="00930C9F" w:rsidRPr="00B70E16" w:rsidRDefault="00930C9F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консультирование муниципальных служащих Администрации по вопросам, связанным с соблюдением </w:t>
      </w:r>
      <w:r w:rsidR="006140E7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 xml:space="preserve"> и антимонопольным </w:t>
      </w:r>
      <w:proofErr w:type="spellStart"/>
      <w:r w:rsidRPr="00B70E16">
        <w:rPr>
          <w:sz w:val="26"/>
          <w:szCs w:val="26"/>
        </w:rPr>
        <w:t>комплаенсом</w:t>
      </w:r>
      <w:proofErr w:type="spellEnd"/>
      <w:r w:rsidRPr="00B70E16">
        <w:rPr>
          <w:sz w:val="26"/>
          <w:szCs w:val="26"/>
        </w:rPr>
        <w:t>;</w:t>
      </w:r>
    </w:p>
    <w:p w:rsidR="00930C9F" w:rsidRPr="00B70E16" w:rsidRDefault="00930C9F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организация взаимодействия со структурными подразделениями Администрации, а также ее органами, наделенными правами юридического лица по вопросам, связанных с антимонопольным </w:t>
      </w:r>
      <w:proofErr w:type="spellStart"/>
      <w:r w:rsidRPr="00B70E16">
        <w:rPr>
          <w:sz w:val="26"/>
          <w:szCs w:val="26"/>
        </w:rPr>
        <w:t>комплаенсом</w:t>
      </w:r>
      <w:proofErr w:type="spellEnd"/>
      <w:r w:rsidRPr="00B70E16">
        <w:rPr>
          <w:sz w:val="26"/>
          <w:szCs w:val="26"/>
        </w:rPr>
        <w:t>;</w:t>
      </w:r>
    </w:p>
    <w:p w:rsidR="00930C9F" w:rsidRPr="00B70E16" w:rsidRDefault="00930C9F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проведение проверок, связанных с нарушениями, выявленными в ходе контроля соответствия деятельности муниципальных служащих Администрации Первомайского района требованиям </w:t>
      </w:r>
      <w:r w:rsidR="006140E7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>, в порядке, установленном действующим законодательством;</w:t>
      </w:r>
    </w:p>
    <w:p w:rsidR="00930C9F" w:rsidRPr="00B70E16" w:rsidRDefault="00930C9F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информирование Главы Первомайского района о документах Администрации, которые могут повлечь нарушение </w:t>
      </w:r>
      <w:r w:rsidR="006140E7" w:rsidRPr="00B70E16">
        <w:rPr>
          <w:sz w:val="26"/>
          <w:szCs w:val="26"/>
        </w:rPr>
        <w:t>АМЗ</w:t>
      </w:r>
      <w:r w:rsidR="00347468" w:rsidRPr="00B70E16">
        <w:rPr>
          <w:sz w:val="26"/>
          <w:szCs w:val="26"/>
        </w:rPr>
        <w:t>;</w:t>
      </w:r>
    </w:p>
    <w:p w:rsidR="00930C9F" w:rsidRPr="00B70E16" w:rsidRDefault="00930C9F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подготовка и внесение на утверждение Главе Первомайского района плана мероприятий по снижению рисков нарушения </w:t>
      </w:r>
      <w:r w:rsidR="006140E7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 xml:space="preserve"> в Администрации;</w:t>
      </w:r>
    </w:p>
    <w:p w:rsidR="00347468" w:rsidRPr="00B70E16" w:rsidRDefault="00930C9F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осуществление мониторинга исполнения мероприятий по снижению рисков нарушения </w:t>
      </w:r>
      <w:r w:rsidR="006140E7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 xml:space="preserve"> в Администрации;</w:t>
      </w:r>
    </w:p>
    <w:p w:rsidR="00347468" w:rsidRPr="00B70E16" w:rsidRDefault="000E476D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мониторинг и анализ практики применения </w:t>
      </w:r>
      <w:r w:rsidR="006140E7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>;</w:t>
      </w:r>
    </w:p>
    <w:p w:rsidR="00B02389" w:rsidRPr="00B70E16" w:rsidRDefault="00B02389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организация участия работников, чьи трудовые (должностные) обязанности предусматривают выполнение функций, связанных с рисками нарушения </w:t>
      </w:r>
      <w:r w:rsidR="006140E7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 xml:space="preserve"> и антимонопольного </w:t>
      </w:r>
      <w:proofErr w:type="spellStart"/>
      <w:r w:rsidRPr="00B70E16">
        <w:rPr>
          <w:sz w:val="26"/>
          <w:szCs w:val="26"/>
        </w:rPr>
        <w:t>комплаенса</w:t>
      </w:r>
      <w:proofErr w:type="spellEnd"/>
      <w:r w:rsidRPr="00B70E16">
        <w:rPr>
          <w:sz w:val="26"/>
          <w:szCs w:val="26"/>
        </w:rPr>
        <w:t xml:space="preserve"> в семинарах, проводимых Координирующим органом;</w:t>
      </w:r>
    </w:p>
    <w:p w:rsidR="000E476D" w:rsidRPr="00B70E16" w:rsidRDefault="000E476D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взаимодействие с Координирующим органом;</w:t>
      </w:r>
    </w:p>
    <w:p w:rsidR="00930C9F" w:rsidRPr="00B70E16" w:rsidRDefault="00930C9F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подготовка проекта доклада об антимонопольном </w:t>
      </w:r>
      <w:proofErr w:type="spellStart"/>
      <w:r w:rsidRPr="00B70E16">
        <w:rPr>
          <w:sz w:val="26"/>
          <w:szCs w:val="26"/>
        </w:rPr>
        <w:t>комплаенсе</w:t>
      </w:r>
      <w:proofErr w:type="spellEnd"/>
      <w:r w:rsidRPr="00B70E16">
        <w:rPr>
          <w:sz w:val="26"/>
          <w:szCs w:val="26"/>
        </w:rPr>
        <w:t xml:space="preserve"> и предоставление его Главе Первомайского района</w:t>
      </w:r>
      <w:r w:rsidR="000E476D" w:rsidRPr="00B70E16">
        <w:rPr>
          <w:sz w:val="26"/>
          <w:szCs w:val="26"/>
        </w:rPr>
        <w:t xml:space="preserve"> на подпись;</w:t>
      </w:r>
    </w:p>
    <w:p w:rsidR="00930C9F" w:rsidRPr="00B70E16" w:rsidRDefault="000E476D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направление подписанного доклада об антимонопольном </w:t>
      </w:r>
      <w:proofErr w:type="spellStart"/>
      <w:r w:rsidRPr="00B70E16">
        <w:rPr>
          <w:sz w:val="26"/>
          <w:szCs w:val="26"/>
        </w:rPr>
        <w:t>комплаенсе</w:t>
      </w:r>
      <w:proofErr w:type="spellEnd"/>
      <w:r w:rsidRPr="00B70E16">
        <w:rPr>
          <w:sz w:val="26"/>
          <w:szCs w:val="26"/>
        </w:rPr>
        <w:t xml:space="preserve"> в срок до 1 марта, следующего за отчетным годом в Координирующий орган;</w:t>
      </w:r>
    </w:p>
    <w:p w:rsidR="000E476D" w:rsidRPr="00B70E16" w:rsidRDefault="000E476D" w:rsidP="00B70E16">
      <w:pPr>
        <w:pStyle w:val="ConsPlusNormal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организация работы по размещению на официальном сайте Администрации документов об антимонопольном </w:t>
      </w:r>
      <w:proofErr w:type="spellStart"/>
      <w:r w:rsidRPr="00B70E16">
        <w:rPr>
          <w:sz w:val="26"/>
          <w:szCs w:val="26"/>
        </w:rPr>
        <w:t>комплаенсе</w:t>
      </w:r>
      <w:proofErr w:type="spellEnd"/>
      <w:r w:rsidRPr="00B70E16">
        <w:rPr>
          <w:sz w:val="26"/>
          <w:szCs w:val="26"/>
        </w:rPr>
        <w:t>.</w:t>
      </w:r>
    </w:p>
    <w:p w:rsidR="00566ED5" w:rsidRPr="00B70E16" w:rsidRDefault="00B74F79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2.3</w:t>
      </w:r>
      <w:r w:rsidR="00930C9F" w:rsidRPr="00B70E16">
        <w:rPr>
          <w:sz w:val="26"/>
          <w:szCs w:val="26"/>
          <w:lang w:eastAsia="en-US"/>
        </w:rPr>
        <w:t xml:space="preserve"> </w:t>
      </w:r>
      <w:r w:rsidR="00566ED5" w:rsidRPr="00B70E16">
        <w:rPr>
          <w:sz w:val="26"/>
          <w:szCs w:val="26"/>
          <w:lang w:eastAsia="en-US"/>
        </w:rPr>
        <w:t>Руководители структурных</w:t>
      </w:r>
      <w:r w:rsidR="00930C9F" w:rsidRPr="00B70E16">
        <w:rPr>
          <w:sz w:val="26"/>
          <w:szCs w:val="26"/>
          <w:lang w:eastAsia="en-US"/>
        </w:rPr>
        <w:t xml:space="preserve"> подразделени</w:t>
      </w:r>
      <w:r w:rsidR="00566ED5" w:rsidRPr="00B70E16">
        <w:rPr>
          <w:sz w:val="26"/>
          <w:szCs w:val="26"/>
          <w:lang w:eastAsia="en-US"/>
        </w:rPr>
        <w:t>й</w:t>
      </w:r>
      <w:r w:rsidR="00930C9F" w:rsidRPr="00B70E16">
        <w:rPr>
          <w:sz w:val="26"/>
          <w:szCs w:val="26"/>
          <w:lang w:eastAsia="en-US"/>
        </w:rPr>
        <w:t xml:space="preserve"> Администрации, а также ее орган</w:t>
      </w:r>
      <w:r w:rsidR="00566ED5" w:rsidRPr="00B70E16">
        <w:rPr>
          <w:sz w:val="26"/>
          <w:szCs w:val="26"/>
          <w:lang w:eastAsia="en-US"/>
        </w:rPr>
        <w:t>ов</w:t>
      </w:r>
      <w:r w:rsidR="00930C9F" w:rsidRPr="00B70E16">
        <w:rPr>
          <w:sz w:val="26"/>
          <w:szCs w:val="26"/>
          <w:lang w:eastAsia="en-US"/>
        </w:rPr>
        <w:t>, наделенны</w:t>
      </w:r>
      <w:r w:rsidR="00566ED5" w:rsidRPr="00B70E16">
        <w:rPr>
          <w:sz w:val="26"/>
          <w:szCs w:val="26"/>
          <w:lang w:eastAsia="en-US"/>
        </w:rPr>
        <w:t>х</w:t>
      </w:r>
      <w:r w:rsidR="00930C9F" w:rsidRPr="00B70E16">
        <w:rPr>
          <w:sz w:val="26"/>
          <w:szCs w:val="26"/>
          <w:lang w:eastAsia="en-US"/>
        </w:rPr>
        <w:t xml:space="preserve"> правами юридического лица</w:t>
      </w:r>
      <w:r w:rsidR="00566ED5" w:rsidRPr="00B70E16">
        <w:rPr>
          <w:sz w:val="26"/>
          <w:szCs w:val="26"/>
          <w:lang w:eastAsia="en-US"/>
        </w:rPr>
        <w:t>:</w:t>
      </w:r>
    </w:p>
    <w:p w:rsidR="00566ED5" w:rsidRPr="00B70E16" w:rsidRDefault="00566ED5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1</w:t>
      </w:r>
      <w:r w:rsidR="00B74F79" w:rsidRPr="00B70E16">
        <w:rPr>
          <w:sz w:val="26"/>
          <w:szCs w:val="26"/>
          <w:lang w:eastAsia="en-US"/>
        </w:rPr>
        <w:t>)</w:t>
      </w:r>
      <w:r w:rsidRPr="00B70E16">
        <w:rPr>
          <w:sz w:val="26"/>
          <w:szCs w:val="26"/>
          <w:lang w:eastAsia="en-US"/>
        </w:rPr>
        <w:t xml:space="preserve"> организуют работу по выявлению рисков нарушений </w:t>
      </w:r>
      <w:r w:rsidR="006140E7" w:rsidRPr="00B70E16">
        <w:rPr>
          <w:sz w:val="26"/>
          <w:szCs w:val="26"/>
          <w:lang w:eastAsia="en-US"/>
        </w:rPr>
        <w:t>АМЗ</w:t>
      </w:r>
      <w:r w:rsidRPr="00B70E16">
        <w:rPr>
          <w:sz w:val="26"/>
          <w:szCs w:val="26"/>
          <w:lang w:eastAsia="en-US"/>
        </w:rPr>
        <w:t xml:space="preserve"> в соответствии с пунктом </w:t>
      </w:r>
      <w:r w:rsidR="00680DD4" w:rsidRPr="00B70E16">
        <w:rPr>
          <w:sz w:val="26"/>
          <w:szCs w:val="26"/>
          <w:lang w:eastAsia="en-US"/>
        </w:rPr>
        <w:t>3.1</w:t>
      </w:r>
      <w:r w:rsidRPr="00B70E16">
        <w:rPr>
          <w:sz w:val="26"/>
          <w:szCs w:val="26"/>
          <w:lang w:eastAsia="en-US"/>
        </w:rPr>
        <w:t xml:space="preserve"> настоящего Положения;</w:t>
      </w:r>
    </w:p>
    <w:p w:rsidR="00566ED5" w:rsidRPr="00B70E16" w:rsidRDefault="00566ED5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2</w:t>
      </w:r>
      <w:r w:rsidR="00B74F79" w:rsidRPr="00B70E16">
        <w:rPr>
          <w:sz w:val="26"/>
          <w:szCs w:val="26"/>
          <w:lang w:eastAsia="en-US"/>
        </w:rPr>
        <w:t>)</w:t>
      </w:r>
      <w:r w:rsidRPr="00B70E16">
        <w:rPr>
          <w:sz w:val="26"/>
          <w:szCs w:val="26"/>
          <w:lang w:eastAsia="en-US"/>
        </w:rPr>
        <w:t xml:space="preserve"> организует ознакомление работников с настоящим Положением;</w:t>
      </w:r>
    </w:p>
    <w:p w:rsidR="00566ED5" w:rsidRPr="00B70E16" w:rsidRDefault="00566ED5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>3</w:t>
      </w:r>
      <w:r w:rsidR="00B74F79" w:rsidRPr="00B70E16">
        <w:rPr>
          <w:sz w:val="26"/>
          <w:szCs w:val="26"/>
          <w:lang w:eastAsia="en-US"/>
        </w:rPr>
        <w:t>)</w:t>
      </w:r>
      <w:r w:rsidRPr="00B70E16">
        <w:rPr>
          <w:sz w:val="26"/>
          <w:szCs w:val="26"/>
          <w:lang w:eastAsia="en-US"/>
        </w:rPr>
        <w:t xml:space="preserve"> ежегодно до 25 января года следующего за отчетным направляют</w:t>
      </w:r>
      <w:r w:rsidRPr="00B70E16">
        <w:t xml:space="preserve"> </w:t>
      </w:r>
      <w:r w:rsidRPr="00B70E16">
        <w:rPr>
          <w:sz w:val="26"/>
          <w:szCs w:val="26"/>
          <w:lang w:eastAsia="en-US"/>
        </w:rPr>
        <w:t>в отдел экономического развития Администрации Первомайского район, доклад</w:t>
      </w:r>
      <w:r w:rsidR="003B717C" w:rsidRPr="00B70E16">
        <w:rPr>
          <w:sz w:val="26"/>
          <w:szCs w:val="26"/>
          <w:lang w:eastAsia="en-US"/>
        </w:rPr>
        <w:t xml:space="preserve"> об эффективности функционирования системы внутреннего обеспечения соответствия требованиям АМЗ;</w:t>
      </w:r>
    </w:p>
    <w:p w:rsidR="00930C9F" w:rsidRPr="00B70E16" w:rsidRDefault="00930C9F" w:rsidP="00B70E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70E16">
        <w:rPr>
          <w:sz w:val="26"/>
          <w:szCs w:val="26"/>
          <w:lang w:eastAsia="en-US"/>
        </w:rPr>
        <w:t xml:space="preserve"> </w:t>
      </w:r>
      <w:r w:rsidR="00B74F79" w:rsidRPr="00B70E16">
        <w:rPr>
          <w:sz w:val="26"/>
          <w:szCs w:val="26"/>
          <w:lang w:eastAsia="en-US"/>
        </w:rPr>
        <w:t>4)</w:t>
      </w:r>
      <w:r w:rsidR="003B717C" w:rsidRPr="00B70E16">
        <w:rPr>
          <w:sz w:val="26"/>
          <w:szCs w:val="26"/>
          <w:lang w:eastAsia="en-US"/>
        </w:rPr>
        <w:t xml:space="preserve"> </w:t>
      </w:r>
      <w:r w:rsidRPr="00B70E16">
        <w:rPr>
          <w:sz w:val="26"/>
          <w:szCs w:val="26"/>
          <w:lang w:eastAsia="en-US"/>
        </w:rPr>
        <w:t xml:space="preserve">осуществляют анализ разработанных ими проектов нормативных правовых актов в целях выявления рисков нарушения </w:t>
      </w:r>
      <w:r w:rsidR="006140E7" w:rsidRPr="00B70E16">
        <w:rPr>
          <w:sz w:val="26"/>
          <w:szCs w:val="26"/>
          <w:lang w:eastAsia="en-US"/>
        </w:rPr>
        <w:t>АМЗ</w:t>
      </w:r>
      <w:r w:rsidRPr="00B70E16">
        <w:rPr>
          <w:sz w:val="26"/>
          <w:szCs w:val="26"/>
          <w:lang w:eastAsia="en-US"/>
        </w:rPr>
        <w:t>.</w:t>
      </w:r>
    </w:p>
    <w:p w:rsidR="00930C9F" w:rsidRPr="00B70E16" w:rsidRDefault="00B74F79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2.4</w:t>
      </w:r>
      <w:r w:rsidR="00930C9F" w:rsidRPr="00B70E16">
        <w:rPr>
          <w:sz w:val="26"/>
          <w:szCs w:val="26"/>
        </w:rPr>
        <w:t xml:space="preserve"> Рабочая группа по вопросам оценки эффективности функционирования антимонопольного </w:t>
      </w:r>
      <w:proofErr w:type="spellStart"/>
      <w:r w:rsidR="00930C9F" w:rsidRPr="00B70E16">
        <w:rPr>
          <w:sz w:val="26"/>
          <w:szCs w:val="26"/>
        </w:rPr>
        <w:t>комплаенса</w:t>
      </w:r>
      <w:proofErr w:type="spellEnd"/>
      <w:r w:rsidR="00930C9F" w:rsidRPr="00B70E16">
        <w:rPr>
          <w:sz w:val="26"/>
          <w:szCs w:val="26"/>
        </w:rPr>
        <w:t xml:space="preserve"> (далее – рабочая группа):</w:t>
      </w:r>
    </w:p>
    <w:p w:rsidR="00930C9F" w:rsidRPr="00B70E16" w:rsidRDefault="00930C9F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1</w:t>
      </w:r>
      <w:r w:rsidR="00B74F79" w:rsidRPr="00B70E16">
        <w:rPr>
          <w:sz w:val="26"/>
          <w:szCs w:val="26"/>
        </w:rPr>
        <w:t>)</w:t>
      </w:r>
      <w:r w:rsidRPr="00B70E16">
        <w:rPr>
          <w:sz w:val="26"/>
          <w:szCs w:val="26"/>
        </w:rPr>
        <w:t xml:space="preserve"> рассматривает и утверждает доклад; </w:t>
      </w:r>
    </w:p>
    <w:p w:rsidR="00930C9F" w:rsidRPr="00B70E16" w:rsidRDefault="00930C9F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2</w:t>
      </w:r>
      <w:r w:rsidR="00B74F79" w:rsidRPr="00B70E16">
        <w:rPr>
          <w:sz w:val="26"/>
          <w:szCs w:val="26"/>
        </w:rPr>
        <w:t>)</w:t>
      </w:r>
      <w:r w:rsidRPr="00B70E16">
        <w:rPr>
          <w:sz w:val="26"/>
          <w:szCs w:val="26"/>
        </w:rPr>
        <w:t xml:space="preserve"> вносит в уполномоченное подразделение предложения по разработке мероприятий, направленных на снижение рисков нарушения </w:t>
      </w:r>
      <w:r w:rsidR="006140E7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 xml:space="preserve"> Администрации.</w:t>
      </w:r>
    </w:p>
    <w:p w:rsidR="00930C9F" w:rsidRPr="00B70E16" w:rsidRDefault="00930C9F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Заседания рабочей группы проводятся по мере необходимости. Заседание рабочей группы считается правомочным, если на нем присутствует не менее половины ее членов.</w:t>
      </w:r>
    </w:p>
    <w:p w:rsidR="00930C9F" w:rsidRPr="00B70E16" w:rsidRDefault="00930C9F" w:rsidP="00B70E16">
      <w:pPr>
        <w:ind w:firstLine="709"/>
        <w:jc w:val="both"/>
      </w:pPr>
    </w:p>
    <w:p w:rsidR="00A72B5C" w:rsidRPr="00021C94" w:rsidRDefault="00A72B5C" w:rsidP="00A72B5C">
      <w:pPr>
        <w:jc w:val="center"/>
        <w:rPr>
          <w:b/>
          <w:sz w:val="26"/>
          <w:szCs w:val="26"/>
        </w:rPr>
      </w:pPr>
      <w:r w:rsidRPr="00021C94">
        <w:rPr>
          <w:b/>
          <w:sz w:val="26"/>
          <w:szCs w:val="26"/>
        </w:rPr>
        <w:t xml:space="preserve">3.  ВЫЯВЛЕНИЕ И ОЦЕНКА РИСКОВ НАРУШЕНИЯ </w:t>
      </w:r>
      <w:r w:rsidR="007D1369">
        <w:rPr>
          <w:b/>
          <w:sz w:val="26"/>
          <w:szCs w:val="26"/>
        </w:rPr>
        <w:t>АНТИМОНОПОЛЬНОГО ЗАКОНОДАТЕЛЬСТВА</w:t>
      </w:r>
    </w:p>
    <w:p w:rsidR="00A72B5C" w:rsidRPr="00021C94" w:rsidRDefault="00A72B5C" w:rsidP="00A72B5C">
      <w:pPr>
        <w:ind w:firstLine="709"/>
        <w:jc w:val="both"/>
        <w:rPr>
          <w:b/>
          <w:sz w:val="26"/>
          <w:szCs w:val="26"/>
        </w:rPr>
      </w:pPr>
    </w:p>
    <w:p w:rsidR="00A72B5C" w:rsidRPr="00B70E16" w:rsidRDefault="00B74F79" w:rsidP="00B70E1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</w:t>
      </w:r>
      <w:r w:rsidR="00A72B5C" w:rsidRPr="00021C94">
        <w:rPr>
          <w:sz w:val="26"/>
          <w:szCs w:val="26"/>
        </w:rPr>
        <w:t xml:space="preserve"> </w:t>
      </w:r>
      <w:proofErr w:type="gramStart"/>
      <w:r w:rsidRPr="00B70E16">
        <w:rPr>
          <w:sz w:val="26"/>
          <w:szCs w:val="26"/>
        </w:rPr>
        <w:t>В</w:t>
      </w:r>
      <w:proofErr w:type="gramEnd"/>
      <w:r w:rsidR="00A72B5C" w:rsidRPr="00B70E16">
        <w:rPr>
          <w:sz w:val="26"/>
          <w:szCs w:val="26"/>
        </w:rPr>
        <w:t xml:space="preserve"> целях выявления </w:t>
      </w:r>
      <w:r w:rsidR="008834E3" w:rsidRPr="00B70E16">
        <w:rPr>
          <w:sz w:val="26"/>
          <w:szCs w:val="26"/>
        </w:rPr>
        <w:t xml:space="preserve">рисков нарушений </w:t>
      </w:r>
      <w:r w:rsidR="006140E7" w:rsidRPr="00B70E16">
        <w:rPr>
          <w:sz w:val="26"/>
          <w:szCs w:val="26"/>
        </w:rPr>
        <w:t>АМЗ</w:t>
      </w:r>
      <w:r w:rsidR="008834E3" w:rsidRPr="00B70E16">
        <w:rPr>
          <w:sz w:val="26"/>
          <w:szCs w:val="26"/>
        </w:rPr>
        <w:t xml:space="preserve"> ежегодно</w:t>
      </w:r>
      <w:r w:rsidR="00A72B5C" w:rsidRPr="00B70E16">
        <w:rPr>
          <w:sz w:val="26"/>
          <w:szCs w:val="26"/>
        </w:rPr>
        <w:t xml:space="preserve"> провод</w:t>
      </w:r>
      <w:r w:rsidR="008608B4" w:rsidRPr="00B70E16">
        <w:rPr>
          <w:sz w:val="26"/>
          <w:szCs w:val="26"/>
        </w:rPr>
        <w:t>и</w:t>
      </w:r>
      <w:r w:rsidR="00A72B5C" w:rsidRPr="00B70E16">
        <w:rPr>
          <w:sz w:val="26"/>
          <w:szCs w:val="26"/>
        </w:rPr>
        <w:t>тся:</w:t>
      </w:r>
    </w:p>
    <w:p w:rsidR="00A72B5C" w:rsidRPr="00B70E16" w:rsidRDefault="00A72B5C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1</w:t>
      </w:r>
      <w:r w:rsidR="00B74F79" w:rsidRPr="00B70E16">
        <w:rPr>
          <w:sz w:val="26"/>
          <w:szCs w:val="26"/>
        </w:rPr>
        <w:t>)</w:t>
      </w:r>
      <w:r w:rsidRPr="00B70E16">
        <w:rPr>
          <w:sz w:val="26"/>
          <w:szCs w:val="26"/>
        </w:rPr>
        <w:t xml:space="preserve"> анализ выявленных нарушений </w:t>
      </w:r>
      <w:r w:rsidR="006140E7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 xml:space="preserve"> за три года</w:t>
      </w:r>
      <w:r w:rsidRPr="00B70E16">
        <w:rPr>
          <w:rStyle w:val="ae"/>
          <w:sz w:val="26"/>
          <w:szCs w:val="26"/>
        </w:rPr>
        <w:footnoteReference w:id="2"/>
      </w:r>
      <w:r w:rsidRPr="00B70E16">
        <w:rPr>
          <w:sz w:val="26"/>
          <w:szCs w:val="26"/>
        </w:rPr>
        <w:t>, предшествующих году проведения анализа (наличие предостережений, предупреждений, предписаний, решений, штрафов, жалоб, судебных актов, возбужденных дел);</w:t>
      </w:r>
    </w:p>
    <w:p w:rsidR="00A72B5C" w:rsidRPr="00B70E16" w:rsidRDefault="00A72B5C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2</w:t>
      </w:r>
      <w:r w:rsidR="00B74F79" w:rsidRPr="00B70E16">
        <w:rPr>
          <w:sz w:val="26"/>
          <w:szCs w:val="26"/>
        </w:rPr>
        <w:t>)</w:t>
      </w:r>
      <w:r w:rsidRPr="00B70E16">
        <w:rPr>
          <w:sz w:val="26"/>
          <w:szCs w:val="26"/>
        </w:rPr>
        <w:t> а</w:t>
      </w:r>
      <w:r w:rsidR="007B450A" w:rsidRPr="00B70E16">
        <w:rPr>
          <w:sz w:val="26"/>
          <w:szCs w:val="26"/>
        </w:rPr>
        <w:t>нализ нормативных правовых актов</w:t>
      </w:r>
      <w:r w:rsidR="000610AA" w:rsidRPr="00B70E16">
        <w:rPr>
          <w:sz w:val="26"/>
          <w:szCs w:val="26"/>
        </w:rPr>
        <w:t xml:space="preserve"> и актов нормативных правовых актов</w:t>
      </w:r>
      <w:r w:rsidR="008834E3" w:rsidRPr="00B70E16">
        <w:rPr>
          <w:sz w:val="26"/>
          <w:szCs w:val="26"/>
        </w:rPr>
        <w:t xml:space="preserve">, которые могут иметь признаки нарушения </w:t>
      </w:r>
      <w:r w:rsidR="006140E7" w:rsidRPr="00B70E16">
        <w:rPr>
          <w:sz w:val="26"/>
          <w:szCs w:val="26"/>
        </w:rPr>
        <w:t>АМЗ</w:t>
      </w:r>
      <w:r w:rsidR="008834E3" w:rsidRPr="00B70E16">
        <w:rPr>
          <w:sz w:val="26"/>
          <w:szCs w:val="26"/>
        </w:rPr>
        <w:t>;</w:t>
      </w:r>
    </w:p>
    <w:p w:rsidR="00A72B5C" w:rsidRPr="00B70E16" w:rsidRDefault="000610AA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3</w:t>
      </w:r>
      <w:r w:rsidR="00B74F79" w:rsidRPr="00B70E16">
        <w:rPr>
          <w:sz w:val="26"/>
          <w:szCs w:val="26"/>
        </w:rPr>
        <w:t>)</w:t>
      </w:r>
      <w:r w:rsidR="00A72B5C" w:rsidRPr="00B70E16">
        <w:rPr>
          <w:sz w:val="26"/>
          <w:szCs w:val="26"/>
        </w:rPr>
        <w:t> монитори</w:t>
      </w:r>
      <w:r w:rsidR="007B450A" w:rsidRPr="00B70E16">
        <w:rPr>
          <w:sz w:val="26"/>
          <w:szCs w:val="26"/>
        </w:rPr>
        <w:t xml:space="preserve">нг и анализ практики применения </w:t>
      </w:r>
      <w:r w:rsidR="006140E7" w:rsidRPr="00B70E16">
        <w:rPr>
          <w:sz w:val="26"/>
          <w:szCs w:val="26"/>
        </w:rPr>
        <w:t>АМЗ</w:t>
      </w:r>
      <w:r w:rsidR="00A72B5C" w:rsidRPr="00B70E16">
        <w:rPr>
          <w:sz w:val="26"/>
          <w:szCs w:val="26"/>
        </w:rPr>
        <w:t>;</w:t>
      </w:r>
    </w:p>
    <w:p w:rsidR="00A72B5C" w:rsidRPr="00B70E16" w:rsidRDefault="00053DAC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4</w:t>
      </w:r>
      <w:r w:rsidR="00B74F79" w:rsidRPr="00B70E16">
        <w:rPr>
          <w:sz w:val="26"/>
          <w:szCs w:val="26"/>
        </w:rPr>
        <w:t>)</w:t>
      </w:r>
      <w:r w:rsidRPr="00B70E16">
        <w:rPr>
          <w:sz w:val="26"/>
          <w:szCs w:val="26"/>
        </w:rPr>
        <w:t xml:space="preserve"> проведение систематической</w:t>
      </w:r>
      <w:r w:rsidR="00A72B5C" w:rsidRPr="00B70E16">
        <w:rPr>
          <w:sz w:val="26"/>
          <w:szCs w:val="26"/>
        </w:rPr>
        <w:t xml:space="preserve"> оценк</w:t>
      </w:r>
      <w:r w:rsidRPr="00B70E16">
        <w:rPr>
          <w:sz w:val="26"/>
          <w:szCs w:val="26"/>
        </w:rPr>
        <w:t>и</w:t>
      </w:r>
      <w:r w:rsidR="00A72B5C" w:rsidRPr="00B70E16">
        <w:rPr>
          <w:sz w:val="26"/>
          <w:szCs w:val="26"/>
        </w:rPr>
        <w:t xml:space="preserve"> эффективности разработанных и реализуемых мероприятий по снижению </w:t>
      </w:r>
      <w:proofErr w:type="spellStart"/>
      <w:r w:rsidR="00A72B5C" w:rsidRPr="00B70E16">
        <w:rPr>
          <w:sz w:val="26"/>
          <w:szCs w:val="26"/>
        </w:rPr>
        <w:t>комплаенс</w:t>
      </w:r>
      <w:proofErr w:type="spellEnd"/>
      <w:r w:rsidR="00A72B5C" w:rsidRPr="00B70E16">
        <w:rPr>
          <w:sz w:val="26"/>
          <w:szCs w:val="26"/>
        </w:rPr>
        <w:t>-рисков.</w:t>
      </w:r>
    </w:p>
    <w:p w:rsidR="00A72B5C" w:rsidRPr="00B70E16" w:rsidRDefault="00B74F79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3.2</w:t>
      </w:r>
      <w:r w:rsidR="00A72B5C" w:rsidRPr="00B70E16">
        <w:rPr>
          <w:sz w:val="26"/>
          <w:szCs w:val="26"/>
        </w:rPr>
        <w:t xml:space="preserve"> При проведении мероприятий, предусмотренных пунктом </w:t>
      </w:r>
      <w:r w:rsidR="00680DD4" w:rsidRPr="00B70E16">
        <w:rPr>
          <w:sz w:val="26"/>
          <w:szCs w:val="26"/>
        </w:rPr>
        <w:t>3.1</w:t>
      </w:r>
      <w:r w:rsidR="00A72B5C" w:rsidRPr="00B70E16">
        <w:rPr>
          <w:sz w:val="26"/>
          <w:szCs w:val="26"/>
        </w:rPr>
        <w:t xml:space="preserve"> настоящего Положения, уполномоченные подразделения осуществляют сбор сведений в структурных подразделениях Администрации Первомайского района, а также ее органах, наделенных правами юридического лица.</w:t>
      </w:r>
    </w:p>
    <w:p w:rsidR="004A31A7" w:rsidRPr="00B70E16" w:rsidRDefault="00B74F79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3</w:t>
      </w:r>
      <w:r w:rsidR="00A72B5C" w:rsidRPr="00B70E16">
        <w:rPr>
          <w:sz w:val="26"/>
          <w:szCs w:val="26"/>
        </w:rPr>
        <w:t>.</w:t>
      </w:r>
      <w:r w:rsidRPr="00B70E16">
        <w:rPr>
          <w:sz w:val="26"/>
          <w:szCs w:val="26"/>
        </w:rPr>
        <w:t>3</w:t>
      </w:r>
      <w:r w:rsidR="00A72B5C" w:rsidRPr="00B70E16">
        <w:rPr>
          <w:sz w:val="26"/>
          <w:szCs w:val="26"/>
        </w:rPr>
        <w:t> </w:t>
      </w:r>
      <w:proofErr w:type="gramStart"/>
      <w:r w:rsidRPr="00B70E16">
        <w:rPr>
          <w:sz w:val="26"/>
          <w:szCs w:val="26"/>
        </w:rPr>
        <w:t>В</w:t>
      </w:r>
      <w:proofErr w:type="gramEnd"/>
      <w:r w:rsidRPr="00B70E16">
        <w:rPr>
          <w:sz w:val="26"/>
          <w:szCs w:val="26"/>
        </w:rPr>
        <w:t xml:space="preserve"> целях</w:t>
      </w:r>
      <w:r w:rsidR="00A72B5C" w:rsidRPr="00B70E16">
        <w:rPr>
          <w:sz w:val="26"/>
          <w:szCs w:val="26"/>
        </w:rPr>
        <w:t xml:space="preserve"> реализации положений, установленных настоящим разделом, в структурных подразделениях Администрации Первомайского района, а также ее органах, наделенных правами юридического лица, назначаются ответственные должностные лица. Функции по предоставлению сведений ответственными должностными лицами в рамках проведения мероприятий, предусмотренных пунктом </w:t>
      </w:r>
      <w:r w:rsidR="00893A76" w:rsidRPr="00B70E16">
        <w:rPr>
          <w:sz w:val="26"/>
          <w:szCs w:val="26"/>
        </w:rPr>
        <w:t>10</w:t>
      </w:r>
      <w:r w:rsidR="00A72B5C" w:rsidRPr="00B70E16">
        <w:rPr>
          <w:sz w:val="26"/>
          <w:szCs w:val="26"/>
        </w:rPr>
        <w:t xml:space="preserve"> настоящего Положения, закрепляютс</w:t>
      </w:r>
      <w:r w:rsidR="004A31A7" w:rsidRPr="00B70E16">
        <w:rPr>
          <w:sz w:val="26"/>
          <w:szCs w:val="26"/>
        </w:rPr>
        <w:t>я в их должностных инструкциях.</w:t>
      </w:r>
    </w:p>
    <w:p w:rsidR="00A72B5C" w:rsidRPr="00B70E16" w:rsidRDefault="00A72B5C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Ответственное должностное лицо</w:t>
      </w:r>
      <w:r w:rsidR="00C042B0" w:rsidRPr="00B70E16">
        <w:rPr>
          <w:sz w:val="26"/>
          <w:szCs w:val="26"/>
        </w:rPr>
        <w:t xml:space="preserve"> </w:t>
      </w:r>
      <w:r w:rsidR="005F223A" w:rsidRPr="00B70E16">
        <w:rPr>
          <w:sz w:val="26"/>
          <w:szCs w:val="26"/>
        </w:rPr>
        <w:t xml:space="preserve">ежегодно </w:t>
      </w:r>
      <w:r w:rsidR="00C042B0" w:rsidRPr="00B70E16">
        <w:rPr>
          <w:sz w:val="26"/>
          <w:szCs w:val="26"/>
        </w:rPr>
        <w:t>до 25 января года</w:t>
      </w:r>
      <w:r w:rsidRPr="00B70E16">
        <w:rPr>
          <w:sz w:val="26"/>
          <w:szCs w:val="26"/>
        </w:rPr>
        <w:t xml:space="preserve"> следующего за отчетным обеспечивает подготовку:</w:t>
      </w:r>
    </w:p>
    <w:p w:rsidR="00A72B5C" w:rsidRPr="00B70E16" w:rsidRDefault="00366B3E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1</w:t>
      </w:r>
      <w:r w:rsidR="00B74F79" w:rsidRPr="00B70E16">
        <w:rPr>
          <w:sz w:val="26"/>
          <w:szCs w:val="26"/>
        </w:rPr>
        <w:t>)</w:t>
      </w:r>
      <w:r w:rsidR="00A72B5C" w:rsidRPr="00B70E16">
        <w:rPr>
          <w:sz w:val="26"/>
          <w:szCs w:val="26"/>
        </w:rPr>
        <w:t xml:space="preserve"> предложений в карту </w:t>
      </w:r>
      <w:proofErr w:type="spellStart"/>
      <w:r w:rsidR="00A72B5C" w:rsidRPr="00B70E16">
        <w:rPr>
          <w:sz w:val="26"/>
          <w:szCs w:val="26"/>
        </w:rPr>
        <w:t>комплаенс</w:t>
      </w:r>
      <w:proofErr w:type="spellEnd"/>
      <w:r w:rsidR="00A72B5C" w:rsidRPr="00B70E16">
        <w:rPr>
          <w:sz w:val="26"/>
          <w:szCs w:val="26"/>
        </w:rPr>
        <w:t xml:space="preserve">-рисков нарушения </w:t>
      </w:r>
      <w:r w:rsidR="006140E7" w:rsidRPr="00B70E16">
        <w:rPr>
          <w:sz w:val="26"/>
          <w:szCs w:val="26"/>
        </w:rPr>
        <w:t>АМЗ</w:t>
      </w:r>
      <w:r w:rsidR="00A72B5C" w:rsidRPr="00B70E16">
        <w:rPr>
          <w:sz w:val="26"/>
          <w:szCs w:val="26"/>
        </w:rPr>
        <w:t xml:space="preserve"> в Администрации Первомайского района по снижению </w:t>
      </w:r>
      <w:proofErr w:type="spellStart"/>
      <w:r w:rsidR="00A72B5C" w:rsidRPr="00B70E16">
        <w:rPr>
          <w:sz w:val="26"/>
          <w:szCs w:val="26"/>
        </w:rPr>
        <w:t>комплаенс</w:t>
      </w:r>
      <w:proofErr w:type="spellEnd"/>
      <w:r w:rsidR="00A72B5C" w:rsidRPr="00B70E16">
        <w:rPr>
          <w:sz w:val="26"/>
          <w:szCs w:val="26"/>
        </w:rPr>
        <w:t>-рисков;</w:t>
      </w:r>
    </w:p>
    <w:p w:rsidR="004A31A7" w:rsidRPr="00B70E16" w:rsidRDefault="004A31A7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2</w:t>
      </w:r>
      <w:r w:rsidR="00B74F79" w:rsidRPr="00B70E16">
        <w:rPr>
          <w:sz w:val="26"/>
          <w:szCs w:val="26"/>
        </w:rPr>
        <w:t>)</w:t>
      </w:r>
      <w:r w:rsidRPr="00B70E16">
        <w:rPr>
          <w:sz w:val="26"/>
          <w:szCs w:val="26"/>
        </w:rPr>
        <w:t xml:space="preserve"> </w:t>
      </w:r>
      <w:r w:rsidR="005F223A" w:rsidRPr="00B70E16">
        <w:rPr>
          <w:sz w:val="26"/>
          <w:szCs w:val="26"/>
        </w:rPr>
        <w:t xml:space="preserve">отчет по форме </w:t>
      </w:r>
      <w:r w:rsidRPr="00B70E16">
        <w:rPr>
          <w:sz w:val="26"/>
          <w:szCs w:val="26"/>
        </w:rPr>
        <w:t>доклад</w:t>
      </w:r>
      <w:r w:rsidR="00C042B0" w:rsidRPr="00B70E16">
        <w:rPr>
          <w:sz w:val="26"/>
          <w:szCs w:val="26"/>
        </w:rPr>
        <w:t>а</w:t>
      </w:r>
      <w:r w:rsidRPr="00B70E16">
        <w:rPr>
          <w:sz w:val="26"/>
          <w:szCs w:val="26"/>
        </w:rPr>
        <w:t xml:space="preserve"> </w:t>
      </w:r>
      <w:r w:rsidR="00C042B0" w:rsidRPr="00B70E16">
        <w:rPr>
          <w:sz w:val="26"/>
          <w:szCs w:val="26"/>
        </w:rPr>
        <w:t xml:space="preserve">об эффективности функционирования системы внутреннего обеспечения соответствия требованиям </w:t>
      </w:r>
      <w:r w:rsidR="006140E7" w:rsidRPr="00B70E16">
        <w:rPr>
          <w:sz w:val="26"/>
          <w:szCs w:val="26"/>
        </w:rPr>
        <w:t>АМЗ</w:t>
      </w:r>
      <w:r w:rsidR="00C042B0" w:rsidRPr="00B70E16">
        <w:rPr>
          <w:sz w:val="26"/>
          <w:szCs w:val="26"/>
        </w:rPr>
        <w:t>.</w:t>
      </w:r>
    </w:p>
    <w:p w:rsidR="00A72B5C" w:rsidRPr="00B70E16" w:rsidRDefault="00B74F79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3.4</w:t>
      </w:r>
      <w:r w:rsidR="00A72B5C" w:rsidRPr="00B70E16">
        <w:rPr>
          <w:sz w:val="26"/>
          <w:szCs w:val="26"/>
        </w:rPr>
        <w:t> Уполномоченные подразделения</w:t>
      </w:r>
      <w:r w:rsidR="005F223A" w:rsidRPr="00B70E16">
        <w:rPr>
          <w:sz w:val="26"/>
          <w:szCs w:val="26"/>
        </w:rPr>
        <w:t xml:space="preserve"> до 1 марта года следующего за отчетным</w:t>
      </w:r>
      <w:r w:rsidR="00A72B5C" w:rsidRPr="00B70E16">
        <w:rPr>
          <w:sz w:val="26"/>
          <w:szCs w:val="26"/>
        </w:rPr>
        <w:t>:</w:t>
      </w:r>
    </w:p>
    <w:p w:rsidR="00A72B5C" w:rsidRPr="00B70E16" w:rsidRDefault="00B74F79" w:rsidP="00B70E16">
      <w:pPr>
        <w:ind w:firstLine="709"/>
        <w:jc w:val="both"/>
        <w:rPr>
          <w:color w:val="000000"/>
          <w:sz w:val="26"/>
          <w:szCs w:val="26"/>
        </w:rPr>
      </w:pPr>
      <w:r w:rsidRPr="00B70E16">
        <w:rPr>
          <w:sz w:val="26"/>
          <w:szCs w:val="26"/>
        </w:rPr>
        <w:t>1)</w:t>
      </w:r>
      <w:r w:rsidR="00A72B5C" w:rsidRPr="00B70E16">
        <w:rPr>
          <w:sz w:val="26"/>
          <w:szCs w:val="26"/>
        </w:rPr>
        <w:t xml:space="preserve"> разрабатывают и утверждают План мероприятий («Дорожную карту») </w:t>
      </w:r>
      <w:r w:rsidR="00A72B5C" w:rsidRPr="00B70E16">
        <w:rPr>
          <w:color w:val="000000"/>
          <w:sz w:val="26"/>
          <w:szCs w:val="26"/>
        </w:rPr>
        <w:t xml:space="preserve">по снижению рисков нарушения </w:t>
      </w:r>
      <w:r w:rsidR="006140E7" w:rsidRPr="00B70E16">
        <w:rPr>
          <w:color w:val="000000"/>
          <w:sz w:val="26"/>
          <w:szCs w:val="26"/>
        </w:rPr>
        <w:t>АМЗ</w:t>
      </w:r>
      <w:r w:rsidR="00A72B5C" w:rsidRPr="00B70E16">
        <w:rPr>
          <w:color w:val="000000"/>
          <w:sz w:val="26"/>
          <w:szCs w:val="26"/>
        </w:rPr>
        <w:t xml:space="preserve">, а также по снижению рисков </w:t>
      </w:r>
      <w:r w:rsidR="006140E7" w:rsidRPr="00B70E16">
        <w:rPr>
          <w:color w:val="000000"/>
          <w:sz w:val="26"/>
          <w:szCs w:val="26"/>
        </w:rPr>
        <w:t>АМЗ</w:t>
      </w:r>
      <w:r w:rsidR="005F223A" w:rsidRPr="00B70E16">
        <w:rPr>
          <w:sz w:val="26"/>
          <w:szCs w:val="26"/>
        </w:rPr>
        <w:t>;</w:t>
      </w:r>
    </w:p>
    <w:p w:rsidR="00A72B5C" w:rsidRPr="00B70E16" w:rsidRDefault="00A72B5C" w:rsidP="00B70E16">
      <w:pPr>
        <w:ind w:firstLine="709"/>
        <w:jc w:val="both"/>
        <w:rPr>
          <w:color w:val="000000"/>
          <w:sz w:val="26"/>
          <w:szCs w:val="26"/>
        </w:rPr>
      </w:pPr>
      <w:r w:rsidRPr="00B70E16">
        <w:rPr>
          <w:color w:val="000000"/>
          <w:sz w:val="26"/>
          <w:szCs w:val="26"/>
        </w:rPr>
        <w:t>2</w:t>
      </w:r>
      <w:r w:rsidR="00B74F79" w:rsidRPr="00B70E16">
        <w:rPr>
          <w:sz w:val="26"/>
          <w:szCs w:val="26"/>
        </w:rPr>
        <w:t>)</w:t>
      </w:r>
      <w:r w:rsidRPr="00B70E16">
        <w:rPr>
          <w:color w:val="000000"/>
          <w:sz w:val="26"/>
          <w:szCs w:val="26"/>
        </w:rPr>
        <w:t xml:space="preserve"> разрабатывают и утверждают Карту </w:t>
      </w:r>
      <w:proofErr w:type="spellStart"/>
      <w:r w:rsidRPr="00B70E16">
        <w:rPr>
          <w:color w:val="000000"/>
          <w:sz w:val="26"/>
          <w:szCs w:val="26"/>
        </w:rPr>
        <w:t>комплаенс</w:t>
      </w:r>
      <w:proofErr w:type="spellEnd"/>
      <w:r w:rsidRPr="00B70E16">
        <w:rPr>
          <w:color w:val="000000"/>
          <w:sz w:val="26"/>
          <w:szCs w:val="26"/>
        </w:rPr>
        <w:t>-рисков</w:t>
      </w:r>
      <w:r w:rsidR="005F223A" w:rsidRPr="00B70E16">
        <w:rPr>
          <w:sz w:val="26"/>
          <w:szCs w:val="26"/>
        </w:rPr>
        <w:t>;</w:t>
      </w:r>
    </w:p>
    <w:p w:rsidR="00A72B5C" w:rsidRPr="00B70E16" w:rsidRDefault="00A72B5C" w:rsidP="00B70E16">
      <w:pPr>
        <w:ind w:firstLine="709"/>
        <w:jc w:val="both"/>
        <w:rPr>
          <w:color w:val="000000"/>
          <w:sz w:val="26"/>
          <w:szCs w:val="26"/>
        </w:rPr>
      </w:pPr>
      <w:r w:rsidRPr="00B70E16">
        <w:rPr>
          <w:color w:val="000000"/>
          <w:sz w:val="26"/>
          <w:szCs w:val="26"/>
        </w:rPr>
        <w:t>3</w:t>
      </w:r>
      <w:r w:rsidR="00B74F79" w:rsidRPr="00B70E16">
        <w:rPr>
          <w:sz w:val="26"/>
          <w:szCs w:val="26"/>
        </w:rPr>
        <w:t>)</w:t>
      </w:r>
      <w:r w:rsidRPr="00B70E16">
        <w:rPr>
          <w:color w:val="000000"/>
          <w:sz w:val="26"/>
          <w:szCs w:val="26"/>
        </w:rPr>
        <w:t xml:space="preserve"> проводят оценку достижения ключевых показателей эффективности реализации мероприятий </w:t>
      </w:r>
      <w:r w:rsidR="006140E7" w:rsidRPr="00B70E16">
        <w:rPr>
          <w:color w:val="000000"/>
          <w:sz w:val="26"/>
          <w:szCs w:val="26"/>
        </w:rPr>
        <w:t>АМЗ</w:t>
      </w:r>
      <w:r w:rsidRPr="00B70E16">
        <w:rPr>
          <w:color w:val="000000"/>
          <w:sz w:val="26"/>
          <w:szCs w:val="26"/>
        </w:rPr>
        <w:t>;</w:t>
      </w:r>
    </w:p>
    <w:p w:rsidR="004231DC" w:rsidRPr="00B70E16" w:rsidRDefault="00A72B5C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4</w:t>
      </w:r>
      <w:r w:rsidR="00B74F79" w:rsidRPr="00B70E16">
        <w:rPr>
          <w:sz w:val="26"/>
          <w:szCs w:val="26"/>
        </w:rPr>
        <w:t>)</w:t>
      </w:r>
      <w:r w:rsidRPr="00B70E16">
        <w:rPr>
          <w:sz w:val="26"/>
          <w:szCs w:val="26"/>
        </w:rPr>
        <w:t xml:space="preserve"> </w:t>
      </w:r>
      <w:r w:rsidR="005F223A" w:rsidRPr="00B70E16">
        <w:rPr>
          <w:sz w:val="26"/>
          <w:szCs w:val="26"/>
        </w:rPr>
        <w:t>направляют подписанный доклад и направляют в Координирующий орган.</w:t>
      </w:r>
    </w:p>
    <w:p w:rsidR="005F223A" w:rsidRPr="00B70E16" w:rsidRDefault="005F223A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5</w:t>
      </w:r>
      <w:r w:rsidR="00B74F79" w:rsidRPr="00B70E16">
        <w:rPr>
          <w:sz w:val="26"/>
          <w:szCs w:val="26"/>
        </w:rPr>
        <w:t>)</w:t>
      </w:r>
      <w:r w:rsidRPr="00B70E16">
        <w:rPr>
          <w:sz w:val="26"/>
          <w:szCs w:val="26"/>
        </w:rPr>
        <w:t xml:space="preserve"> размещают актуальную информацию на сайте.</w:t>
      </w:r>
    </w:p>
    <w:p w:rsidR="00A53CB5" w:rsidRPr="00B70E16" w:rsidRDefault="00B85677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3.5</w:t>
      </w:r>
      <w:r w:rsidR="00A53CB5" w:rsidRPr="00B70E16">
        <w:rPr>
          <w:sz w:val="26"/>
          <w:szCs w:val="26"/>
        </w:rPr>
        <w:t xml:space="preserve"> </w:t>
      </w:r>
      <w:r w:rsidRPr="00B70E16">
        <w:rPr>
          <w:sz w:val="26"/>
          <w:szCs w:val="26"/>
          <w:u w:val="single"/>
        </w:rPr>
        <w:t>Анализ выявленных нарушений антимонопольного законодательства</w:t>
      </w:r>
    </w:p>
    <w:p w:rsidR="00A53CB5" w:rsidRPr="00B70E16" w:rsidRDefault="00B85677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При проведении (не реже одного раза в год) Уполномоченным</w:t>
      </w:r>
      <w:r w:rsidR="0022046D" w:rsidRPr="00B70E16">
        <w:rPr>
          <w:sz w:val="26"/>
          <w:szCs w:val="26"/>
        </w:rPr>
        <w:t xml:space="preserve">и подразделениями </w:t>
      </w:r>
      <w:r w:rsidRPr="00B70E16">
        <w:rPr>
          <w:sz w:val="26"/>
          <w:szCs w:val="26"/>
        </w:rPr>
        <w:t xml:space="preserve">анализа выявленных нарушений </w:t>
      </w:r>
      <w:r w:rsidR="0022046D" w:rsidRPr="00B70E16">
        <w:rPr>
          <w:sz w:val="26"/>
          <w:szCs w:val="26"/>
        </w:rPr>
        <w:t xml:space="preserve">АМЗ </w:t>
      </w:r>
      <w:r w:rsidRPr="00B70E16">
        <w:rPr>
          <w:sz w:val="26"/>
          <w:szCs w:val="26"/>
        </w:rPr>
        <w:t>(наличие предостережений, предупреждений, штрафов, жалоб, возбужденных дел) за предыдущий год реа</w:t>
      </w:r>
      <w:r w:rsidR="00A53CB5" w:rsidRPr="00B70E16">
        <w:rPr>
          <w:sz w:val="26"/>
          <w:szCs w:val="26"/>
        </w:rPr>
        <w:t>лизуются следующие мероприятия:</w:t>
      </w:r>
    </w:p>
    <w:p w:rsidR="00B85677" w:rsidRPr="00B70E16" w:rsidRDefault="00B85677" w:rsidP="00B70E16">
      <w:pPr>
        <w:pStyle w:val="aa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сбор сведений о выявленных нарушениях антимонопольного законодательства и результатов рассмотрения материалов, содержащих информацию об указанных нарушениях;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2) составление перечня нарушений антимонопольного законодательства, который содержит классифици</w:t>
      </w:r>
      <w:r w:rsidR="00D21361" w:rsidRPr="00B70E16">
        <w:rPr>
          <w:sz w:val="26"/>
          <w:szCs w:val="26"/>
        </w:rPr>
        <w:t xml:space="preserve">рованные по сферам деятельности </w:t>
      </w:r>
      <w:r w:rsidRPr="00B70E16">
        <w:rPr>
          <w:sz w:val="26"/>
          <w:szCs w:val="26"/>
        </w:rPr>
        <w:t xml:space="preserve">сведения о выявленных нарушениях </w:t>
      </w:r>
      <w:r w:rsidR="00D21361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 xml:space="preserve"> (отдельно по каждому нарушению) и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нарушения.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  <w:u w:val="single"/>
        </w:rPr>
      </w:pPr>
      <w:r w:rsidRPr="00B70E16">
        <w:rPr>
          <w:sz w:val="26"/>
          <w:szCs w:val="26"/>
          <w:u w:val="single"/>
        </w:rPr>
        <w:t>3.</w:t>
      </w:r>
      <w:r w:rsidR="002762CD" w:rsidRPr="00B70E16">
        <w:rPr>
          <w:sz w:val="26"/>
          <w:szCs w:val="26"/>
          <w:u w:val="single"/>
        </w:rPr>
        <w:t>6</w:t>
      </w:r>
      <w:r w:rsidRPr="00B70E16">
        <w:rPr>
          <w:sz w:val="26"/>
          <w:szCs w:val="26"/>
          <w:u w:val="single"/>
        </w:rPr>
        <w:t>.  Анализ проектов нормативных правовых актов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При проведении анализа проектов нормативных правовых актов, реализуются мероприятия: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1) разработчиком проектов нормативных правовых актов обеспечивается размещение на официальном сайте органа в информационно- телекоммуникационной сети «Интернет» проекта нормативного правового акта, с необходимым обоснованием реализации предлагаемых решений, в том числе их влияния на конкуренцию;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2) проекты нормативных правовых актов размещаются на официальном портале на срок не менее семи дней;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3) сбор и оценка поступивших от организаций и граждан замечаний и предложений по проекту нормативного правового акта;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4) информация об анализе проектов нормативных правовых актов включается в ежегодный доклад об антимонопольном </w:t>
      </w:r>
      <w:proofErr w:type="spellStart"/>
      <w:r w:rsidRPr="00B70E16">
        <w:rPr>
          <w:sz w:val="26"/>
          <w:szCs w:val="26"/>
        </w:rPr>
        <w:t>комплаенсе</w:t>
      </w:r>
      <w:proofErr w:type="spellEnd"/>
      <w:r w:rsidRPr="00B70E16">
        <w:rPr>
          <w:sz w:val="26"/>
          <w:szCs w:val="26"/>
        </w:rPr>
        <w:t>.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  <w:u w:val="single"/>
        </w:rPr>
      </w:pPr>
      <w:r w:rsidRPr="00B70E16">
        <w:rPr>
          <w:sz w:val="26"/>
          <w:szCs w:val="26"/>
          <w:u w:val="single"/>
        </w:rPr>
        <w:t>3.</w:t>
      </w:r>
      <w:r w:rsidR="002762CD" w:rsidRPr="00B70E16">
        <w:rPr>
          <w:sz w:val="26"/>
          <w:szCs w:val="26"/>
          <w:u w:val="single"/>
        </w:rPr>
        <w:t>7</w:t>
      </w:r>
      <w:r w:rsidRPr="00B70E16">
        <w:rPr>
          <w:sz w:val="26"/>
          <w:szCs w:val="26"/>
          <w:u w:val="single"/>
        </w:rPr>
        <w:t>.  Анализ нормативных правовых актов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При проведении (не реже одного раза в год) анализа нормативных правовых актов, которые могут иметь признаки нарушения </w:t>
      </w:r>
      <w:r w:rsidR="00D21361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>, реализуются мероприятия: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1) разработчиком нормативных правовых актов обеспечивается размещение на официально</w:t>
      </w:r>
      <w:r w:rsidR="00D21361" w:rsidRPr="00B70E16">
        <w:rPr>
          <w:sz w:val="26"/>
          <w:szCs w:val="26"/>
        </w:rPr>
        <w:t>м сайте органа в информационно–</w:t>
      </w:r>
      <w:r w:rsidRPr="00B70E16">
        <w:rPr>
          <w:sz w:val="26"/>
          <w:szCs w:val="26"/>
        </w:rPr>
        <w:t>телекоммуникационной сети «Интернет» исчерпывающего перечня актов, с приложением к нему текстов таких актов, за исключением актов, содержащих сведения, относящиеся к охраняемой законом тайне, а также уведомления о начале сбора замечаний и предложений организаций и граждан по перечню актов;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2) перечень актов с приложением к нему текстов таких актов размещается на официальном портале для обсуждения на срок не менее семи дней;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3) сбор и анализ представленных замечаний и предложений организаций и граждан по перечню актов;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4) незамедлительное принятие мер (отмена, внесение изменений и т.д.) при выявлении в нормативных правовых актах признаков нарушения антимонопольного законодательства;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5) информация об анализе нормативных правовых актов включается в ежегодный доклад об антимонопольном </w:t>
      </w:r>
      <w:proofErr w:type="spellStart"/>
      <w:r w:rsidRPr="00B70E16">
        <w:rPr>
          <w:sz w:val="26"/>
          <w:szCs w:val="26"/>
        </w:rPr>
        <w:t>комплаенсе</w:t>
      </w:r>
      <w:proofErr w:type="spellEnd"/>
      <w:r w:rsidRPr="00B70E16">
        <w:rPr>
          <w:sz w:val="26"/>
          <w:szCs w:val="26"/>
        </w:rPr>
        <w:t>.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  <w:u w:val="single"/>
        </w:rPr>
      </w:pPr>
      <w:r w:rsidRPr="00B70E16">
        <w:rPr>
          <w:sz w:val="26"/>
          <w:szCs w:val="26"/>
          <w:u w:val="single"/>
        </w:rPr>
        <w:t>3.</w:t>
      </w:r>
      <w:r w:rsidR="002762CD" w:rsidRPr="00B70E16">
        <w:rPr>
          <w:sz w:val="26"/>
          <w:szCs w:val="26"/>
          <w:u w:val="single"/>
        </w:rPr>
        <w:t>8</w:t>
      </w:r>
      <w:r w:rsidRPr="00B70E16">
        <w:rPr>
          <w:sz w:val="26"/>
          <w:szCs w:val="26"/>
          <w:u w:val="single"/>
        </w:rPr>
        <w:t>.  Выявление рисков нарушения антимонопольного законодательства</w:t>
      </w:r>
    </w:p>
    <w:p w:rsidR="002762CD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При выявлении рисков нарушения антимонопольного законодательства уполномоченным</w:t>
      </w:r>
      <w:r w:rsidR="00D21361" w:rsidRPr="00B70E16">
        <w:rPr>
          <w:sz w:val="26"/>
          <w:szCs w:val="26"/>
        </w:rPr>
        <w:t>и</w:t>
      </w:r>
      <w:r w:rsidRPr="00B70E16">
        <w:rPr>
          <w:sz w:val="26"/>
          <w:szCs w:val="26"/>
        </w:rPr>
        <w:t xml:space="preserve"> </w:t>
      </w:r>
      <w:r w:rsidR="00D21361" w:rsidRPr="00B70E16">
        <w:rPr>
          <w:sz w:val="26"/>
          <w:szCs w:val="26"/>
        </w:rPr>
        <w:t>подразделениями</w:t>
      </w:r>
      <w:r w:rsidRPr="00B70E16">
        <w:rPr>
          <w:sz w:val="26"/>
          <w:szCs w:val="26"/>
        </w:rPr>
        <w:t xml:space="preserve"> должна проводиться оценка таких рисков </w:t>
      </w:r>
      <w:r w:rsidR="002762CD" w:rsidRPr="00B70E16">
        <w:rPr>
          <w:sz w:val="26"/>
          <w:szCs w:val="26"/>
        </w:rPr>
        <w:t>с учетом следующих показателей:</w:t>
      </w:r>
    </w:p>
    <w:p w:rsidR="002762CD" w:rsidRPr="00B70E16" w:rsidRDefault="002762CD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1</w:t>
      </w:r>
      <w:r w:rsidR="00A53CB5" w:rsidRPr="00B70E16">
        <w:rPr>
          <w:sz w:val="26"/>
          <w:szCs w:val="26"/>
        </w:rPr>
        <w:t>) отрицательное влияние на отношение институтов гражданского о</w:t>
      </w:r>
      <w:r w:rsidR="00D21361" w:rsidRPr="00B70E16">
        <w:rPr>
          <w:sz w:val="26"/>
          <w:szCs w:val="26"/>
        </w:rPr>
        <w:t>бщества к деятельности ОМСУ</w:t>
      </w:r>
      <w:r w:rsidRPr="00B70E16">
        <w:rPr>
          <w:sz w:val="26"/>
          <w:szCs w:val="26"/>
        </w:rPr>
        <w:t>;</w:t>
      </w:r>
    </w:p>
    <w:p w:rsidR="002762CD" w:rsidRPr="00B70E16" w:rsidRDefault="002762CD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2</w:t>
      </w:r>
      <w:r w:rsidR="00A53CB5" w:rsidRPr="00B70E16">
        <w:rPr>
          <w:sz w:val="26"/>
          <w:szCs w:val="26"/>
        </w:rPr>
        <w:t xml:space="preserve">) выдача предупреждения о прекращении действий (бездействия), которые содержат признаки нарушения </w:t>
      </w:r>
      <w:r w:rsidR="00D21361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>;</w:t>
      </w:r>
    </w:p>
    <w:p w:rsidR="002762CD" w:rsidRPr="00B70E16" w:rsidRDefault="002762CD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3</w:t>
      </w:r>
      <w:r w:rsidR="00A53CB5" w:rsidRPr="00B70E16">
        <w:rPr>
          <w:sz w:val="26"/>
          <w:szCs w:val="26"/>
        </w:rPr>
        <w:t xml:space="preserve">) возбуждение дела о нарушении </w:t>
      </w:r>
      <w:r w:rsidR="00D21361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>;</w:t>
      </w:r>
    </w:p>
    <w:p w:rsidR="00A53CB5" w:rsidRPr="00B70E16" w:rsidRDefault="002762CD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4</w:t>
      </w:r>
      <w:r w:rsidR="00A53CB5" w:rsidRPr="00B70E16">
        <w:rPr>
          <w:sz w:val="26"/>
          <w:szCs w:val="26"/>
        </w:rPr>
        <w:t>) привлечение к административной ответственности в виде наложения штрафов на должностных лиц или в виде их дисквалификации.</w:t>
      </w:r>
    </w:p>
    <w:p w:rsidR="00D62FBD" w:rsidRPr="00B70E16" w:rsidRDefault="00A53CB5" w:rsidP="00B70E16">
      <w:pPr>
        <w:ind w:firstLine="709"/>
        <w:jc w:val="both"/>
        <w:rPr>
          <w:sz w:val="26"/>
          <w:szCs w:val="26"/>
          <w:u w:val="single"/>
        </w:rPr>
      </w:pPr>
      <w:r w:rsidRPr="00B70E16">
        <w:rPr>
          <w:sz w:val="26"/>
          <w:szCs w:val="26"/>
          <w:u w:val="single"/>
        </w:rPr>
        <w:t>3.</w:t>
      </w:r>
      <w:r w:rsidR="002762CD" w:rsidRPr="00B70E16">
        <w:rPr>
          <w:sz w:val="26"/>
          <w:szCs w:val="26"/>
          <w:u w:val="single"/>
        </w:rPr>
        <w:t>9</w:t>
      </w:r>
      <w:r w:rsidRPr="00B70E16">
        <w:rPr>
          <w:sz w:val="26"/>
          <w:szCs w:val="26"/>
          <w:u w:val="single"/>
        </w:rPr>
        <w:t xml:space="preserve">.  Оценка рисков нарушения </w:t>
      </w:r>
      <w:r w:rsidR="00D62FBD" w:rsidRPr="00B70E16">
        <w:rPr>
          <w:sz w:val="26"/>
          <w:szCs w:val="26"/>
          <w:u w:val="single"/>
        </w:rPr>
        <w:t>АМЗ.</w:t>
      </w:r>
    </w:p>
    <w:p w:rsidR="002762CD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 xml:space="preserve">Выявление рисков нарушения </w:t>
      </w:r>
      <w:r w:rsidR="00D62FBD" w:rsidRPr="00B70E16">
        <w:rPr>
          <w:sz w:val="26"/>
          <w:szCs w:val="26"/>
        </w:rPr>
        <w:t>АМЗ</w:t>
      </w:r>
      <w:r w:rsidRPr="00B70E16">
        <w:rPr>
          <w:sz w:val="26"/>
          <w:szCs w:val="26"/>
        </w:rPr>
        <w:t xml:space="preserve"> и присвоение каждому риску соответствующего уровня риска осуществляется </w:t>
      </w:r>
      <w:r w:rsidR="00D62FBD" w:rsidRPr="00B70E16">
        <w:rPr>
          <w:sz w:val="26"/>
          <w:szCs w:val="26"/>
        </w:rPr>
        <w:t>у</w:t>
      </w:r>
      <w:r w:rsidRPr="00B70E16">
        <w:rPr>
          <w:sz w:val="26"/>
          <w:szCs w:val="26"/>
        </w:rPr>
        <w:t>полномоченным</w:t>
      </w:r>
      <w:r w:rsidR="00D62FBD" w:rsidRPr="00B70E16">
        <w:rPr>
          <w:sz w:val="26"/>
          <w:szCs w:val="26"/>
        </w:rPr>
        <w:t>и подразделениями</w:t>
      </w:r>
      <w:r w:rsidRPr="00B70E16">
        <w:rPr>
          <w:sz w:val="26"/>
          <w:szCs w:val="26"/>
        </w:rPr>
        <w:t xml:space="preserve"> по результатам оценки таких рисков, включающей следующие этапы: идентификация, анали</w:t>
      </w:r>
      <w:r w:rsidR="002762CD" w:rsidRPr="00B70E16">
        <w:rPr>
          <w:sz w:val="26"/>
          <w:szCs w:val="26"/>
        </w:rPr>
        <w:t>з, сравнительная оценка рисков.</w:t>
      </w:r>
    </w:p>
    <w:p w:rsidR="002762CD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3.</w:t>
      </w:r>
      <w:r w:rsidR="002762CD" w:rsidRPr="00B70E16">
        <w:rPr>
          <w:sz w:val="26"/>
          <w:szCs w:val="26"/>
        </w:rPr>
        <w:t>10</w:t>
      </w:r>
      <w:r w:rsidRPr="00B70E16">
        <w:rPr>
          <w:sz w:val="26"/>
          <w:szCs w:val="26"/>
        </w:rPr>
        <w:t xml:space="preserve">. По итогам проведенной оценки рисков нарушения </w:t>
      </w:r>
      <w:r w:rsidR="00D62FBD" w:rsidRPr="00B70E16">
        <w:rPr>
          <w:sz w:val="26"/>
          <w:szCs w:val="26"/>
        </w:rPr>
        <w:t xml:space="preserve">АМЗ </w:t>
      </w:r>
      <w:r w:rsidRPr="00B70E16">
        <w:rPr>
          <w:sz w:val="26"/>
          <w:szCs w:val="26"/>
        </w:rPr>
        <w:t>соста</w:t>
      </w:r>
      <w:r w:rsidR="002762CD" w:rsidRPr="00B70E16">
        <w:rPr>
          <w:sz w:val="26"/>
          <w:szCs w:val="26"/>
        </w:rPr>
        <w:t xml:space="preserve">вляется карта </w:t>
      </w:r>
      <w:proofErr w:type="spellStart"/>
      <w:r w:rsidR="002762CD" w:rsidRPr="00B70E16">
        <w:rPr>
          <w:sz w:val="26"/>
          <w:szCs w:val="26"/>
        </w:rPr>
        <w:t>комплаенс</w:t>
      </w:r>
      <w:proofErr w:type="spellEnd"/>
      <w:r w:rsidR="002762CD" w:rsidRPr="00B70E16">
        <w:rPr>
          <w:sz w:val="26"/>
          <w:szCs w:val="26"/>
        </w:rPr>
        <w:t>-рисков.</w:t>
      </w:r>
    </w:p>
    <w:p w:rsidR="00A53CB5" w:rsidRPr="00B70E16" w:rsidRDefault="00A53CB5" w:rsidP="00B70E16">
      <w:pPr>
        <w:ind w:firstLine="709"/>
        <w:jc w:val="both"/>
        <w:rPr>
          <w:sz w:val="26"/>
          <w:szCs w:val="26"/>
        </w:rPr>
      </w:pPr>
      <w:r w:rsidRPr="00B70E16">
        <w:rPr>
          <w:sz w:val="26"/>
          <w:szCs w:val="26"/>
        </w:rPr>
        <w:t>3.</w:t>
      </w:r>
      <w:r w:rsidR="002762CD" w:rsidRPr="00B70E16">
        <w:rPr>
          <w:sz w:val="26"/>
          <w:szCs w:val="26"/>
        </w:rPr>
        <w:t>11</w:t>
      </w:r>
      <w:r w:rsidRPr="00B70E16">
        <w:rPr>
          <w:sz w:val="26"/>
          <w:szCs w:val="26"/>
        </w:rPr>
        <w:t xml:space="preserve">. Информация о проведении выявления и оценки рисков нарушения антимонопольного законодательства включается в доклад об антимонопольном </w:t>
      </w:r>
      <w:proofErr w:type="spellStart"/>
      <w:r w:rsidRPr="00B70E16">
        <w:rPr>
          <w:sz w:val="26"/>
          <w:szCs w:val="26"/>
        </w:rPr>
        <w:t>комплаенсе</w:t>
      </w:r>
      <w:proofErr w:type="spellEnd"/>
      <w:r w:rsidRPr="00B70E16">
        <w:rPr>
          <w:sz w:val="26"/>
          <w:szCs w:val="26"/>
        </w:rPr>
        <w:t>.</w:t>
      </w:r>
    </w:p>
    <w:p w:rsidR="00F04597" w:rsidRDefault="00F04597" w:rsidP="00864637">
      <w:pPr>
        <w:ind w:firstLine="993"/>
        <w:jc w:val="both"/>
        <w:rPr>
          <w:sz w:val="26"/>
          <w:szCs w:val="26"/>
        </w:rPr>
      </w:pPr>
    </w:p>
    <w:p w:rsidR="00F04597" w:rsidRDefault="00F04597" w:rsidP="00B70E1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</w:t>
      </w:r>
      <w:r w:rsidRPr="00021C94">
        <w:rPr>
          <w:b/>
          <w:sz w:val="26"/>
          <w:szCs w:val="26"/>
        </w:rPr>
        <w:t xml:space="preserve">. </w:t>
      </w:r>
      <w:r w:rsidR="00B70E16">
        <w:rPr>
          <w:b/>
          <w:sz w:val="26"/>
          <w:szCs w:val="26"/>
        </w:rPr>
        <w:t>КАРТА КОМПЛАЕНС-РИСКОВ</w:t>
      </w:r>
    </w:p>
    <w:p w:rsidR="00F04597" w:rsidRDefault="00F04597" w:rsidP="00F04597">
      <w:pPr>
        <w:ind w:firstLine="993"/>
        <w:jc w:val="both"/>
        <w:rPr>
          <w:b/>
          <w:sz w:val="26"/>
          <w:szCs w:val="26"/>
        </w:rPr>
      </w:pPr>
    </w:p>
    <w:p w:rsidR="00F04597" w:rsidRDefault="00F04597" w:rsidP="00B70E1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 Карта </w:t>
      </w:r>
      <w:proofErr w:type="spellStart"/>
      <w:r>
        <w:rPr>
          <w:sz w:val="26"/>
          <w:szCs w:val="26"/>
        </w:rPr>
        <w:t>комплаенс</w:t>
      </w:r>
      <w:proofErr w:type="spellEnd"/>
      <w:r>
        <w:rPr>
          <w:sz w:val="26"/>
          <w:szCs w:val="26"/>
        </w:rPr>
        <w:t>-рисков составляется ежегодно по итогам выявления рисков нарушения АМЗ за отчетный год.</w:t>
      </w:r>
    </w:p>
    <w:p w:rsidR="00F04597" w:rsidRPr="00D62FBD" w:rsidRDefault="00F0459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 xml:space="preserve">4.2 </w:t>
      </w:r>
      <w:proofErr w:type="gramStart"/>
      <w:r w:rsidRPr="00D62FBD">
        <w:rPr>
          <w:sz w:val="26"/>
          <w:szCs w:val="26"/>
        </w:rPr>
        <w:t>В</w:t>
      </w:r>
      <w:proofErr w:type="gramEnd"/>
      <w:r w:rsidRPr="00D62FBD">
        <w:rPr>
          <w:sz w:val="26"/>
          <w:szCs w:val="26"/>
        </w:rPr>
        <w:t xml:space="preserve"> карту-</w:t>
      </w:r>
      <w:proofErr w:type="spellStart"/>
      <w:r w:rsidRPr="00D62FBD">
        <w:rPr>
          <w:sz w:val="26"/>
          <w:szCs w:val="26"/>
        </w:rPr>
        <w:t>комплаенс</w:t>
      </w:r>
      <w:proofErr w:type="spellEnd"/>
      <w:r w:rsidRPr="00D62FBD">
        <w:rPr>
          <w:sz w:val="26"/>
          <w:szCs w:val="26"/>
        </w:rPr>
        <w:t xml:space="preserve"> рисков по форме согласно Приложению №</w:t>
      </w:r>
      <w:r w:rsidR="00C6292D" w:rsidRPr="00D62FBD">
        <w:rPr>
          <w:sz w:val="26"/>
          <w:szCs w:val="26"/>
        </w:rPr>
        <w:t xml:space="preserve"> 1</w:t>
      </w:r>
      <w:r w:rsidRPr="00D62FBD">
        <w:rPr>
          <w:sz w:val="26"/>
          <w:szCs w:val="26"/>
        </w:rPr>
        <w:t xml:space="preserve"> к настоящему Положению включаются:</w:t>
      </w:r>
    </w:p>
    <w:p w:rsidR="00F04597" w:rsidRPr="00D62FBD" w:rsidRDefault="00F0459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1) уровень риска нарушения АМЗ (высокий, существенный, незначительный, низкий);</w:t>
      </w:r>
    </w:p>
    <w:p w:rsidR="00F04597" w:rsidRPr="00D62FBD" w:rsidRDefault="00F0459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2) вид риска (описание);</w:t>
      </w:r>
    </w:p>
    <w:p w:rsidR="00F04597" w:rsidRPr="00D62FBD" w:rsidRDefault="00F0459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3) описание причин и условий возникновения рисков.</w:t>
      </w:r>
    </w:p>
    <w:p w:rsidR="00F04597" w:rsidRPr="00D62FBD" w:rsidRDefault="00F0459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 xml:space="preserve">4.3 </w:t>
      </w:r>
      <w:proofErr w:type="spellStart"/>
      <w:r w:rsidRPr="00D62FBD">
        <w:rPr>
          <w:sz w:val="26"/>
          <w:szCs w:val="26"/>
        </w:rPr>
        <w:t>Комплаенс</w:t>
      </w:r>
      <w:proofErr w:type="spellEnd"/>
      <w:r w:rsidRPr="00D62FBD">
        <w:rPr>
          <w:sz w:val="26"/>
          <w:szCs w:val="26"/>
        </w:rPr>
        <w:t xml:space="preserve"> риски отражаются в порядке убывания </w:t>
      </w:r>
      <w:proofErr w:type="spellStart"/>
      <w:r w:rsidRPr="00D62FBD">
        <w:rPr>
          <w:sz w:val="26"/>
          <w:szCs w:val="26"/>
        </w:rPr>
        <w:t>комплаенс</w:t>
      </w:r>
      <w:proofErr w:type="spellEnd"/>
      <w:r w:rsidRPr="00D62FBD">
        <w:rPr>
          <w:sz w:val="26"/>
          <w:szCs w:val="26"/>
        </w:rPr>
        <w:t xml:space="preserve">-рисков. При определении риска используется матрица </w:t>
      </w:r>
      <w:proofErr w:type="spellStart"/>
      <w:r w:rsidRPr="00D62FBD">
        <w:rPr>
          <w:sz w:val="26"/>
          <w:szCs w:val="26"/>
        </w:rPr>
        <w:t>комплаенс</w:t>
      </w:r>
      <w:proofErr w:type="spellEnd"/>
      <w:r w:rsidRPr="00D62FBD">
        <w:rPr>
          <w:sz w:val="26"/>
          <w:szCs w:val="26"/>
        </w:rPr>
        <w:t>-рисков (Приложение №</w:t>
      </w:r>
      <w:r w:rsidR="00C6292D" w:rsidRPr="00D62FBD">
        <w:rPr>
          <w:sz w:val="26"/>
          <w:szCs w:val="26"/>
        </w:rPr>
        <w:t xml:space="preserve"> 2</w:t>
      </w:r>
      <w:r w:rsidRPr="00D62FBD">
        <w:rPr>
          <w:sz w:val="26"/>
          <w:szCs w:val="26"/>
        </w:rPr>
        <w:t xml:space="preserve"> к настоящему Положению)</w:t>
      </w:r>
    </w:p>
    <w:p w:rsidR="00F04597" w:rsidRPr="00D62FBD" w:rsidRDefault="00F04597" w:rsidP="00B70E16">
      <w:pPr>
        <w:ind w:firstLine="709"/>
        <w:jc w:val="both"/>
        <w:rPr>
          <w:b/>
          <w:sz w:val="26"/>
          <w:szCs w:val="26"/>
        </w:rPr>
      </w:pPr>
      <w:r w:rsidRPr="00D62FBD">
        <w:rPr>
          <w:sz w:val="26"/>
          <w:szCs w:val="26"/>
        </w:rPr>
        <w:t>4.4 Карта рисков нарушения АМЗ утверждается Главой Администрации Первомайского района и размещается на официальном сайте в информационно-телекоммуникационной сети «Интернет» в срок не позднее 1 марта отчетного года.</w:t>
      </w:r>
    </w:p>
    <w:p w:rsidR="00F04597" w:rsidRPr="00D62FBD" w:rsidRDefault="00F04597" w:rsidP="00F04597">
      <w:pPr>
        <w:jc w:val="both"/>
        <w:rPr>
          <w:sz w:val="26"/>
          <w:szCs w:val="26"/>
        </w:rPr>
      </w:pPr>
    </w:p>
    <w:p w:rsidR="004231DC" w:rsidRPr="00D62FBD" w:rsidRDefault="004231DC" w:rsidP="004231DC">
      <w:pPr>
        <w:ind w:firstLine="993"/>
        <w:jc w:val="both"/>
        <w:rPr>
          <w:sz w:val="26"/>
          <w:szCs w:val="26"/>
        </w:rPr>
      </w:pPr>
    </w:p>
    <w:p w:rsidR="00A72B5C" w:rsidRPr="00D62FBD" w:rsidRDefault="00F04597" w:rsidP="00A72B5C">
      <w:pPr>
        <w:jc w:val="center"/>
        <w:rPr>
          <w:b/>
          <w:sz w:val="26"/>
          <w:szCs w:val="26"/>
        </w:rPr>
      </w:pPr>
      <w:r w:rsidRPr="00D62FBD">
        <w:rPr>
          <w:b/>
          <w:sz w:val="26"/>
          <w:szCs w:val="26"/>
        </w:rPr>
        <w:t>5</w:t>
      </w:r>
      <w:r w:rsidR="00A72B5C" w:rsidRPr="00D62FBD">
        <w:rPr>
          <w:b/>
          <w:sz w:val="26"/>
          <w:szCs w:val="26"/>
        </w:rPr>
        <w:t xml:space="preserve">. </w:t>
      </w:r>
      <w:r w:rsidR="002B07FE" w:rsidRPr="00D62FBD">
        <w:rPr>
          <w:b/>
          <w:sz w:val="26"/>
          <w:szCs w:val="26"/>
        </w:rPr>
        <w:t>ПЛАН МЕРОПРИЯТИЙ («ДОРОЖНАЯ КАРТА»)</w:t>
      </w:r>
      <w:r w:rsidR="00A72B5C" w:rsidRPr="00D62FBD">
        <w:rPr>
          <w:b/>
          <w:sz w:val="26"/>
          <w:szCs w:val="26"/>
        </w:rPr>
        <w:t xml:space="preserve"> ПО СНИЖЕНИЮ РИСКОВ НАРУШЕНИЯ </w:t>
      </w:r>
      <w:r w:rsidR="007D1369" w:rsidRPr="00D62FBD">
        <w:rPr>
          <w:b/>
          <w:sz w:val="26"/>
          <w:szCs w:val="26"/>
        </w:rPr>
        <w:t>АН</w:t>
      </w:r>
      <w:r w:rsidR="00B70E16">
        <w:rPr>
          <w:b/>
          <w:sz w:val="26"/>
          <w:szCs w:val="26"/>
        </w:rPr>
        <w:t>ТИМОНОПОЛЬНОГО ЗАКОНОДАТЕЛЬСТВА</w:t>
      </w:r>
    </w:p>
    <w:p w:rsidR="00A72B5C" w:rsidRPr="00D62FBD" w:rsidRDefault="00A72B5C" w:rsidP="00A72B5C">
      <w:pPr>
        <w:ind w:firstLine="709"/>
        <w:jc w:val="center"/>
        <w:rPr>
          <w:b/>
          <w:sz w:val="26"/>
          <w:szCs w:val="26"/>
        </w:rPr>
      </w:pPr>
    </w:p>
    <w:p w:rsidR="00A72B5C" w:rsidRPr="00D62FBD" w:rsidRDefault="00F0459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5</w:t>
      </w:r>
      <w:r w:rsidR="00A72B5C" w:rsidRPr="00D62FBD">
        <w:rPr>
          <w:sz w:val="26"/>
          <w:szCs w:val="26"/>
        </w:rPr>
        <w:t>.</w:t>
      </w:r>
      <w:r w:rsidR="00B74F79" w:rsidRPr="00D62FBD">
        <w:rPr>
          <w:sz w:val="26"/>
          <w:szCs w:val="26"/>
        </w:rPr>
        <w:t>1</w:t>
      </w:r>
      <w:r w:rsidR="00A72B5C" w:rsidRPr="00D62FBD">
        <w:rPr>
          <w:sz w:val="26"/>
          <w:szCs w:val="26"/>
        </w:rPr>
        <w:t xml:space="preserve"> </w:t>
      </w:r>
      <w:proofErr w:type="gramStart"/>
      <w:r w:rsidR="00A72B5C" w:rsidRPr="00D62FBD">
        <w:rPr>
          <w:sz w:val="26"/>
          <w:szCs w:val="26"/>
        </w:rPr>
        <w:t>В</w:t>
      </w:r>
      <w:proofErr w:type="gramEnd"/>
      <w:r w:rsidR="00A72B5C" w:rsidRPr="00D62FBD">
        <w:rPr>
          <w:sz w:val="26"/>
          <w:szCs w:val="26"/>
        </w:rPr>
        <w:t xml:space="preserve"> целях снижения рисков нарушения </w:t>
      </w:r>
      <w:r w:rsidR="006140E7" w:rsidRPr="00D62FBD">
        <w:rPr>
          <w:sz w:val="26"/>
          <w:szCs w:val="26"/>
        </w:rPr>
        <w:t>АМЗ</w:t>
      </w:r>
      <w:r w:rsidR="00A72B5C" w:rsidRPr="00D62FBD">
        <w:rPr>
          <w:sz w:val="26"/>
          <w:szCs w:val="26"/>
        </w:rPr>
        <w:t xml:space="preserve"> уполномоченные подразделения ежегодно</w:t>
      </w:r>
      <w:r w:rsidR="002B07FE" w:rsidRPr="00D62FBD">
        <w:rPr>
          <w:sz w:val="26"/>
          <w:szCs w:val="26"/>
        </w:rPr>
        <w:t xml:space="preserve">, в срок не позднее 1 марта года, следующего за отчетным, </w:t>
      </w:r>
      <w:r w:rsidR="00F05826" w:rsidRPr="00D62FBD">
        <w:rPr>
          <w:sz w:val="26"/>
          <w:szCs w:val="26"/>
        </w:rPr>
        <w:t xml:space="preserve">обеспечивают подготовку проекта </w:t>
      </w:r>
      <w:r w:rsidR="00C30545" w:rsidRPr="00D62FBD">
        <w:rPr>
          <w:sz w:val="26"/>
          <w:szCs w:val="26"/>
        </w:rPr>
        <w:t>плана мероприятий (</w:t>
      </w:r>
      <w:r w:rsidR="00F05826" w:rsidRPr="00D62FBD">
        <w:rPr>
          <w:sz w:val="26"/>
          <w:szCs w:val="26"/>
        </w:rPr>
        <w:t>«дорожной карты»</w:t>
      </w:r>
      <w:r w:rsidR="00796A10" w:rsidRPr="00D62FBD">
        <w:rPr>
          <w:sz w:val="26"/>
          <w:szCs w:val="26"/>
        </w:rPr>
        <w:t>)</w:t>
      </w:r>
      <w:r w:rsidR="00A80C34" w:rsidRPr="00D62FBD">
        <w:rPr>
          <w:sz w:val="26"/>
          <w:szCs w:val="26"/>
        </w:rPr>
        <w:t xml:space="preserve"> по форме согласно Приложения №3 настоящего Положения</w:t>
      </w:r>
      <w:r w:rsidR="00F05826" w:rsidRPr="00D62FBD">
        <w:rPr>
          <w:sz w:val="26"/>
          <w:szCs w:val="26"/>
        </w:rPr>
        <w:t xml:space="preserve"> и предоставляют его на утверждение Главе Администрации Первомайского района</w:t>
      </w:r>
      <w:r w:rsidR="00A72B5C" w:rsidRPr="00D62FBD">
        <w:rPr>
          <w:sz w:val="26"/>
          <w:szCs w:val="26"/>
        </w:rPr>
        <w:t>.</w:t>
      </w:r>
    </w:p>
    <w:p w:rsidR="007132AB" w:rsidRPr="00D62FBD" w:rsidRDefault="00F0459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5</w:t>
      </w:r>
      <w:r w:rsidR="00B74F79" w:rsidRPr="00D62FBD">
        <w:rPr>
          <w:sz w:val="26"/>
          <w:szCs w:val="26"/>
        </w:rPr>
        <w:t>.2</w:t>
      </w:r>
      <w:r w:rsidR="008E2368" w:rsidRPr="00D62FBD">
        <w:rPr>
          <w:sz w:val="26"/>
          <w:szCs w:val="26"/>
        </w:rPr>
        <w:t xml:space="preserve"> При внесении изменений в карту рисков, план</w:t>
      </w:r>
      <w:r w:rsidR="007132AB" w:rsidRPr="00D62FBD">
        <w:rPr>
          <w:sz w:val="26"/>
          <w:szCs w:val="26"/>
        </w:rPr>
        <w:t xml:space="preserve"> мероприятий по снижению рисков</w:t>
      </w:r>
      <w:r w:rsidR="008E2368" w:rsidRPr="00D62FBD">
        <w:rPr>
          <w:sz w:val="26"/>
          <w:szCs w:val="26"/>
        </w:rPr>
        <w:t xml:space="preserve"> нарушения </w:t>
      </w:r>
      <w:r w:rsidR="006140E7" w:rsidRPr="00D62FBD">
        <w:rPr>
          <w:sz w:val="26"/>
          <w:szCs w:val="26"/>
        </w:rPr>
        <w:t>АМЗ</w:t>
      </w:r>
      <w:r w:rsidR="008E2368" w:rsidRPr="00D62FBD">
        <w:rPr>
          <w:sz w:val="26"/>
          <w:szCs w:val="26"/>
        </w:rPr>
        <w:t xml:space="preserve"> («дорожная карта») подлежит пересмотру.</w:t>
      </w:r>
    </w:p>
    <w:p w:rsidR="008E2368" w:rsidRPr="00D62FBD" w:rsidRDefault="00F0459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5</w:t>
      </w:r>
      <w:r w:rsidR="00B74F79" w:rsidRPr="00D62FBD">
        <w:rPr>
          <w:sz w:val="26"/>
          <w:szCs w:val="26"/>
        </w:rPr>
        <w:t>.3</w:t>
      </w:r>
      <w:r w:rsidR="008E2368" w:rsidRPr="00D62FBD">
        <w:rPr>
          <w:sz w:val="26"/>
          <w:szCs w:val="26"/>
        </w:rPr>
        <w:t xml:space="preserve"> План мероприятий по снижению рисков нарушения </w:t>
      </w:r>
      <w:r w:rsidR="006140E7" w:rsidRPr="00D62FBD">
        <w:rPr>
          <w:sz w:val="26"/>
          <w:szCs w:val="26"/>
        </w:rPr>
        <w:t>АМЗ</w:t>
      </w:r>
      <w:r w:rsidR="008E2368" w:rsidRPr="00D62FBD">
        <w:rPr>
          <w:sz w:val="26"/>
          <w:szCs w:val="26"/>
        </w:rPr>
        <w:t xml:space="preserve"> должен содержать в разрезе каждого риска (согласно карте рисков нарушения </w:t>
      </w:r>
      <w:r w:rsidR="006140E7" w:rsidRPr="00D62FBD">
        <w:rPr>
          <w:sz w:val="26"/>
          <w:szCs w:val="26"/>
        </w:rPr>
        <w:t>АМЗ</w:t>
      </w:r>
      <w:r w:rsidR="008E2368" w:rsidRPr="00D62FBD">
        <w:rPr>
          <w:sz w:val="26"/>
          <w:szCs w:val="26"/>
        </w:rPr>
        <w:t>) конкретные мероприятия, необходимые для устранения выявленных рисков.</w:t>
      </w:r>
    </w:p>
    <w:p w:rsidR="008E2368" w:rsidRPr="00D62FBD" w:rsidRDefault="00F0459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5</w:t>
      </w:r>
      <w:r w:rsidR="00B74F79" w:rsidRPr="00D62FBD">
        <w:rPr>
          <w:sz w:val="26"/>
          <w:szCs w:val="26"/>
        </w:rPr>
        <w:t>.4</w:t>
      </w:r>
      <w:r w:rsidR="00A525C6" w:rsidRPr="00D62FBD">
        <w:rPr>
          <w:sz w:val="26"/>
          <w:szCs w:val="26"/>
        </w:rPr>
        <w:t xml:space="preserve"> </w:t>
      </w:r>
      <w:proofErr w:type="gramStart"/>
      <w:r w:rsidR="008E2368" w:rsidRPr="00D62FBD">
        <w:rPr>
          <w:sz w:val="26"/>
          <w:szCs w:val="26"/>
        </w:rPr>
        <w:t>В</w:t>
      </w:r>
      <w:proofErr w:type="gramEnd"/>
      <w:r w:rsidR="008E2368" w:rsidRPr="00D62FBD">
        <w:rPr>
          <w:sz w:val="26"/>
          <w:szCs w:val="26"/>
        </w:rPr>
        <w:t xml:space="preserve"> плане мероприятий по снижению рисков нарушения</w:t>
      </w:r>
      <w:r w:rsidR="00A525C6" w:rsidRPr="00D62FBD">
        <w:rPr>
          <w:sz w:val="26"/>
          <w:szCs w:val="26"/>
        </w:rPr>
        <w:t xml:space="preserve"> </w:t>
      </w:r>
      <w:r w:rsidR="006140E7" w:rsidRPr="00D62FBD">
        <w:rPr>
          <w:sz w:val="26"/>
          <w:szCs w:val="26"/>
        </w:rPr>
        <w:t>АМЗ</w:t>
      </w:r>
      <w:r w:rsidR="00A525C6" w:rsidRPr="00D62FBD">
        <w:rPr>
          <w:sz w:val="26"/>
          <w:szCs w:val="26"/>
        </w:rPr>
        <w:t xml:space="preserve"> указывается:</w:t>
      </w:r>
    </w:p>
    <w:p w:rsidR="00A525C6" w:rsidRPr="00D62FBD" w:rsidRDefault="00A525C6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1</w:t>
      </w:r>
      <w:r w:rsidR="00B74F79" w:rsidRPr="00D62FBD">
        <w:rPr>
          <w:sz w:val="26"/>
          <w:szCs w:val="26"/>
        </w:rPr>
        <w:t>)</w:t>
      </w:r>
      <w:r w:rsidRPr="00D62FBD">
        <w:rPr>
          <w:sz w:val="26"/>
          <w:szCs w:val="26"/>
        </w:rPr>
        <w:t xml:space="preserve"> наименование риска нарушения АМЗ</w:t>
      </w:r>
      <w:r w:rsidR="001744E7" w:rsidRPr="00D62FBD">
        <w:rPr>
          <w:sz w:val="26"/>
          <w:szCs w:val="26"/>
        </w:rPr>
        <w:t xml:space="preserve"> (согласно карте рисков нарушения АМЗ);</w:t>
      </w:r>
    </w:p>
    <w:p w:rsidR="001744E7" w:rsidRPr="00D62FBD" w:rsidRDefault="001744E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2</w:t>
      </w:r>
      <w:r w:rsidR="00B74F79" w:rsidRPr="00D62FBD">
        <w:rPr>
          <w:sz w:val="26"/>
          <w:szCs w:val="26"/>
        </w:rPr>
        <w:t>)</w:t>
      </w:r>
      <w:r w:rsidR="0045472B" w:rsidRPr="00D62FBD">
        <w:rPr>
          <w:sz w:val="26"/>
          <w:szCs w:val="26"/>
        </w:rPr>
        <w:t xml:space="preserve"> мероприятия, направленные на минимизацию и устранение рисков нарушения АМЗ;</w:t>
      </w:r>
    </w:p>
    <w:p w:rsidR="0045472B" w:rsidRPr="00D62FBD" w:rsidRDefault="0045472B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3</w:t>
      </w:r>
      <w:r w:rsidR="00B74F79" w:rsidRPr="00D62FBD">
        <w:rPr>
          <w:sz w:val="26"/>
          <w:szCs w:val="26"/>
        </w:rPr>
        <w:t>)</w:t>
      </w:r>
      <w:r w:rsidRPr="00D62FBD">
        <w:rPr>
          <w:sz w:val="26"/>
          <w:szCs w:val="26"/>
        </w:rPr>
        <w:t xml:space="preserve"> ответственное должностное лицо (структурное подразделение);</w:t>
      </w:r>
    </w:p>
    <w:p w:rsidR="0045472B" w:rsidRPr="00D62FBD" w:rsidRDefault="0045472B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4</w:t>
      </w:r>
      <w:r w:rsidR="00B74F79" w:rsidRPr="00D62FBD">
        <w:rPr>
          <w:sz w:val="26"/>
          <w:szCs w:val="26"/>
        </w:rPr>
        <w:t>)</w:t>
      </w:r>
      <w:r w:rsidRPr="00D62FBD">
        <w:rPr>
          <w:sz w:val="26"/>
          <w:szCs w:val="26"/>
        </w:rPr>
        <w:t xml:space="preserve"> срок исполнения мероприятия;</w:t>
      </w:r>
    </w:p>
    <w:p w:rsidR="0045472B" w:rsidRPr="00D62FBD" w:rsidRDefault="0045472B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5</w:t>
      </w:r>
      <w:r w:rsidR="00B74F79" w:rsidRPr="00D62FBD">
        <w:rPr>
          <w:sz w:val="26"/>
          <w:szCs w:val="26"/>
        </w:rPr>
        <w:t>)</w:t>
      </w:r>
      <w:r w:rsidRPr="00D62FBD">
        <w:rPr>
          <w:sz w:val="26"/>
          <w:szCs w:val="26"/>
        </w:rPr>
        <w:t xml:space="preserve"> </w:t>
      </w:r>
      <w:r w:rsidR="00464AE3" w:rsidRPr="00D62FBD">
        <w:rPr>
          <w:sz w:val="26"/>
          <w:szCs w:val="26"/>
        </w:rPr>
        <w:t>ожидаемые результаты.</w:t>
      </w:r>
    </w:p>
    <w:p w:rsidR="00A525C6" w:rsidRPr="00D62FBD" w:rsidRDefault="00F0459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5</w:t>
      </w:r>
      <w:r w:rsidR="00B74F79" w:rsidRPr="00D62FBD">
        <w:rPr>
          <w:sz w:val="26"/>
          <w:szCs w:val="26"/>
        </w:rPr>
        <w:t>.5</w:t>
      </w:r>
      <w:r w:rsidR="00464AE3" w:rsidRPr="00D62FBD">
        <w:rPr>
          <w:sz w:val="26"/>
          <w:szCs w:val="26"/>
        </w:rPr>
        <w:t xml:space="preserve"> Уполномоченные подразделения на постоянной основе осуществляет мониторинг выполнения мероприятий плана мероприятий («дорожной карты») по снижению рисков АМЗ.</w:t>
      </w:r>
    </w:p>
    <w:p w:rsidR="00A72B5C" w:rsidRPr="00D62FBD" w:rsidRDefault="00F04597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5</w:t>
      </w:r>
      <w:r w:rsidR="00B74F79" w:rsidRPr="00D62FBD">
        <w:rPr>
          <w:sz w:val="26"/>
          <w:szCs w:val="26"/>
        </w:rPr>
        <w:t>.6</w:t>
      </w:r>
      <w:r w:rsidR="00A72B5C" w:rsidRPr="00D62FBD">
        <w:rPr>
          <w:sz w:val="26"/>
          <w:szCs w:val="26"/>
        </w:rPr>
        <w:tab/>
        <w:t xml:space="preserve">Информация об исполнении плана мероприятий по снижению рисков нарушения </w:t>
      </w:r>
      <w:r w:rsidR="006140E7" w:rsidRPr="00D62FBD">
        <w:rPr>
          <w:sz w:val="26"/>
          <w:szCs w:val="26"/>
        </w:rPr>
        <w:t>АМЗ</w:t>
      </w:r>
      <w:r w:rsidR="00A72B5C" w:rsidRPr="00D62FBD">
        <w:rPr>
          <w:sz w:val="26"/>
          <w:szCs w:val="26"/>
        </w:rPr>
        <w:t xml:space="preserve"> Администрации подлежит включению в доклад об антимонопольном </w:t>
      </w:r>
      <w:proofErr w:type="spellStart"/>
      <w:r w:rsidR="00A72B5C" w:rsidRPr="00D62FBD">
        <w:rPr>
          <w:sz w:val="26"/>
          <w:szCs w:val="26"/>
        </w:rPr>
        <w:t>комплаенсе</w:t>
      </w:r>
      <w:proofErr w:type="spellEnd"/>
      <w:r w:rsidR="00A72B5C" w:rsidRPr="00D62FBD">
        <w:rPr>
          <w:sz w:val="26"/>
          <w:szCs w:val="26"/>
        </w:rPr>
        <w:t>.</w:t>
      </w:r>
    </w:p>
    <w:p w:rsidR="00864637" w:rsidRPr="00D62FBD" w:rsidRDefault="00864637" w:rsidP="00A72B5C">
      <w:pPr>
        <w:ind w:firstLine="709"/>
        <w:jc w:val="both"/>
        <w:rPr>
          <w:sz w:val="26"/>
          <w:szCs w:val="26"/>
        </w:rPr>
      </w:pPr>
    </w:p>
    <w:p w:rsidR="00A72B5C" w:rsidRPr="00D62FBD" w:rsidRDefault="00E31139" w:rsidP="00A72B5C">
      <w:pPr>
        <w:jc w:val="center"/>
        <w:rPr>
          <w:b/>
          <w:sz w:val="26"/>
          <w:szCs w:val="26"/>
        </w:rPr>
      </w:pPr>
      <w:r w:rsidRPr="00D62FBD">
        <w:rPr>
          <w:b/>
          <w:sz w:val="26"/>
          <w:szCs w:val="26"/>
        </w:rPr>
        <w:t>6</w:t>
      </w:r>
      <w:r w:rsidR="00A72B5C" w:rsidRPr="00D62FBD">
        <w:rPr>
          <w:b/>
          <w:sz w:val="26"/>
          <w:szCs w:val="26"/>
        </w:rPr>
        <w:t xml:space="preserve">. </w:t>
      </w:r>
      <w:r w:rsidR="00F473F4" w:rsidRPr="00D62FBD">
        <w:rPr>
          <w:b/>
          <w:sz w:val="26"/>
          <w:szCs w:val="26"/>
        </w:rPr>
        <w:t xml:space="preserve">КЛЮЧЕВЫЕ ПОКАЗАТЕЛИ И </w:t>
      </w:r>
      <w:r w:rsidR="00A72B5C" w:rsidRPr="00D62FBD">
        <w:rPr>
          <w:b/>
          <w:sz w:val="26"/>
          <w:szCs w:val="26"/>
        </w:rPr>
        <w:t>ОЦЕНКА ЭФФЕКТИВНОСТИ ФУНКЦИОНИРОВА</w:t>
      </w:r>
      <w:r w:rsidR="00B70E16">
        <w:rPr>
          <w:b/>
          <w:sz w:val="26"/>
          <w:szCs w:val="26"/>
        </w:rPr>
        <w:t>НИЯ АНТИМОНОПОЛЬНОГО КОМПЛАЕНСА</w:t>
      </w:r>
    </w:p>
    <w:p w:rsidR="00A72B5C" w:rsidRPr="00D62FBD" w:rsidRDefault="00A72B5C" w:rsidP="00A72B5C">
      <w:pPr>
        <w:ind w:firstLine="709"/>
        <w:jc w:val="both"/>
        <w:rPr>
          <w:sz w:val="26"/>
          <w:szCs w:val="26"/>
        </w:rPr>
      </w:pPr>
    </w:p>
    <w:p w:rsidR="00341411" w:rsidRPr="00D62FBD" w:rsidRDefault="00B74F79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6</w:t>
      </w:r>
      <w:r w:rsidR="00341411" w:rsidRPr="00D62FBD">
        <w:rPr>
          <w:sz w:val="26"/>
          <w:szCs w:val="26"/>
        </w:rPr>
        <w:t>.</w:t>
      </w:r>
      <w:r w:rsidRPr="00D62FBD">
        <w:rPr>
          <w:sz w:val="26"/>
          <w:szCs w:val="26"/>
        </w:rPr>
        <w:t>1</w:t>
      </w:r>
      <w:r w:rsidR="00341411" w:rsidRPr="00D62FBD">
        <w:rPr>
          <w:sz w:val="26"/>
          <w:szCs w:val="26"/>
        </w:rPr>
        <w:t xml:space="preserve"> Установление и оценка достижения ключевых показателей эффективности антимонопольного </w:t>
      </w:r>
      <w:proofErr w:type="spellStart"/>
      <w:r w:rsidR="00341411" w:rsidRPr="00D62FBD">
        <w:rPr>
          <w:sz w:val="26"/>
          <w:szCs w:val="26"/>
        </w:rPr>
        <w:t>комплаенса</w:t>
      </w:r>
      <w:proofErr w:type="spellEnd"/>
      <w:r w:rsidR="00341411" w:rsidRPr="00D62FBD">
        <w:rPr>
          <w:sz w:val="26"/>
          <w:szCs w:val="26"/>
        </w:rPr>
        <w:t xml:space="preserve"> представляют собой </w:t>
      </w:r>
      <w:r w:rsidR="00D06DBC" w:rsidRPr="00D62FBD">
        <w:rPr>
          <w:sz w:val="26"/>
          <w:szCs w:val="26"/>
        </w:rPr>
        <w:t>часть системы</w:t>
      </w:r>
      <w:r w:rsidR="00341411" w:rsidRPr="00D62FBD">
        <w:rPr>
          <w:sz w:val="26"/>
          <w:szCs w:val="26"/>
        </w:rPr>
        <w:t xml:space="preserve"> внутреннего контроля, в </w:t>
      </w:r>
      <w:r w:rsidR="00D06DBC" w:rsidRPr="00D62FBD">
        <w:rPr>
          <w:sz w:val="26"/>
          <w:szCs w:val="26"/>
        </w:rPr>
        <w:t xml:space="preserve">процессе которой происходит оценка качества работы (работоспособности) системы управления </w:t>
      </w:r>
      <w:proofErr w:type="spellStart"/>
      <w:r w:rsidR="00D06DBC" w:rsidRPr="00D62FBD">
        <w:rPr>
          <w:sz w:val="26"/>
          <w:szCs w:val="26"/>
        </w:rPr>
        <w:t>комплаенс</w:t>
      </w:r>
      <w:proofErr w:type="spellEnd"/>
      <w:r w:rsidR="00D06DBC" w:rsidRPr="00D62FBD">
        <w:rPr>
          <w:sz w:val="26"/>
          <w:szCs w:val="26"/>
        </w:rPr>
        <w:t>-рисками.</w:t>
      </w:r>
    </w:p>
    <w:p w:rsidR="00D06DBC" w:rsidRPr="00D62FBD" w:rsidRDefault="00B74F79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6.2</w:t>
      </w:r>
      <w:r w:rsidR="00D06DBC" w:rsidRPr="00D62FBD">
        <w:rPr>
          <w:sz w:val="26"/>
          <w:szCs w:val="26"/>
        </w:rPr>
        <w:t xml:space="preserve"> Ключевые показатели эффективности антимонопольного </w:t>
      </w:r>
      <w:proofErr w:type="spellStart"/>
      <w:r w:rsidR="00D06DBC" w:rsidRPr="00D62FBD">
        <w:rPr>
          <w:sz w:val="26"/>
          <w:szCs w:val="26"/>
        </w:rPr>
        <w:t>комплаенса</w:t>
      </w:r>
      <w:proofErr w:type="spellEnd"/>
      <w:r w:rsidR="00E31139" w:rsidRPr="00D62FBD">
        <w:rPr>
          <w:sz w:val="26"/>
          <w:szCs w:val="26"/>
        </w:rPr>
        <w:t xml:space="preserve"> представляют собой количественные характеристики работы (работоспособности) системы управления </w:t>
      </w:r>
      <w:proofErr w:type="spellStart"/>
      <w:r w:rsidR="00E31139" w:rsidRPr="00D62FBD">
        <w:rPr>
          <w:sz w:val="26"/>
          <w:szCs w:val="26"/>
        </w:rPr>
        <w:t>комплаенс</w:t>
      </w:r>
      <w:proofErr w:type="spellEnd"/>
      <w:r w:rsidR="00E31139" w:rsidRPr="00D62FBD">
        <w:rPr>
          <w:sz w:val="26"/>
          <w:szCs w:val="26"/>
        </w:rPr>
        <w:t>-рисками. Такие количественные значения (параметры) могут быть выражены как в абсолютных значениях (единицы, штуки), так и в относительных значениях (проценты, коэффициенты).</w:t>
      </w:r>
    </w:p>
    <w:p w:rsidR="00B74F79" w:rsidRPr="00D62FBD" w:rsidRDefault="00B74F79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 xml:space="preserve">6.3 Ключевые показатели эффективности антимонопольного </w:t>
      </w:r>
      <w:proofErr w:type="spellStart"/>
      <w:r w:rsidRPr="00D62FBD">
        <w:rPr>
          <w:sz w:val="26"/>
          <w:szCs w:val="26"/>
        </w:rPr>
        <w:t>комплаенса</w:t>
      </w:r>
      <w:proofErr w:type="spellEnd"/>
      <w:r w:rsidRPr="00D62FBD">
        <w:rPr>
          <w:sz w:val="26"/>
          <w:szCs w:val="26"/>
        </w:rPr>
        <w:t xml:space="preserve"> разрабатываются </w:t>
      </w:r>
      <w:r w:rsidR="008C16D8" w:rsidRPr="00D62FBD">
        <w:rPr>
          <w:sz w:val="26"/>
          <w:szCs w:val="26"/>
        </w:rPr>
        <w:t>Координирующим органом на отчетный год.</w:t>
      </w:r>
    </w:p>
    <w:p w:rsidR="008C16D8" w:rsidRPr="00D62FBD" w:rsidRDefault="008C16D8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6.4 Сбор данных, необходимых для расчета ключевых показателей осуществляется уполномоченными подразделениями ежегодно не позднее 15 февраля года, следующего за отчетным.</w:t>
      </w:r>
    </w:p>
    <w:p w:rsidR="008C16D8" w:rsidRPr="00D62FBD" w:rsidRDefault="00875CF1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 xml:space="preserve">6.5 Уполномоченное подразделение ежегодно проводит оценку достижения ключевых показателей эффективности антимонопольного </w:t>
      </w:r>
      <w:proofErr w:type="spellStart"/>
      <w:r w:rsidRPr="00D62FBD">
        <w:rPr>
          <w:sz w:val="26"/>
          <w:szCs w:val="26"/>
        </w:rPr>
        <w:t>комплаенса</w:t>
      </w:r>
      <w:proofErr w:type="spellEnd"/>
      <w:r w:rsidRPr="00D62FBD">
        <w:rPr>
          <w:sz w:val="26"/>
          <w:szCs w:val="26"/>
        </w:rPr>
        <w:t xml:space="preserve"> в соответствии с Приложением №</w:t>
      </w:r>
      <w:r w:rsidR="00AB4E99" w:rsidRPr="00D62FBD">
        <w:rPr>
          <w:sz w:val="26"/>
          <w:szCs w:val="26"/>
        </w:rPr>
        <w:t xml:space="preserve"> 4</w:t>
      </w:r>
      <w:r w:rsidR="00A80C34" w:rsidRPr="00D62FBD">
        <w:rPr>
          <w:sz w:val="26"/>
          <w:szCs w:val="26"/>
        </w:rPr>
        <w:t xml:space="preserve"> настоящего Положения</w:t>
      </w:r>
      <w:r w:rsidRPr="00D62FBD">
        <w:rPr>
          <w:sz w:val="26"/>
          <w:szCs w:val="26"/>
        </w:rPr>
        <w:t>.</w:t>
      </w:r>
    </w:p>
    <w:p w:rsidR="00341411" w:rsidRPr="00D62FBD" w:rsidRDefault="00875CF1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 xml:space="preserve">6.6 Информация о достижении ключевых показателей эффективности антимонопольного </w:t>
      </w:r>
      <w:proofErr w:type="spellStart"/>
      <w:r w:rsidRPr="00D62FBD">
        <w:rPr>
          <w:sz w:val="26"/>
          <w:szCs w:val="26"/>
        </w:rPr>
        <w:t>комплаенса</w:t>
      </w:r>
      <w:proofErr w:type="spellEnd"/>
      <w:r w:rsidRPr="00D62FBD">
        <w:rPr>
          <w:sz w:val="26"/>
          <w:szCs w:val="26"/>
        </w:rPr>
        <w:t xml:space="preserve"> включается в доклад об антимонопольном </w:t>
      </w:r>
      <w:proofErr w:type="spellStart"/>
      <w:r w:rsidRPr="00D62FBD">
        <w:rPr>
          <w:sz w:val="26"/>
          <w:szCs w:val="26"/>
        </w:rPr>
        <w:t>комплаенсе</w:t>
      </w:r>
      <w:proofErr w:type="spellEnd"/>
      <w:r w:rsidRPr="00D62FBD">
        <w:rPr>
          <w:sz w:val="26"/>
          <w:szCs w:val="26"/>
        </w:rPr>
        <w:t>.</w:t>
      </w:r>
    </w:p>
    <w:p w:rsidR="00A72B5C" w:rsidRPr="00D62FBD" w:rsidRDefault="00A72B5C" w:rsidP="00A72B5C">
      <w:pPr>
        <w:jc w:val="both"/>
        <w:rPr>
          <w:sz w:val="26"/>
          <w:szCs w:val="26"/>
        </w:rPr>
      </w:pPr>
    </w:p>
    <w:p w:rsidR="00A72B5C" w:rsidRPr="00D62FBD" w:rsidRDefault="00875CF1" w:rsidP="00B70E16">
      <w:pPr>
        <w:jc w:val="center"/>
        <w:rPr>
          <w:b/>
          <w:sz w:val="26"/>
          <w:szCs w:val="26"/>
        </w:rPr>
      </w:pPr>
      <w:r w:rsidRPr="00D62FBD">
        <w:rPr>
          <w:b/>
          <w:sz w:val="26"/>
          <w:szCs w:val="26"/>
        </w:rPr>
        <w:t>7</w:t>
      </w:r>
      <w:r w:rsidR="00A72B5C" w:rsidRPr="00D62FBD">
        <w:rPr>
          <w:b/>
          <w:sz w:val="26"/>
          <w:szCs w:val="26"/>
        </w:rPr>
        <w:t>. ДОКЛА</w:t>
      </w:r>
      <w:r w:rsidR="00B70E16">
        <w:rPr>
          <w:b/>
          <w:sz w:val="26"/>
          <w:szCs w:val="26"/>
        </w:rPr>
        <w:t>Д ОБ АНТИМОНОПОЛЬНОМ КОМПЛАЕНСЕ</w:t>
      </w:r>
    </w:p>
    <w:p w:rsidR="00875CF1" w:rsidRPr="00D62FBD" w:rsidRDefault="00875CF1" w:rsidP="00A72B5C">
      <w:pPr>
        <w:ind w:firstLine="709"/>
        <w:jc w:val="center"/>
        <w:rPr>
          <w:b/>
          <w:sz w:val="26"/>
          <w:szCs w:val="26"/>
        </w:rPr>
      </w:pPr>
    </w:p>
    <w:p w:rsidR="00875CF1" w:rsidRPr="00D62FBD" w:rsidRDefault="00875CF1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 xml:space="preserve">7.1 Уполномоченные подразделения представляют на согласование Главе Администрации проект доклада об антимонопольном </w:t>
      </w:r>
      <w:proofErr w:type="spellStart"/>
      <w:r w:rsidRPr="00D62FBD">
        <w:rPr>
          <w:sz w:val="26"/>
          <w:szCs w:val="26"/>
        </w:rPr>
        <w:t>комплаенсе</w:t>
      </w:r>
      <w:proofErr w:type="spellEnd"/>
      <w:r w:rsidR="000E2DE3" w:rsidRPr="00D62FBD">
        <w:rPr>
          <w:sz w:val="26"/>
          <w:szCs w:val="26"/>
        </w:rPr>
        <w:t xml:space="preserve">, согласно форме Приложения № </w:t>
      </w:r>
      <w:r w:rsidR="00A80C34" w:rsidRPr="00D62FBD">
        <w:rPr>
          <w:sz w:val="26"/>
          <w:szCs w:val="26"/>
        </w:rPr>
        <w:t>5 настоящего Положения</w:t>
      </w:r>
      <w:r w:rsidRPr="00D62FBD">
        <w:rPr>
          <w:sz w:val="26"/>
          <w:szCs w:val="26"/>
        </w:rPr>
        <w:t>.</w:t>
      </w:r>
    </w:p>
    <w:p w:rsidR="00875CF1" w:rsidRPr="00D62FBD" w:rsidRDefault="00875CF1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 xml:space="preserve">7.2 Уполномоченные подразделения направляют доклад об антимонопольном </w:t>
      </w:r>
      <w:proofErr w:type="spellStart"/>
      <w:r w:rsidRPr="00D62FBD">
        <w:rPr>
          <w:sz w:val="26"/>
          <w:szCs w:val="26"/>
        </w:rPr>
        <w:t>комплаенсе</w:t>
      </w:r>
      <w:proofErr w:type="spellEnd"/>
      <w:r w:rsidRPr="00D62FBD">
        <w:rPr>
          <w:sz w:val="26"/>
          <w:szCs w:val="26"/>
        </w:rPr>
        <w:t xml:space="preserve"> в Департамент экономики Администрации Томской области ежегодно, в срок до 1 марта года, следующего за отчетным.</w:t>
      </w:r>
    </w:p>
    <w:p w:rsidR="00875CF1" w:rsidRPr="00D62FBD" w:rsidRDefault="00875CF1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 xml:space="preserve">7.3 Доклад об антимонопольном </w:t>
      </w:r>
      <w:proofErr w:type="spellStart"/>
      <w:r w:rsidRPr="00D62FBD">
        <w:rPr>
          <w:sz w:val="26"/>
          <w:szCs w:val="26"/>
        </w:rPr>
        <w:t>комплаенсе</w:t>
      </w:r>
      <w:proofErr w:type="spellEnd"/>
      <w:r w:rsidRPr="00D62FBD">
        <w:rPr>
          <w:sz w:val="26"/>
          <w:szCs w:val="26"/>
        </w:rPr>
        <w:t xml:space="preserve"> должен содержать следующую информацию:</w:t>
      </w:r>
    </w:p>
    <w:p w:rsidR="00875CF1" w:rsidRPr="00D62FBD" w:rsidRDefault="00875CF1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1) перечень организаций (в том числе подведомственных юридических лиц и муниципальных образований)</w:t>
      </w:r>
      <w:r w:rsidR="00F14216" w:rsidRPr="00D62FBD">
        <w:rPr>
          <w:sz w:val="26"/>
          <w:szCs w:val="26"/>
        </w:rPr>
        <w:t>;</w:t>
      </w:r>
    </w:p>
    <w:p w:rsidR="00F14216" w:rsidRPr="00D62FBD" w:rsidRDefault="00F14216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2) о результатах проведенной оценки рисков нарушения АМЗ;</w:t>
      </w:r>
    </w:p>
    <w:p w:rsidR="00F14216" w:rsidRPr="00D62FBD" w:rsidRDefault="00F14216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3) об исполнении мероприятий по снижению рисков АМЗ;</w:t>
      </w:r>
    </w:p>
    <w:p w:rsidR="00F14216" w:rsidRPr="00D62FBD" w:rsidRDefault="00F14216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 xml:space="preserve">4) о достижении ключевых показателей эффективности антимонопольного </w:t>
      </w:r>
      <w:proofErr w:type="spellStart"/>
      <w:r w:rsidRPr="00D62FBD">
        <w:rPr>
          <w:sz w:val="26"/>
          <w:szCs w:val="26"/>
        </w:rPr>
        <w:t>комплаенса</w:t>
      </w:r>
      <w:proofErr w:type="spellEnd"/>
      <w:r w:rsidRPr="00D62FBD">
        <w:rPr>
          <w:sz w:val="26"/>
          <w:szCs w:val="26"/>
        </w:rPr>
        <w:t>.</w:t>
      </w:r>
    </w:p>
    <w:p w:rsidR="00A80C34" w:rsidRDefault="00F14216" w:rsidP="00B70E16">
      <w:pPr>
        <w:ind w:firstLine="709"/>
        <w:jc w:val="both"/>
        <w:rPr>
          <w:sz w:val="26"/>
          <w:szCs w:val="26"/>
        </w:rPr>
      </w:pPr>
      <w:r w:rsidRPr="00D62FBD">
        <w:rPr>
          <w:sz w:val="26"/>
          <w:szCs w:val="26"/>
        </w:rPr>
        <w:t>7.4</w:t>
      </w:r>
      <w:r w:rsidR="00A72B5C" w:rsidRPr="00D62FBD">
        <w:rPr>
          <w:sz w:val="26"/>
          <w:szCs w:val="26"/>
        </w:rPr>
        <w:t xml:space="preserve">. Доклад об антимонопольном </w:t>
      </w:r>
      <w:proofErr w:type="spellStart"/>
      <w:r w:rsidR="00A72B5C" w:rsidRPr="00D62FBD">
        <w:rPr>
          <w:sz w:val="26"/>
          <w:szCs w:val="26"/>
        </w:rPr>
        <w:t>комплаенсе</w:t>
      </w:r>
      <w:proofErr w:type="spellEnd"/>
      <w:r w:rsidR="00A72B5C" w:rsidRPr="00D62FBD">
        <w:rPr>
          <w:sz w:val="26"/>
          <w:szCs w:val="26"/>
        </w:rPr>
        <w:t xml:space="preserve"> размещается на официальном сайте Администрации Первомайского района в информационно-телекоммуникационной сети «Интернет».</w:t>
      </w: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right"/>
        <w:rPr>
          <w:b/>
          <w:sz w:val="20"/>
        </w:rPr>
      </w:pPr>
    </w:p>
    <w:p w:rsidR="00B70E16" w:rsidRDefault="00B70E16" w:rsidP="00B70E16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</w:t>
      </w:r>
      <w:r w:rsidRPr="00B70E16">
        <w:rPr>
          <w:sz w:val="20"/>
        </w:rPr>
        <w:t>Приложение № 1</w:t>
      </w:r>
      <w:r>
        <w:rPr>
          <w:b/>
          <w:sz w:val="20"/>
        </w:rPr>
        <w:t xml:space="preserve"> </w:t>
      </w:r>
      <w:r w:rsidRPr="00054BD9">
        <w:rPr>
          <w:sz w:val="20"/>
        </w:rPr>
        <w:t>к П</w:t>
      </w:r>
      <w:r>
        <w:rPr>
          <w:sz w:val="20"/>
        </w:rPr>
        <w:t xml:space="preserve">оложению </w:t>
      </w:r>
    </w:p>
    <w:p w:rsidR="00B70E16" w:rsidRDefault="00B70E16" w:rsidP="00B70E16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</w:t>
      </w:r>
      <w:r>
        <w:rPr>
          <w:sz w:val="20"/>
        </w:rPr>
        <w:t xml:space="preserve">об организации системы </w:t>
      </w:r>
      <w:r w:rsidRPr="00054BD9">
        <w:rPr>
          <w:sz w:val="20"/>
        </w:rPr>
        <w:t xml:space="preserve">внутреннего </w:t>
      </w:r>
    </w:p>
    <w:p w:rsidR="00B70E16" w:rsidRDefault="00B70E16" w:rsidP="00B70E16">
      <w:pPr>
        <w:jc w:val="right"/>
        <w:rPr>
          <w:sz w:val="20"/>
        </w:rPr>
      </w:pPr>
      <w:r w:rsidRPr="00054BD9">
        <w:rPr>
          <w:sz w:val="20"/>
        </w:rPr>
        <w:t>обеспечения</w:t>
      </w:r>
      <w:r>
        <w:rPr>
          <w:sz w:val="20"/>
        </w:rPr>
        <w:t xml:space="preserve"> </w:t>
      </w:r>
      <w:r w:rsidRPr="00054BD9">
        <w:rPr>
          <w:sz w:val="20"/>
        </w:rPr>
        <w:t>соответствия требованиям</w:t>
      </w:r>
    </w:p>
    <w:p w:rsidR="00B70E16" w:rsidRDefault="00B70E16" w:rsidP="00B70E16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</w:t>
      </w:r>
      <w:r>
        <w:rPr>
          <w:sz w:val="20"/>
        </w:rPr>
        <w:t xml:space="preserve">антимонопольного законодательства </w:t>
      </w:r>
    </w:p>
    <w:p w:rsidR="00B70E16" w:rsidRDefault="00B70E16" w:rsidP="00B70E16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</w:t>
      </w:r>
      <w:r w:rsidRPr="00054BD9">
        <w:rPr>
          <w:sz w:val="20"/>
        </w:rPr>
        <w:t xml:space="preserve">деятельности </w:t>
      </w:r>
    </w:p>
    <w:p w:rsidR="00D62FBD" w:rsidRPr="00B70E16" w:rsidRDefault="00B70E16" w:rsidP="00B70E16">
      <w:pPr>
        <w:jc w:val="right"/>
        <w:rPr>
          <w:b/>
          <w:sz w:val="20"/>
        </w:rPr>
      </w:pPr>
      <w:r w:rsidRPr="00054BD9">
        <w:rPr>
          <w:sz w:val="20"/>
        </w:rPr>
        <w:t>Администрации Первомайского района</w:t>
      </w:r>
    </w:p>
    <w:p w:rsidR="00B70E16" w:rsidRDefault="00B70E16" w:rsidP="00B70E16">
      <w:pPr>
        <w:tabs>
          <w:tab w:val="left" w:pos="1276"/>
        </w:tabs>
        <w:autoSpaceDE w:val="0"/>
        <w:autoSpaceDN w:val="0"/>
        <w:adjustRightInd w:val="0"/>
        <w:jc w:val="center"/>
      </w:pPr>
      <w:r>
        <w:t xml:space="preserve">                                                                          </w:t>
      </w:r>
    </w:p>
    <w:p w:rsidR="00B70E16" w:rsidRDefault="00B70E16" w:rsidP="00B70E16">
      <w:pPr>
        <w:tabs>
          <w:tab w:val="left" w:pos="1276"/>
        </w:tabs>
        <w:autoSpaceDE w:val="0"/>
        <w:autoSpaceDN w:val="0"/>
        <w:adjustRightInd w:val="0"/>
        <w:jc w:val="center"/>
      </w:pPr>
      <w:r>
        <w:t xml:space="preserve">                                                                          </w:t>
      </w:r>
      <w:r>
        <w:t>УТВЕРЖДАЮ</w:t>
      </w:r>
    </w:p>
    <w:p w:rsidR="00B70E16" w:rsidRDefault="00B70E16" w:rsidP="00B70E16">
      <w:pPr>
        <w:tabs>
          <w:tab w:val="left" w:pos="1276"/>
        </w:tabs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              </w:t>
      </w:r>
      <w:r>
        <w:t>Глава Первомайского района</w:t>
      </w:r>
    </w:p>
    <w:p w:rsidR="00A80C34" w:rsidRDefault="00B70E16" w:rsidP="00B70E16">
      <w:pPr>
        <w:tabs>
          <w:tab w:val="left" w:pos="1276"/>
        </w:tabs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             </w:t>
      </w:r>
      <w:r>
        <w:t>И.И. Сиберт______________</w:t>
      </w:r>
    </w:p>
    <w:p w:rsidR="00A80C34" w:rsidRDefault="00A80C34" w:rsidP="00A80C34">
      <w:pPr>
        <w:tabs>
          <w:tab w:val="left" w:pos="1276"/>
        </w:tabs>
        <w:autoSpaceDE w:val="0"/>
        <w:autoSpaceDN w:val="0"/>
        <w:adjustRightInd w:val="0"/>
        <w:spacing w:before="240"/>
      </w:pPr>
    </w:p>
    <w:p w:rsidR="00A80C34" w:rsidRPr="007A4DEA" w:rsidRDefault="00A80C34" w:rsidP="00A80C34">
      <w:pPr>
        <w:tabs>
          <w:tab w:val="left" w:pos="1276"/>
        </w:tabs>
        <w:autoSpaceDE w:val="0"/>
        <w:autoSpaceDN w:val="0"/>
        <w:adjustRightInd w:val="0"/>
        <w:jc w:val="center"/>
      </w:pPr>
    </w:p>
    <w:p w:rsidR="00A80C34" w:rsidRDefault="00A80C34" w:rsidP="00A80C34">
      <w:pPr>
        <w:tabs>
          <w:tab w:val="left" w:pos="1276"/>
        </w:tabs>
        <w:autoSpaceDE w:val="0"/>
        <w:autoSpaceDN w:val="0"/>
        <w:adjustRightInd w:val="0"/>
        <w:jc w:val="center"/>
        <w:rPr>
          <w:b/>
        </w:rPr>
      </w:pPr>
      <w:r w:rsidRPr="00EB016D">
        <w:rPr>
          <w:b/>
        </w:rPr>
        <w:t>К</w:t>
      </w:r>
      <w:r>
        <w:rPr>
          <w:b/>
        </w:rPr>
        <w:t xml:space="preserve">АРТА КОМПЛАЕНС-РИСКОВ </w:t>
      </w:r>
    </w:p>
    <w:p w:rsidR="00A80C34" w:rsidRPr="00EB016D" w:rsidRDefault="00A80C34" w:rsidP="00A80C34">
      <w:pPr>
        <w:tabs>
          <w:tab w:val="left" w:pos="1276"/>
        </w:tabs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НАРУШЕНИЯ АНТИМОНОПОЛЬНОГО ЗАКОНОДАТЕЛЬСТВА</w:t>
      </w:r>
    </w:p>
    <w:p w:rsidR="00A80C34" w:rsidRPr="00214863" w:rsidRDefault="00A80C34" w:rsidP="00A80C34">
      <w:pPr>
        <w:autoSpaceDE w:val="0"/>
        <w:autoSpaceDN w:val="0"/>
        <w:adjustRightInd w:val="0"/>
        <w:jc w:val="both"/>
        <w:outlineLvl w:val="0"/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2436"/>
        <w:gridCol w:w="2552"/>
        <w:gridCol w:w="3969"/>
      </w:tblGrid>
      <w:tr w:rsidR="00A80C34" w:rsidRPr="00EB016D" w:rsidTr="00B70E16">
        <w:trPr>
          <w:jc w:val="center"/>
        </w:trPr>
        <w:tc>
          <w:tcPr>
            <w:tcW w:w="536" w:type="dxa"/>
            <w:shd w:val="clear" w:color="auto" w:fill="auto"/>
            <w:vAlign w:val="center"/>
          </w:tcPr>
          <w:p w:rsidR="00A80C34" w:rsidRPr="00EB016D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EB016D">
              <w:rPr>
                <w:b/>
                <w:sz w:val="20"/>
              </w:rPr>
              <w:t>№</w:t>
            </w:r>
          </w:p>
          <w:p w:rsidR="00A80C34" w:rsidRPr="00EB016D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EB016D">
              <w:rPr>
                <w:b/>
                <w:sz w:val="20"/>
              </w:rPr>
              <w:t>п/п</w:t>
            </w:r>
          </w:p>
        </w:tc>
        <w:tc>
          <w:tcPr>
            <w:tcW w:w="2436" w:type="dxa"/>
            <w:shd w:val="clear" w:color="auto" w:fill="auto"/>
            <w:vAlign w:val="center"/>
          </w:tcPr>
          <w:p w:rsidR="00A80C34" w:rsidRPr="00EB016D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</w:t>
            </w:r>
            <w:r w:rsidRPr="00EB016D">
              <w:rPr>
                <w:b/>
                <w:sz w:val="20"/>
              </w:rPr>
              <w:t xml:space="preserve"> риска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80C34" w:rsidRPr="00EB016D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 риска (описание)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80C34" w:rsidRPr="00EB016D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и условия возникновения (описание)</w:t>
            </w:r>
          </w:p>
        </w:tc>
      </w:tr>
      <w:tr w:rsidR="00A80C34" w:rsidRPr="00214863" w:rsidTr="00B70E16">
        <w:trPr>
          <w:jc w:val="center"/>
        </w:trPr>
        <w:tc>
          <w:tcPr>
            <w:tcW w:w="536" w:type="dxa"/>
            <w:shd w:val="clear" w:color="auto" w:fill="auto"/>
          </w:tcPr>
          <w:p w:rsidR="00A80C34" w:rsidRPr="00214863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436" w:type="dxa"/>
            <w:shd w:val="clear" w:color="auto" w:fill="auto"/>
          </w:tcPr>
          <w:p w:rsidR="00A80C34" w:rsidRPr="00214863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A80C34" w:rsidRPr="00214863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80C34" w:rsidRPr="00214863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80C34" w:rsidRPr="007A4DEA" w:rsidTr="00B70E16">
        <w:trPr>
          <w:trHeight w:val="299"/>
          <w:jc w:val="center"/>
        </w:trPr>
        <w:tc>
          <w:tcPr>
            <w:tcW w:w="536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436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80C34" w:rsidRPr="007A4DEA" w:rsidTr="00B70E16">
        <w:trPr>
          <w:jc w:val="center"/>
        </w:trPr>
        <w:tc>
          <w:tcPr>
            <w:tcW w:w="536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436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80C34" w:rsidRPr="007A4DEA" w:rsidTr="00B70E16">
        <w:trPr>
          <w:jc w:val="center"/>
        </w:trPr>
        <w:tc>
          <w:tcPr>
            <w:tcW w:w="536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436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80C34" w:rsidRPr="007A4DEA" w:rsidRDefault="00A80C34" w:rsidP="003E258A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</w:pPr>
          </w:p>
        </w:tc>
      </w:tr>
    </w:tbl>
    <w:p w:rsidR="00A80C34" w:rsidRDefault="00A80C34" w:rsidP="00A80C34">
      <w:pPr>
        <w:tabs>
          <w:tab w:val="left" w:pos="1276"/>
        </w:tabs>
        <w:autoSpaceDE w:val="0"/>
        <w:autoSpaceDN w:val="0"/>
        <w:adjustRightInd w:val="0"/>
        <w:spacing w:before="240"/>
      </w:pPr>
    </w:p>
    <w:p w:rsidR="00A80C34" w:rsidRDefault="00A80C34" w:rsidP="00A80C34">
      <w:pPr>
        <w:tabs>
          <w:tab w:val="left" w:pos="1276"/>
        </w:tabs>
        <w:autoSpaceDE w:val="0"/>
        <w:autoSpaceDN w:val="0"/>
        <w:adjustRightInd w:val="0"/>
        <w:spacing w:before="240"/>
      </w:pPr>
    </w:p>
    <w:p w:rsidR="00A80C34" w:rsidRDefault="00A80C34" w:rsidP="00A80C34">
      <w:pPr>
        <w:jc w:val="both"/>
      </w:pPr>
    </w:p>
    <w:p w:rsidR="00A80C34" w:rsidRDefault="00A80C34" w:rsidP="00A80C34">
      <w:pPr>
        <w:jc w:val="both"/>
      </w:pPr>
    </w:p>
    <w:p w:rsidR="00A80C34" w:rsidRDefault="00A80C34" w:rsidP="00A80C34">
      <w:pPr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A80C34" w:rsidRDefault="00A80C34" w:rsidP="00A72B5C">
      <w:pPr>
        <w:ind w:firstLine="709"/>
        <w:jc w:val="both"/>
      </w:pPr>
    </w:p>
    <w:p w:rsidR="00B70E16" w:rsidRDefault="00B70E16" w:rsidP="00B70E16">
      <w:pPr>
        <w:jc w:val="right"/>
      </w:pPr>
    </w:p>
    <w:p w:rsidR="00B70E16" w:rsidRDefault="00B70E16" w:rsidP="00B70E16">
      <w:pPr>
        <w:jc w:val="right"/>
      </w:pPr>
    </w:p>
    <w:p w:rsidR="00B70E16" w:rsidRDefault="00B70E16" w:rsidP="00B70E16">
      <w:pPr>
        <w:jc w:val="right"/>
      </w:pPr>
    </w:p>
    <w:p w:rsidR="00B70E16" w:rsidRDefault="00B70E16" w:rsidP="00B70E16">
      <w:pPr>
        <w:jc w:val="right"/>
      </w:pPr>
    </w:p>
    <w:p w:rsidR="00B70E16" w:rsidRDefault="00B70E16" w:rsidP="00B70E16">
      <w:pPr>
        <w:jc w:val="right"/>
      </w:pPr>
    </w:p>
    <w:p w:rsidR="00B70E16" w:rsidRDefault="00B70E16" w:rsidP="00B70E16">
      <w:pPr>
        <w:jc w:val="right"/>
      </w:pPr>
    </w:p>
    <w:p w:rsidR="00B70E16" w:rsidRDefault="00B70E16" w:rsidP="00B70E16">
      <w:pPr>
        <w:jc w:val="right"/>
      </w:pPr>
    </w:p>
    <w:p w:rsidR="00B70E16" w:rsidRDefault="00B70E16" w:rsidP="00B70E16">
      <w:pPr>
        <w:jc w:val="right"/>
      </w:pPr>
    </w:p>
    <w:p w:rsidR="00B70E16" w:rsidRDefault="00B70E16" w:rsidP="00B70E16">
      <w:pPr>
        <w:rPr>
          <w:sz w:val="20"/>
        </w:rPr>
      </w:pPr>
      <w:r>
        <w:t xml:space="preserve">                                                                                                        </w:t>
      </w:r>
      <w:r w:rsidRPr="00B70E16">
        <w:rPr>
          <w:sz w:val="20"/>
        </w:rPr>
        <w:t>Приложение № 2</w:t>
      </w:r>
      <w:r>
        <w:rPr>
          <w:sz w:val="20"/>
        </w:rPr>
        <w:t xml:space="preserve"> </w:t>
      </w:r>
      <w:r w:rsidRPr="00054BD9">
        <w:rPr>
          <w:sz w:val="20"/>
        </w:rPr>
        <w:t>к П</w:t>
      </w:r>
      <w:r>
        <w:rPr>
          <w:sz w:val="20"/>
        </w:rPr>
        <w:t xml:space="preserve">оложению </w:t>
      </w:r>
    </w:p>
    <w:p w:rsidR="00B70E16" w:rsidRDefault="00B70E16" w:rsidP="00B70E16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</w:t>
      </w:r>
      <w:r>
        <w:rPr>
          <w:sz w:val="20"/>
        </w:rPr>
        <w:t xml:space="preserve">об организации системы </w:t>
      </w:r>
      <w:r w:rsidRPr="00054BD9">
        <w:rPr>
          <w:sz w:val="20"/>
        </w:rPr>
        <w:t xml:space="preserve">внутреннего </w:t>
      </w:r>
    </w:p>
    <w:p w:rsidR="00B70E16" w:rsidRDefault="00B70E16" w:rsidP="00B70E16">
      <w:pPr>
        <w:jc w:val="right"/>
        <w:rPr>
          <w:sz w:val="20"/>
        </w:rPr>
      </w:pPr>
      <w:r w:rsidRPr="00054BD9">
        <w:rPr>
          <w:sz w:val="20"/>
        </w:rPr>
        <w:t>обеспечения</w:t>
      </w:r>
      <w:r>
        <w:rPr>
          <w:sz w:val="20"/>
        </w:rPr>
        <w:t xml:space="preserve"> </w:t>
      </w:r>
      <w:r w:rsidRPr="00054BD9">
        <w:rPr>
          <w:sz w:val="20"/>
        </w:rPr>
        <w:t xml:space="preserve">соответствия требованиям </w:t>
      </w:r>
    </w:p>
    <w:p w:rsidR="00B70E16" w:rsidRDefault="00B70E16" w:rsidP="00B70E16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</w:t>
      </w:r>
      <w:r>
        <w:rPr>
          <w:sz w:val="20"/>
        </w:rPr>
        <w:t xml:space="preserve">антимонопольного законодательства </w:t>
      </w:r>
    </w:p>
    <w:p w:rsidR="00B70E16" w:rsidRDefault="00B70E16" w:rsidP="00B70E16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</w:t>
      </w:r>
      <w:r w:rsidRPr="00054BD9">
        <w:rPr>
          <w:sz w:val="20"/>
        </w:rPr>
        <w:t xml:space="preserve">деятельности </w:t>
      </w:r>
    </w:p>
    <w:p w:rsidR="007B08A5" w:rsidRPr="00B70E16" w:rsidRDefault="00B70E16" w:rsidP="00B70E16">
      <w:pPr>
        <w:jc w:val="right"/>
        <w:rPr>
          <w:sz w:val="20"/>
        </w:rPr>
      </w:pPr>
      <w:r w:rsidRPr="00054BD9">
        <w:rPr>
          <w:sz w:val="20"/>
        </w:rPr>
        <w:t>Администрации Первомайского района</w:t>
      </w:r>
    </w:p>
    <w:p w:rsidR="007B08A5" w:rsidRDefault="007B08A5" w:rsidP="00A72B5C">
      <w:pPr>
        <w:ind w:firstLine="709"/>
        <w:jc w:val="both"/>
      </w:pPr>
    </w:p>
    <w:p w:rsidR="007B08A5" w:rsidRDefault="007B08A5" w:rsidP="00B70E16">
      <w:pPr>
        <w:jc w:val="center"/>
        <w:rPr>
          <w:b/>
        </w:rPr>
      </w:pPr>
      <w:r w:rsidRPr="007B08A5">
        <w:rPr>
          <w:b/>
        </w:rPr>
        <w:t>Уровни рисков антимонопольного законодательства</w:t>
      </w:r>
    </w:p>
    <w:p w:rsidR="007B08A5" w:rsidRDefault="007B08A5" w:rsidP="007B08A5">
      <w:pPr>
        <w:ind w:firstLine="709"/>
        <w:jc w:val="center"/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934"/>
        <w:gridCol w:w="7695"/>
      </w:tblGrid>
      <w:tr w:rsidR="007B08A5" w:rsidRPr="007B08A5" w:rsidTr="00B70E16">
        <w:trPr>
          <w:jc w:val="center"/>
        </w:trPr>
        <w:tc>
          <w:tcPr>
            <w:tcW w:w="0" w:type="auto"/>
          </w:tcPr>
          <w:p w:rsidR="007B08A5" w:rsidRPr="007B08A5" w:rsidRDefault="007B08A5" w:rsidP="007B08A5">
            <w:pPr>
              <w:jc w:val="center"/>
              <w:rPr>
                <w:b/>
              </w:rPr>
            </w:pPr>
            <w:r w:rsidRPr="007B08A5">
              <w:rPr>
                <w:b/>
              </w:rPr>
              <w:t>Уровни риска</w:t>
            </w:r>
          </w:p>
        </w:tc>
        <w:tc>
          <w:tcPr>
            <w:tcW w:w="0" w:type="auto"/>
          </w:tcPr>
          <w:p w:rsidR="007B08A5" w:rsidRPr="007B08A5" w:rsidRDefault="007B08A5" w:rsidP="007B08A5">
            <w:pPr>
              <w:jc w:val="center"/>
              <w:rPr>
                <w:b/>
              </w:rPr>
            </w:pPr>
            <w:r w:rsidRPr="007B08A5">
              <w:rPr>
                <w:b/>
              </w:rPr>
              <w:t>Описание риска</w:t>
            </w:r>
          </w:p>
        </w:tc>
      </w:tr>
      <w:tr w:rsidR="007B08A5" w:rsidTr="00B70E16">
        <w:trPr>
          <w:jc w:val="center"/>
        </w:trPr>
        <w:tc>
          <w:tcPr>
            <w:tcW w:w="0" w:type="auto"/>
          </w:tcPr>
          <w:p w:rsidR="007B08A5" w:rsidRDefault="007B08A5" w:rsidP="007B08A5">
            <w:pPr>
              <w:jc w:val="center"/>
            </w:pPr>
            <w:r>
              <w:t>Высокий</w:t>
            </w:r>
          </w:p>
        </w:tc>
        <w:tc>
          <w:tcPr>
            <w:tcW w:w="0" w:type="auto"/>
          </w:tcPr>
          <w:p w:rsidR="007B08A5" w:rsidRDefault="007B08A5" w:rsidP="007B08A5">
            <w:pPr>
              <w:jc w:val="both"/>
            </w:pPr>
            <w:r>
              <w:t>Вероятность выдачи предупреждения и (или) возбуждения в отношении него дела о нарушении АМЗ и (или) привлечения его к административной ответственности (штрафы, дисквалификация)</w:t>
            </w:r>
          </w:p>
        </w:tc>
      </w:tr>
      <w:tr w:rsidR="007B08A5" w:rsidTr="00B70E16">
        <w:trPr>
          <w:jc w:val="center"/>
        </w:trPr>
        <w:tc>
          <w:tcPr>
            <w:tcW w:w="0" w:type="auto"/>
          </w:tcPr>
          <w:p w:rsidR="007B08A5" w:rsidRDefault="007B08A5" w:rsidP="007B08A5">
            <w:pPr>
              <w:jc w:val="center"/>
            </w:pPr>
            <w:r>
              <w:t>Существенный</w:t>
            </w:r>
          </w:p>
        </w:tc>
        <w:tc>
          <w:tcPr>
            <w:tcW w:w="0" w:type="auto"/>
          </w:tcPr>
          <w:p w:rsidR="007B08A5" w:rsidRDefault="007B08A5" w:rsidP="007B08A5">
            <w:pPr>
              <w:jc w:val="both"/>
            </w:pPr>
            <w:r>
              <w:t>Вероятность выдачи предупреждения и возбуждения в отношении него дела о нарушении АМЗ</w:t>
            </w:r>
          </w:p>
        </w:tc>
      </w:tr>
      <w:tr w:rsidR="007B08A5" w:rsidTr="00B70E16">
        <w:trPr>
          <w:jc w:val="center"/>
        </w:trPr>
        <w:tc>
          <w:tcPr>
            <w:tcW w:w="0" w:type="auto"/>
          </w:tcPr>
          <w:p w:rsidR="007B08A5" w:rsidRDefault="007B08A5" w:rsidP="007B08A5">
            <w:pPr>
              <w:jc w:val="center"/>
            </w:pPr>
            <w:r>
              <w:t>Незначительный</w:t>
            </w:r>
          </w:p>
        </w:tc>
        <w:tc>
          <w:tcPr>
            <w:tcW w:w="0" w:type="auto"/>
          </w:tcPr>
          <w:p w:rsidR="007B08A5" w:rsidRDefault="007B08A5" w:rsidP="007B08A5">
            <w:pPr>
              <w:jc w:val="both"/>
            </w:pPr>
            <w:r>
              <w:t>Вероятность выдачи предупреждения</w:t>
            </w:r>
          </w:p>
        </w:tc>
      </w:tr>
      <w:tr w:rsidR="007B08A5" w:rsidTr="00B70E16">
        <w:trPr>
          <w:jc w:val="center"/>
        </w:trPr>
        <w:tc>
          <w:tcPr>
            <w:tcW w:w="0" w:type="auto"/>
          </w:tcPr>
          <w:p w:rsidR="007B08A5" w:rsidRDefault="007B08A5" w:rsidP="007B08A5">
            <w:pPr>
              <w:jc w:val="center"/>
            </w:pPr>
            <w:r>
              <w:t>Низкий</w:t>
            </w:r>
          </w:p>
        </w:tc>
        <w:tc>
          <w:tcPr>
            <w:tcW w:w="0" w:type="auto"/>
          </w:tcPr>
          <w:p w:rsidR="007B08A5" w:rsidRDefault="007B08A5" w:rsidP="007B08A5">
            <w:pPr>
              <w:jc w:val="both"/>
            </w:pPr>
            <w:r>
              <w:t>Отрицательное влияние на отношения институтов гражданского общества к деятельности Администрации, вероятность выдачи предупреждения, возбуждения дела о нарушении АМЗ, наложение штрафов отсутствует</w:t>
            </w:r>
          </w:p>
        </w:tc>
      </w:tr>
    </w:tbl>
    <w:p w:rsidR="007B08A5" w:rsidRPr="007B08A5" w:rsidRDefault="007B08A5" w:rsidP="007B08A5">
      <w:pPr>
        <w:ind w:firstLine="709"/>
        <w:jc w:val="center"/>
      </w:pPr>
    </w:p>
    <w:p w:rsidR="007B08A5" w:rsidRDefault="007B08A5" w:rsidP="00A72B5C">
      <w:pPr>
        <w:ind w:firstLine="709"/>
        <w:jc w:val="both"/>
      </w:pPr>
    </w:p>
    <w:p w:rsidR="007B08A5" w:rsidRPr="007B08A5" w:rsidRDefault="007B08A5" w:rsidP="00B70E16">
      <w:pPr>
        <w:jc w:val="center"/>
        <w:rPr>
          <w:b/>
        </w:rPr>
      </w:pPr>
      <w:r w:rsidRPr="007B08A5">
        <w:rPr>
          <w:b/>
        </w:rPr>
        <w:t xml:space="preserve">Матрица </w:t>
      </w:r>
      <w:proofErr w:type="spellStart"/>
      <w:r w:rsidRPr="007B08A5">
        <w:rPr>
          <w:b/>
        </w:rPr>
        <w:t>комплаенс</w:t>
      </w:r>
      <w:proofErr w:type="spellEnd"/>
      <w:r w:rsidRPr="007B08A5">
        <w:rPr>
          <w:b/>
        </w:rPr>
        <w:t>-рисков</w:t>
      </w:r>
    </w:p>
    <w:p w:rsidR="007B08A5" w:rsidRDefault="007B08A5" w:rsidP="00A72B5C">
      <w:pPr>
        <w:ind w:firstLine="709"/>
        <w:jc w:val="both"/>
      </w:pPr>
    </w:p>
    <w:p w:rsidR="007B08A5" w:rsidRDefault="007B08A5" w:rsidP="00A72B5C">
      <w:pPr>
        <w:ind w:firstLine="709"/>
        <w:jc w:val="both"/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B70DD8" w:rsidTr="00B70E16">
        <w:trPr>
          <w:jc w:val="center"/>
        </w:trPr>
        <w:tc>
          <w:tcPr>
            <w:tcW w:w="2407" w:type="dxa"/>
            <w:vMerge w:val="restart"/>
          </w:tcPr>
          <w:p w:rsidR="00B70DD8" w:rsidRPr="000E2DE3" w:rsidRDefault="00B70DD8" w:rsidP="00B70DD8">
            <w:pPr>
              <w:jc w:val="center"/>
              <w:rPr>
                <w:b/>
              </w:rPr>
            </w:pPr>
            <w:r w:rsidRPr="000E2DE3">
              <w:rPr>
                <w:b/>
              </w:rPr>
              <w:t>Оценка вероятности (возможности наступления)</w:t>
            </w:r>
          </w:p>
        </w:tc>
        <w:tc>
          <w:tcPr>
            <w:tcW w:w="7222" w:type="dxa"/>
            <w:gridSpan w:val="3"/>
          </w:tcPr>
          <w:p w:rsidR="00B70DD8" w:rsidRPr="000E2DE3" w:rsidRDefault="00B70DD8" w:rsidP="00B70DD8">
            <w:pPr>
              <w:jc w:val="center"/>
              <w:rPr>
                <w:b/>
              </w:rPr>
            </w:pPr>
            <w:r w:rsidRPr="000E2DE3">
              <w:rPr>
                <w:b/>
              </w:rPr>
              <w:t>Последствия</w:t>
            </w:r>
          </w:p>
        </w:tc>
      </w:tr>
      <w:tr w:rsidR="00B70DD8" w:rsidTr="00B70E16">
        <w:trPr>
          <w:jc w:val="center"/>
        </w:trPr>
        <w:tc>
          <w:tcPr>
            <w:tcW w:w="2407" w:type="dxa"/>
            <w:vMerge/>
          </w:tcPr>
          <w:p w:rsidR="00B70DD8" w:rsidRPr="000E2DE3" w:rsidRDefault="00B70DD8" w:rsidP="00B70DD8">
            <w:pPr>
              <w:jc w:val="center"/>
              <w:rPr>
                <w:b/>
              </w:rPr>
            </w:pPr>
          </w:p>
        </w:tc>
        <w:tc>
          <w:tcPr>
            <w:tcW w:w="2407" w:type="dxa"/>
          </w:tcPr>
          <w:p w:rsidR="00B70DD8" w:rsidRPr="000E2DE3" w:rsidRDefault="00B70DD8" w:rsidP="00B70DD8">
            <w:pPr>
              <w:jc w:val="center"/>
              <w:rPr>
                <w:b/>
              </w:rPr>
            </w:pPr>
            <w:r w:rsidRPr="000E2DE3">
              <w:rPr>
                <w:b/>
              </w:rPr>
              <w:t>Низкий уровень</w:t>
            </w:r>
          </w:p>
        </w:tc>
        <w:tc>
          <w:tcPr>
            <w:tcW w:w="2407" w:type="dxa"/>
          </w:tcPr>
          <w:p w:rsidR="00B70DD8" w:rsidRPr="000E2DE3" w:rsidRDefault="00B70DD8" w:rsidP="00B70DD8">
            <w:pPr>
              <w:jc w:val="center"/>
              <w:rPr>
                <w:b/>
              </w:rPr>
            </w:pPr>
            <w:r w:rsidRPr="000E2DE3">
              <w:rPr>
                <w:b/>
              </w:rPr>
              <w:t>Незначительный уровень</w:t>
            </w:r>
          </w:p>
        </w:tc>
        <w:tc>
          <w:tcPr>
            <w:tcW w:w="2408" w:type="dxa"/>
          </w:tcPr>
          <w:p w:rsidR="00B70DD8" w:rsidRPr="000E2DE3" w:rsidRDefault="00281902" w:rsidP="00B70DD8">
            <w:pPr>
              <w:jc w:val="center"/>
              <w:rPr>
                <w:b/>
              </w:rPr>
            </w:pPr>
            <w:r w:rsidRPr="000E2DE3">
              <w:rPr>
                <w:b/>
              </w:rPr>
              <w:t>Существенный и высокий риск</w:t>
            </w:r>
          </w:p>
        </w:tc>
      </w:tr>
      <w:tr w:rsidR="00B70DD8" w:rsidTr="00B70E16">
        <w:trPr>
          <w:jc w:val="center"/>
        </w:trPr>
        <w:tc>
          <w:tcPr>
            <w:tcW w:w="2407" w:type="dxa"/>
          </w:tcPr>
          <w:p w:rsidR="00B70DD8" w:rsidRDefault="00B70DD8" w:rsidP="00281902">
            <w:pPr>
              <w:jc w:val="center"/>
            </w:pPr>
            <w:r>
              <w:t>Очень вероятно</w:t>
            </w:r>
          </w:p>
        </w:tc>
        <w:tc>
          <w:tcPr>
            <w:tcW w:w="2407" w:type="dxa"/>
            <w:shd w:val="clear" w:color="auto" w:fill="FFFF00"/>
          </w:tcPr>
          <w:p w:rsidR="00B70DD8" w:rsidRDefault="00281902" w:rsidP="00281902">
            <w:pPr>
              <w:jc w:val="center"/>
            </w:pPr>
            <w:r>
              <w:t>Умеренный</w:t>
            </w:r>
          </w:p>
        </w:tc>
        <w:tc>
          <w:tcPr>
            <w:tcW w:w="2407" w:type="dxa"/>
            <w:shd w:val="clear" w:color="auto" w:fill="FF0000"/>
          </w:tcPr>
          <w:p w:rsidR="00B70DD8" w:rsidRDefault="00281902" w:rsidP="00281902">
            <w:pPr>
              <w:jc w:val="center"/>
            </w:pPr>
            <w:r>
              <w:t>Высокий</w:t>
            </w:r>
          </w:p>
        </w:tc>
        <w:tc>
          <w:tcPr>
            <w:tcW w:w="2408" w:type="dxa"/>
            <w:shd w:val="clear" w:color="auto" w:fill="FF0000"/>
          </w:tcPr>
          <w:p w:rsidR="00B70DD8" w:rsidRDefault="00281902" w:rsidP="00281902">
            <w:pPr>
              <w:jc w:val="center"/>
            </w:pPr>
            <w:r>
              <w:t>Высокий</w:t>
            </w:r>
          </w:p>
        </w:tc>
      </w:tr>
      <w:tr w:rsidR="00B70DD8" w:rsidTr="00B70E16">
        <w:trPr>
          <w:jc w:val="center"/>
        </w:trPr>
        <w:tc>
          <w:tcPr>
            <w:tcW w:w="2407" w:type="dxa"/>
          </w:tcPr>
          <w:p w:rsidR="00B70DD8" w:rsidRDefault="00B70DD8" w:rsidP="00281902">
            <w:pPr>
              <w:jc w:val="center"/>
            </w:pPr>
            <w:r>
              <w:t>Возможно</w:t>
            </w:r>
          </w:p>
        </w:tc>
        <w:tc>
          <w:tcPr>
            <w:tcW w:w="2407" w:type="dxa"/>
            <w:shd w:val="clear" w:color="auto" w:fill="92D050"/>
          </w:tcPr>
          <w:p w:rsidR="00B70DD8" w:rsidRDefault="00281902" w:rsidP="00281902">
            <w:pPr>
              <w:jc w:val="center"/>
            </w:pPr>
            <w:r>
              <w:t>Низкий</w:t>
            </w:r>
          </w:p>
        </w:tc>
        <w:tc>
          <w:tcPr>
            <w:tcW w:w="2407" w:type="dxa"/>
            <w:shd w:val="clear" w:color="auto" w:fill="FFFF00"/>
          </w:tcPr>
          <w:p w:rsidR="00B70DD8" w:rsidRDefault="00281902" w:rsidP="00281902">
            <w:pPr>
              <w:jc w:val="center"/>
            </w:pPr>
            <w:r>
              <w:t>Умеренный</w:t>
            </w:r>
          </w:p>
        </w:tc>
        <w:tc>
          <w:tcPr>
            <w:tcW w:w="2408" w:type="dxa"/>
            <w:shd w:val="clear" w:color="auto" w:fill="FF0000"/>
          </w:tcPr>
          <w:p w:rsidR="00B70DD8" w:rsidRDefault="00281902" w:rsidP="00281902">
            <w:pPr>
              <w:jc w:val="center"/>
            </w:pPr>
            <w:r>
              <w:t>Высокий</w:t>
            </w:r>
          </w:p>
        </w:tc>
      </w:tr>
      <w:tr w:rsidR="00B70DD8" w:rsidTr="00B70E16">
        <w:trPr>
          <w:jc w:val="center"/>
        </w:trPr>
        <w:tc>
          <w:tcPr>
            <w:tcW w:w="2407" w:type="dxa"/>
          </w:tcPr>
          <w:p w:rsidR="00B70DD8" w:rsidRDefault="00B70DD8" w:rsidP="00281902">
            <w:pPr>
              <w:jc w:val="center"/>
            </w:pPr>
            <w:r>
              <w:t>Маловероятно</w:t>
            </w:r>
          </w:p>
        </w:tc>
        <w:tc>
          <w:tcPr>
            <w:tcW w:w="2407" w:type="dxa"/>
            <w:shd w:val="clear" w:color="auto" w:fill="92D050"/>
          </w:tcPr>
          <w:p w:rsidR="00B70DD8" w:rsidRDefault="00281902" w:rsidP="00281902">
            <w:pPr>
              <w:jc w:val="center"/>
            </w:pPr>
            <w:r>
              <w:t>Низкий</w:t>
            </w:r>
          </w:p>
        </w:tc>
        <w:tc>
          <w:tcPr>
            <w:tcW w:w="2407" w:type="dxa"/>
            <w:shd w:val="clear" w:color="auto" w:fill="92D050"/>
          </w:tcPr>
          <w:p w:rsidR="00B70DD8" w:rsidRDefault="00281902" w:rsidP="00281902">
            <w:pPr>
              <w:jc w:val="center"/>
            </w:pPr>
            <w:r>
              <w:t>Низкий</w:t>
            </w:r>
          </w:p>
        </w:tc>
        <w:tc>
          <w:tcPr>
            <w:tcW w:w="2408" w:type="dxa"/>
            <w:shd w:val="clear" w:color="auto" w:fill="FFFF00"/>
          </w:tcPr>
          <w:p w:rsidR="00B70DD8" w:rsidRDefault="00281902" w:rsidP="00281902">
            <w:pPr>
              <w:jc w:val="center"/>
            </w:pPr>
            <w:r>
              <w:t>Умеренный</w:t>
            </w:r>
          </w:p>
        </w:tc>
      </w:tr>
    </w:tbl>
    <w:p w:rsidR="00281902" w:rsidRDefault="00281902" w:rsidP="00A72B5C">
      <w:pPr>
        <w:ind w:firstLine="709"/>
        <w:jc w:val="both"/>
      </w:pPr>
    </w:p>
    <w:p w:rsidR="00A72B5C" w:rsidRDefault="00AB4E99" w:rsidP="00B70E16">
      <w:pPr>
        <w:ind w:firstLine="709"/>
        <w:rPr>
          <w:sz w:val="20"/>
        </w:rPr>
      </w:pPr>
      <w:r w:rsidRPr="00AB4E99">
        <w:rPr>
          <w:sz w:val="20"/>
        </w:rPr>
        <w:t>Матрицу</w:t>
      </w:r>
      <w:r w:rsidR="00281902" w:rsidRPr="00AB4E99">
        <w:rPr>
          <w:sz w:val="20"/>
        </w:rPr>
        <w:t xml:space="preserve"> </w:t>
      </w:r>
      <w:proofErr w:type="spellStart"/>
      <w:r w:rsidR="00281902" w:rsidRPr="00AB4E99">
        <w:rPr>
          <w:sz w:val="20"/>
        </w:rPr>
        <w:t>комплаенс</w:t>
      </w:r>
      <w:proofErr w:type="spellEnd"/>
      <w:r w:rsidR="00281902" w:rsidRPr="00AB4E99">
        <w:rPr>
          <w:sz w:val="20"/>
        </w:rPr>
        <w:t>-рис</w:t>
      </w:r>
      <w:r w:rsidR="008468F9">
        <w:rPr>
          <w:sz w:val="20"/>
        </w:rPr>
        <w:t>к</w:t>
      </w:r>
      <w:r w:rsidR="00281902" w:rsidRPr="00AB4E99">
        <w:rPr>
          <w:sz w:val="20"/>
        </w:rPr>
        <w:t xml:space="preserve">ов необходимо использовать при определении уровня </w:t>
      </w:r>
      <w:proofErr w:type="spellStart"/>
      <w:r w:rsidR="00281902" w:rsidRPr="00AB4E99">
        <w:rPr>
          <w:sz w:val="20"/>
        </w:rPr>
        <w:t>комплаенс</w:t>
      </w:r>
      <w:proofErr w:type="spellEnd"/>
      <w:r w:rsidR="00281902" w:rsidRPr="00AB4E99">
        <w:rPr>
          <w:sz w:val="20"/>
        </w:rPr>
        <w:t>-риска</w:t>
      </w: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0531A" w:rsidRDefault="00A0531A" w:rsidP="008468F9">
      <w:pPr>
        <w:rPr>
          <w:sz w:val="20"/>
        </w:rPr>
        <w:sectPr w:rsidR="00A0531A" w:rsidSect="008468F9">
          <w:pgSz w:w="11907" w:h="16840" w:code="9"/>
          <w:pgMar w:top="1134" w:right="567" w:bottom="1134" w:left="1701" w:header="720" w:footer="567" w:gutter="0"/>
          <w:pgNumType w:start="1"/>
          <w:cols w:space="720"/>
          <w:titlePg/>
          <w:docGrid w:linePitch="354"/>
        </w:sectPr>
      </w:pPr>
    </w:p>
    <w:p w:rsidR="002D400D" w:rsidRDefault="002D400D" w:rsidP="002D400D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2D400D">
        <w:rPr>
          <w:sz w:val="20"/>
        </w:rPr>
        <w:t>Приложение № 3</w:t>
      </w:r>
      <w:r>
        <w:rPr>
          <w:b/>
          <w:sz w:val="20"/>
        </w:rPr>
        <w:t xml:space="preserve"> </w:t>
      </w:r>
      <w:r w:rsidRPr="00054BD9">
        <w:rPr>
          <w:sz w:val="20"/>
        </w:rPr>
        <w:t>к П</w:t>
      </w:r>
      <w:r>
        <w:rPr>
          <w:sz w:val="20"/>
        </w:rPr>
        <w:t xml:space="preserve">оложению </w:t>
      </w:r>
    </w:p>
    <w:p w:rsidR="002D400D" w:rsidRDefault="002D400D" w:rsidP="002D400D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</w:rPr>
        <w:t>об организации системы</w:t>
      </w:r>
      <w:r>
        <w:rPr>
          <w:b/>
          <w:sz w:val="20"/>
        </w:rPr>
        <w:t xml:space="preserve"> </w:t>
      </w:r>
      <w:r>
        <w:rPr>
          <w:sz w:val="20"/>
        </w:rPr>
        <w:t xml:space="preserve">внутреннего </w:t>
      </w:r>
    </w:p>
    <w:p w:rsidR="002D400D" w:rsidRDefault="002D400D" w:rsidP="002D400D">
      <w:pPr>
        <w:jc w:val="right"/>
        <w:rPr>
          <w:sz w:val="20"/>
        </w:rPr>
      </w:pPr>
      <w:r w:rsidRPr="00054BD9">
        <w:rPr>
          <w:sz w:val="20"/>
        </w:rPr>
        <w:t>обеспечения</w:t>
      </w:r>
      <w:r>
        <w:rPr>
          <w:sz w:val="20"/>
        </w:rPr>
        <w:t xml:space="preserve"> соответствия</w:t>
      </w:r>
      <w:r>
        <w:rPr>
          <w:b/>
          <w:sz w:val="20"/>
        </w:rPr>
        <w:t xml:space="preserve"> </w:t>
      </w:r>
      <w:r w:rsidRPr="00054BD9">
        <w:rPr>
          <w:sz w:val="20"/>
        </w:rPr>
        <w:t xml:space="preserve">требованиям </w:t>
      </w:r>
    </w:p>
    <w:p w:rsidR="002D400D" w:rsidRPr="002D400D" w:rsidRDefault="002D400D" w:rsidP="002D400D">
      <w:pPr>
        <w:jc w:val="center"/>
        <w:rPr>
          <w:b/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</w:rPr>
        <w:t>антимонопольного законодательства</w:t>
      </w:r>
    </w:p>
    <w:p w:rsidR="002D400D" w:rsidRDefault="002D400D" w:rsidP="002D400D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054BD9">
        <w:rPr>
          <w:sz w:val="20"/>
        </w:rPr>
        <w:t xml:space="preserve">деятельности </w:t>
      </w:r>
    </w:p>
    <w:p w:rsidR="00A80C34" w:rsidRDefault="002D400D" w:rsidP="002D400D">
      <w:pPr>
        <w:ind w:left="8496" w:firstLine="708"/>
        <w:rPr>
          <w:sz w:val="20"/>
        </w:rPr>
      </w:pPr>
      <w:r>
        <w:rPr>
          <w:sz w:val="20"/>
        </w:rPr>
        <w:t xml:space="preserve">                                       </w:t>
      </w:r>
      <w:r w:rsidRPr="00054BD9">
        <w:rPr>
          <w:sz w:val="20"/>
        </w:rPr>
        <w:t>Администрации Первомайского района</w:t>
      </w:r>
    </w:p>
    <w:p w:rsidR="002D400D" w:rsidRDefault="002D400D" w:rsidP="002D400D">
      <w:pPr>
        <w:ind w:left="8496" w:firstLine="708"/>
        <w:rPr>
          <w:sz w:val="20"/>
        </w:rPr>
      </w:pPr>
      <w:r>
        <w:rPr>
          <w:sz w:val="20"/>
        </w:rPr>
        <w:t xml:space="preserve">                                       </w:t>
      </w:r>
    </w:p>
    <w:p w:rsidR="002D400D" w:rsidRPr="002D400D" w:rsidRDefault="002D400D" w:rsidP="002D400D">
      <w:pPr>
        <w:ind w:left="8496" w:firstLine="708"/>
      </w:pPr>
      <w:r>
        <w:rPr>
          <w:sz w:val="20"/>
        </w:rPr>
        <w:t xml:space="preserve">                                       </w:t>
      </w:r>
      <w:r w:rsidRPr="002D400D">
        <w:t>УТВЕРЖДАЮ</w:t>
      </w:r>
    </w:p>
    <w:p w:rsidR="002D400D" w:rsidRPr="002D400D" w:rsidRDefault="002D400D" w:rsidP="002D400D">
      <w:pPr>
        <w:ind w:left="8496" w:firstLine="708"/>
      </w:pPr>
      <w:r w:rsidRPr="002D400D">
        <w:t xml:space="preserve">       </w:t>
      </w:r>
      <w:r>
        <w:t xml:space="preserve">                          </w:t>
      </w:r>
      <w:r w:rsidRPr="002D400D">
        <w:t xml:space="preserve">Глава Первомайского района </w:t>
      </w:r>
    </w:p>
    <w:p w:rsidR="002D400D" w:rsidRPr="002D400D" w:rsidRDefault="002D400D" w:rsidP="002D400D">
      <w:pPr>
        <w:ind w:left="8496" w:firstLine="708"/>
      </w:pPr>
      <w:r w:rsidRPr="002D400D">
        <w:t xml:space="preserve">                                 И.И. Сиберт _______________</w:t>
      </w:r>
    </w:p>
    <w:p w:rsidR="002D400D" w:rsidRPr="002D400D" w:rsidRDefault="002D400D" w:rsidP="00453F06">
      <w:pPr>
        <w:jc w:val="center"/>
        <w:rPr>
          <w:b/>
        </w:rPr>
      </w:pPr>
    </w:p>
    <w:p w:rsidR="00A80C34" w:rsidRPr="00453F06" w:rsidRDefault="00453F06" w:rsidP="00453F06">
      <w:pPr>
        <w:jc w:val="center"/>
        <w:rPr>
          <w:b/>
        </w:rPr>
      </w:pPr>
      <w:r w:rsidRPr="00453F06">
        <w:rPr>
          <w:b/>
        </w:rPr>
        <w:t>План мероприятий («дорожной карты»)</w:t>
      </w:r>
    </w:p>
    <w:p w:rsidR="00453F06" w:rsidRDefault="00453F06" w:rsidP="00453F06">
      <w:pPr>
        <w:jc w:val="center"/>
        <w:rPr>
          <w:b/>
        </w:rPr>
      </w:pPr>
      <w:r w:rsidRPr="00453F06">
        <w:rPr>
          <w:b/>
        </w:rPr>
        <w:t>По снижению рисков нарушения антимонопольного законодательства</w:t>
      </w:r>
    </w:p>
    <w:p w:rsidR="00453F06" w:rsidRDefault="00453F06" w:rsidP="00453F06">
      <w:pPr>
        <w:jc w:val="center"/>
        <w:rPr>
          <w:b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561"/>
        <w:gridCol w:w="2912"/>
        <w:gridCol w:w="2913"/>
        <w:gridCol w:w="2913"/>
      </w:tblGrid>
      <w:tr w:rsidR="00453F06" w:rsidTr="002D400D">
        <w:trPr>
          <w:jc w:val="center"/>
        </w:trPr>
        <w:tc>
          <w:tcPr>
            <w:tcW w:w="2263" w:type="dxa"/>
            <w:vAlign w:val="center"/>
          </w:tcPr>
          <w:p w:rsidR="00453F06" w:rsidRDefault="00453F06" w:rsidP="002D400D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риска нарушения АМЗ (согласно карте </w:t>
            </w:r>
            <w:proofErr w:type="spellStart"/>
            <w:r>
              <w:rPr>
                <w:b/>
              </w:rPr>
              <w:t>комплаенс</w:t>
            </w:r>
            <w:proofErr w:type="spellEnd"/>
            <w:r>
              <w:rPr>
                <w:b/>
              </w:rPr>
              <w:t>-рисков)</w:t>
            </w:r>
          </w:p>
        </w:tc>
        <w:tc>
          <w:tcPr>
            <w:tcW w:w="3561" w:type="dxa"/>
            <w:vAlign w:val="center"/>
          </w:tcPr>
          <w:p w:rsidR="00453F06" w:rsidRDefault="00453F06" w:rsidP="002D400D">
            <w:pPr>
              <w:jc w:val="center"/>
              <w:rPr>
                <w:b/>
              </w:rPr>
            </w:pPr>
            <w:r>
              <w:rPr>
                <w:b/>
              </w:rPr>
              <w:t xml:space="preserve">Мероприятия, направленные на минимизацию и устранение </w:t>
            </w:r>
            <w:proofErr w:type="spellStart"/>
            <w:r>
              <w:rPr>
                <w:b/>
              </w:rPr>
              <w:t>комплаенс</w:t>
            </w:r>
            <w:proofErr w:type="spellEnd"/>
            <w:r>
              <w:rPr>
                <w:b/>
              </w:rPr>
              <w:t xml:space="preserve">-рисков (согласно карте </w:t>
            </w:r>
            <w:proofErr w:type="spellStart"/>
            <w:r>
              <w:rPr>
                <w:b/>
              </w:rPr>
              <w:t>комплаенс</w:t>
            </w:r>
            <w:proofErr w:type="spellEnd"/>
            <w:r>
              <w:rPr>
                <w:b/>
              </w:rPr>
              <w:t>-рисков)</w:t>
            </w:r>
          </w:p>
        </w:tc>
        <w:tc>
          <w:tcPr>
            <w:tcW w:w="2912" w:type="dxa"/>
            <w:vAlign w:val="center"/>
          </w:tcPr>
          <w:p w:rsidR="00453F06" w:rsidRDefault="00453F06" w:rsidP="002D400D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 лица (должностные лица, структурные подразделения)</w:t>
            </w:r>
          </w:p>
        </w:tc>
        <w:tc>
          <w:tcPr>
            <w:tcW w:w="2913" w:type="dxa"/>
            <w:vAlign w:val="center"/>
          </w:tcPr>
          <w:p w:rsidR="00453F06" w:rsidRDefault="00453F06" w:rsidP="002D400D">
            <w:pPr>
              <w:jc w:val="center"/>
              <w:rPr>
                <w:b/>
              </w:rPr>
            </w:pPr>
            <w:r>
              <w:rPr>
                <w:b/>
              </w:rPr>
              <w:t>Сроки исполнения мероприятий</w:t>
            </w:r>
          </w:p>
        </w:tc>
        <w:tc>
          <w:tcPr>
            <w:tcW w:w="2913" w:type="dxa"/>
            <w:vAlign w:val="center"/>
          </w:tcPr>
          <w:p w:rsidR="00453F06" w:rsidRDefault="00453F06" w:rsidP="002D400D">
            <w:pPr>
              <w:jc w:val="center"/>
              <w:rPr>
                <w:b/>
              </w:rPr>
            </w:pPr>
            <w:r>
              <w:rPr>
                <w:b/>
              </w:rPr>
              <w:t>Ожидаемые результаты</w:t>
            </w:r>
          </w:p>
        </w:tc>
      </w:tr>
      <w:tr w:rsidR="00453F06" w:rsidTr="002D400D">
        <w:trPr>
          <w:jc w:val="center"/>
        </w:trPr>
        <w:tc>
          <w:tcPr>
            <w:tcW w:w="2263" w:type="dxa"/>
          </w:tcPr>
          <w:p w:rsidR="00453F06" w:rsidRDefault="00453F06" w:rsidP="00453F06">
            <w:pPr>
              <w:jc w:val="center"/>
              <w:rPr>
                <w:b/>
              </w:rPr>
            </w:pPr>
          </w:p>
        </w:tc>
        <w:tc>
          <w:tcPr>
            <w:tcW w:w="3561" w:type="dxa"/>
          </w:tcPr>
          <w:p w:rsidR="00453F06" w:rsidRDefault="00453F06" w:rsidP="00453F06">
            <w:pPr>
              <w:jc w:val="center"/>
              <w:rPr>
                <w:b/>
              </w:rPr>
            </w:pPr>
          </w:p>
        </w:tc>
        <w:tc>
          <w:tcPr>
            <w:tcW w:w="2912" w:type="dxa"/>
          </w:tcPr>
          <w:p w:rsidR="00453F06" w:rsidRDefault="00453F06" w:rsidP="00453F06">
            <w:pPr>
              <w:jc w:val="center"/>
              <w:rPr>
                <w:b/>
              </w:rPr>
            </w:pPr>
          </w:p>
        </w:tc>
        <w:tc>
          <w:tcPr>
            <w:tcW w:w="2913" w:type="dxa"/>
          </w:tcPr>
          <w:p w:rsidR="00453F06" w:rsidRDefault="00453F06" w:rsidP="00453F06">
            <w:pPr>
              <w:jc w:val="center"/>
              <w:rPr>
                <w:b/>
              </w:rPr>
            </w:pPr>
          </w:p>
        </w:tc>
        <w:tc>
          <w:tcPr>
            <w:tcW w:w="2913" w:type="dxa"/>
          </w:tcPr>
          <w:p w:rsidR="00453F06" w:rsidRDefault="00453F06" w:rsidP="00453F06">
            <w:pPr>
              <w:jc w:val="center"/>
              <w:rPr>
                <w:b/>
              </w:rPr>
            </w:pPr>
          </w:p>
        </w:tc>
      </w:tr>
      <w:tr w:rsidR="00453F06" w:rsidTr="002D400D">
        <w:trPr>
          <w:jc w:val="center"/>
        </w:trPr>
        <w:tc>
          <w:tcPr>
            <w:tcW w:w="2263" w:type="dxa"/>
          </w:tcPr>
          <w:p w:rsidR="00453F06" w:rsidRDefault="00453F06" w:rsidP="00453F06">
            <w:pPr>
              <w:jc w:val="center"/>
              <w:rPr>
                <w:b/>
              </w:rPr>
            </w:pPr>
          </w:p>
        </w:tc>
        <w:tc>
          <w:tcPr>
            <w:tcW w:w="3561" w:type="dxa"/>
          </w:tcPr>
          <w:p w:rsidR="00453F06" w:rsidRDefault="00453F06" w:rsidP="00453F06">
            <w:pPr>
              <w:jc w:val="center"/>
              <w:rPr>
                <w:b/>
              </w:rPr>
            </w:pPr>
          </w:p>
        </w:tc>
        <w:tc>
          <w:tcPr>
            <w:tcW w:w="2912" w:type="dxa"/>
          </w:tcPr>
          <w:p w:rsidR="00453F06" w:rsidRDefault="00453F06" w:rsidP="00453F06">
            <w:pPr>
              <w:jc w:val="center"/>
              <w:rPr>
                <w:b/>
              </w:rPr>
            </w:pPr>
          </w:p>
        </w:tc>
        <w:tc>
          <w:tcPr>
            <w:tcW w:w="2913" w:type="dxa"/>
          </w:tcPr>
          <w:p w:rsidR="00453F06" w:rsidRDefault="00453F06" w:rsidP="00453F06">
            <w:pPr>
              <w:jc w:val="center"/>
              <w:rPr>
                <w:b/>
              </w:rPr>
            </w:pPr>
          </w:p>
        </w:tc>
        <w:tc>
          <w:tcPr>
            <w:tcW w:w="2913" w:type="dxa"/>
          </w:tcPr>
          <w:p w:rsidR="00453F06" w:rsidRDefault="00453F06" w:rsidP="00453F06">
            <w:pPr>
              <w:jc w:val="center"/>
              <w:rPr>
                <w:b/>
              </w:rPr>
            </w:pPr>
          </w:p>
        </w:tc>
      </w:tr>
    </w:tbl>
    <w:p w:rsidR="00453F06" w:rsidRPr="00453F06" w:rsidRDefault="00453F06" w:rsidP="00453F06">
      <w:pPr>
        <w:jc w:val="center"/>
        <w:rPr>
          <w:b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>
      <w:pPr>
        <w:rPr>
          <w:sz w:val="20"/>
        </w:rPr>
      </w:pPr>
    </w:p>
    <w:p w:rsidR="00A80C34" w:rsidRDefault="00A80C34" w:rsidP="008468F9"/>
    <w:p w:rsidR="001E4830" w:rsidRDefault="001E4830" w:rsidP="008468F9"/>
    <w:p w:rsidR="001E4830" w:rsidRDefault="001E4830" w:rsidP="008468F9"/>
    <w:p w:rsidR="001E4830" w:rsidRDefault="001E4830" w:rsidP="008468F9"/>
    <w:p w:rsidR="001E4830" w:rsidRDefault="001E4830" w:rsidP="008468F9"/>
    <w:p w:rsidR="001E4830" w:rsidRDefault="001E4830" w:rsidP="008468F9"/>
    <w:p w:rsidR="001E4830" w:rsidRDefault="001E4830" w:rsidP="008468F9"/>
    <w:p w:rsidR="001E4830" w:rsidRDefault="001E4830" w:rsidP="008468F9">
      <w:pPr>
        <w:sectPr w:rsidR="001E4830" w:rsidSect="002D400D">
          <w:pgSz w:w="16840" w:h="11907" w:orient="landscape" w:code="9"/>
          <w:pgMar w:top="1134" w:right="567" w:bottom="0" w:left="1701" w:header="720" w:footer="567" w:gutter="0"/>
          <w:pgNumType w:start="1"/>
          <w:cols w:space="720"/>
          <w:titlePg/>
          <w:docGrid w:linePitch="354"/>
        </w:sectPr>
      </w:pPr>
    </w:p>
    <w:p w:rsidR="002D400D" w:rsidRDefault="002D400D" w:rsidP="002D400D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</w:t>
      </w:r>
      <w:r w:rsidRPr="002D400D">
        <w:rPr>
          <w:sz w:val="20"/>
        </w:rPr>
        <w:t>Приложение № 4</w:t>
      </w:r>
      <w:r>
        <w:rPr>
          <w:b/>
          <w:sz w:val="20"/>
        </w:rPr>
        <w:t xml:space="preserve"> </w:t>
      </w:r>
      <w:r w:rsidRPr="00054BD9">
        <w:rPr>
          <w:sz w:val="20"/>
        </w:rPr>
        <w:t>к П</w:t>
      </w:r>
      <w:r>
        <w:rPr>
          <w:sz w:val="20"/>
        </w:rPr>
        <w:t xml:space="preserve">оложению </w:t>
      </w:r>
    </w:p>
    <w:p w:rsidR="002D400D" w:rsidRDefault="002D400D" w:rsidP="002D400D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</w:t>
      </w:r>
      <w:r>
        <w:rPr>
          <w:sz w:val="20"/>
        </w:rPr>
        <w:t xml:space="preserve">об организации системы </w:t>
      </w:r>
      <w:r w:rsidRPr="00054BD9">
        <w:rPr>
          <w:sz w:val="20"/>
        </w:rPr>
        <w:t xml:space="preserve">внутреннего </w:t>
      </w:r>
    </w:p>
    <w:p w:rsidR="002D400D" w:rsidRDefault="002D400D" w:rsidP="002D400D">
      <w:pPr>
        <w:jc w:val="right"/>
        <w:rPr>
          <w:sz w:val="20"/>
        </w:rPr>
      </w:pPr>
      <w:r w:rsidRPr="00054BD9">
        <w:rPr>
          <w:sz w:val="20"/>
        </w:rPr>
        <w:t>обеспечения</w:t>
      </w:r>
      <w:r>
        <w:rPr>
          <w:sz w:val="20"/>
        </w:rPr>
        <w:t xml:space="preserve"> </w:t>
      </w:r>
      <w:r w:rsidRPr="00054BD9">
        <w:rPr>
          <w:sz w:val="20"/>
        </w:rPr>
        <w:t xml:space="preserve">соответствия требованиям </w:t>
      </w:r>
    </w:p>
    <w:p w:rsidR="002D400D" w:rsidRDefault="002D400D" w:rsidP="002D400D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</w:t>
      </w:r>
      <w:r>
        <w:rPr>
          <w:sz w:val="20"/>
        </w:rPr>
        <w:t xml:space="preserve">антимонопольного законодательства </w:t>
      </w:r>
    </w:p>
    <w:p w:rsidR="002D400D" w:rsidRDefault="002D400D" w:rsidP="002D400D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</w:t>
      </w:r>
      <w:r w:rsidRPr="00054BD9">
        <w:rPr>
          <w:sz w:val="20"/>
        </w:rPr>
        <w:t xml:space="preserve">деятельности </w:t>
      </w:r>
    </w:p>
    <w:p w:rsidR="002D400D" w:rsidRPr="002D400D" w:rsidRDefault="002D400D" w:rsidP="002D400D">
      <w:pPr>
        <w:jc w:val="right"/>
        <w:rPr>
          <w:b/>
          <w:sz w:val="20"/>
        </w:rPr>
      </w:pPr>
      <w:r w:rsidRPr="00054BD9">
        <w:rPr>
          <w:sz w:val="20"/>
        </w:rPr>
        <w:t>Администрации Первомайского района</w:t>
      </w:r>
    </w:p>
    <w:p w:rsidR="001E4830" w:rsidRPr="000E2DE3" w:rsidRDefault="001E4830" w:rsidP="001E4830">
      <w:pPr>
        <w:tabs>
          <w:tab w:val="left" w:pos="1276"/>
        </w:tabs>
        <w:autoSpaceDE w:val="0"/>
        <w:autoSpaceDN w:val="0"/>
        <w:adjustRightInd w:val="0"/>
        <w:spacing w:before="240"/>
        <w:jc w:val="center"/>
        <w:rPr>
          <w:b/>
          <w:sz w:val="26"/>
          <w:szCs w:val="26"/>
        </w:rPr>
      </w:pPr>
      <w:r w:rsidRPr="000E2DE3">
        <w:rPr>
          <w:b/>
          <w:sz w:val="26"/>
          <w:szCs w:val="26"/>
        </w:rPr>
        <w:t xml:space="preserve">Оценка эффективности функционирования антимонопольного </w:t>
      </w:r>
      <w:proofErr w:type="spellStart"/>
      <w:r w:rsidRPr="000E2DE3">
        <w:rPr>
          <w:b/>
          <w:sz w:val="26"/>
          <w:szCs w:val="26"/>
        </w:rPr>
        <w:t>комплаенса</w:t>
      </w:r>
      <w:proofErr w:type="spellEnd"/>
      <w:r w:rsidRPr="000E2DE3">
        <w:rPr>
          <w:b/>
          <w:sz w:val="26"/>
          <w:szCs w:val="26"/>
        </w:rPr>
        <w:t xml:space="preserve"> в Администрации Первомайского района</w:t>
      </w:r>
    </w:p>
    <w:p w:rsidR="001E4830" w:rsidRDefault="001E4830" w:rsidP="001E4830">
      <w:pPr>
        <w:shd w:val="clear" w:color="auto" w:fill="FFFFFF"/>
        <w:spacing w:after="360" w:afterAutospacing="1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1"/>
        <w:tblW w:w="9646" w:type="dxa"/>
        <w:jc w:val="center"/>
        <w:tblLayout w:type="fixed"/>
        <w:tblLook w:val="04A0" w:firstRow="1" w:lastRow="0" w:firstColumn="1" w:lastColumn="0" w:noHBand="0" w:noVBand="1"/>
      </w:tblPr>
      <w:tblGrid>
        <w:gridCol w:w="573"/>
        <w:gridCol w:w="5103"/>
        <w:gridCol w:w="1985"/>
        <w:gridCol w:w="1985"/>
      </w:tblGrid>
      <w:tr w:rsidR="001E4830" w:rsidRPr="000E2DE3" w:rsidTr="002D400D">
        <w:trPr>
          <w:trHeight w:val="643"/>
          <w:jc w:val="center"/>
        </w:trPr>
        <w:tc>
          <w:tcPr>
            <w:tcW w:w="573" w:type="dxa"/>
            <w:vAlign w:val="center"/>
          </w:tcPr>
          <w:p w:rsidR="001E4830" w:rsidRPr="000E2DE3" w:rsidRDefault="001E4830" w:rsidP="003E258A">
            <w:pPr>
              <w:spacing w:after="270" w:line="300" w:lineRule="atLeast"/>
              <w:jc w:val="center"/>
              <w:rPr>
                <w:b/>
              </w:rPr>
            </w:pPr>
            <w:r w:rsidRPr="000E2DE3">
              <w:rPr>
                <w:b/>
              </w:rPr>
              <w:t>№ п/п</w:t>
            </w:r>
          </w:p>
        </w:tc>
        <w:tc>
          <w:tcPr>
            <w:tcW w:w="5103" w:type="dxa"/>
            <w:vAlign w:val="center"/>
          </w:tcPr>
          <w:p w:rsidR="001E4830" w:rsidRPr="000E2DE3" w:rsidRDefault="001E4830" w:rsidP="003E258A">
            <w:pPr>
              <w:spacing w:after="270" w:line="300" w:lineRule="atLeast"/>
              <w:jc w:val="center"/>
              <w:rPr>
                <w:b/>
              </w:rPr>
            </w:pPr>
            <w:r w:rsidRPr="000E2DE3">
              <w:rPr>
                <w:b/>
              </w:rPr>
              <w:t>Ключевые показатели эффективности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E4830" w:rsidRPr="000E2DE3" w:rsidRDefault="001E4830" w:rsidP="003E258A">
            <w:pPr>
              <w:spacing w:after="270" w:line="300" w:lineRule="atLeast"/>
              <w:jc w:val="center"/>
              <w:rPr>
                <w:b/>
              </w:rPr>
            </w:pPr>
            <w:r w:rsidRPr="000E2DE3">
              <w:rPr>
                <w:b/>
              </w:rPr>
              <w:t>Значение показателя</w:t>
            </w:r>
          </w:p>
        </w:tc>
        <w:tc>
          <w:tcPr>
            <w:tcW w:w="1985" w:type="dxa"/>
            <w:vAlign w:val="center"/>
          </w:tcPr>
          <w:p w:rsidR="001E4830" w:rsidRPr="000E2DE3" w:rsidRDefault="001E4830" w:rsidP="003E258A">
            <w:pPr>
              <w:spacing w:after="270" w:line="300" w:lineRule="atLeast"/>
              <w:jc w:val="center"/>
              <w:rPr>
                <w:b/>
              </w:rPr>
            </w:pPr>
            <w:r w:rsidRPr="000E2DE3">
              <w:rPr>
                <w:b/>
              </w:rPr>
              <w:t>Оценка (балл)</w:t>
            </w:r>
          </w:p>
        </w:tc>
      </w:tr>
      <w:tr w:rsidR="001E4830" w:rsidRPr="000E2DE3" w:rsidTr="002D400D">
        <w:trPr>
          <w:trHeight w:val="391"/>
          <w:jc w:val="center"/>
        </w:trPr>
        <w:tc>
          <w:tcPr>
            <w:tcW w:w="573" w:type="dxa"/>
            <w:vMerge w:val="restart"/>
          </w:tcPr>
          <w:p w:rsidR="001E4830" w:rsidRPr="000E2DE3" w:rsidRDefault="001E4830" w:rsidP="003E258A">
            <w:pPr>
              <w:jc w:val="both"/>
            </w:pPr>
            <w:r w:rsidRPr="000E2DE3">
              <w:t>1</w:t>
            </w:r>
          </w:p>
        </w:tc>
        <w:tc>
          <w:tcPr>
            <w:tcW w:w="5103" w:type="dxa"/>
            <w:vMerge w:val="restart"/>
          </w:tcPr>
          <w:p w:rsidR="001E4830" w:rsidRPr="000E2DE3" w:rsidRDefault="001E4830" w:rsidP="003E258A">
            <w:pPr>
              <w:jc w:val="both"/>
            </w:pPr>
            <w:r>
              <w:t>Коэффициент снижения количества нарушений АМЗ по сравнению с предыдущим годом со стороны Администрации Первомайского района и ее органов, наделенных правами юридического лица (в случае отсутствия нарушений АМЗ в отчетном году и предыдущих годах показатель равен 20 баллов)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&gt;</w:t>
            </w:r>
            <w:r w:rsidRPr="000E2DE3">
              <w:t xml:space="preserve"> </w:t>
            </w:r>
            <w:r>
              <w:t>1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t>20</w:t>
            </w:r>
          </w:p>
        </w:tc>
      </w:tr>
      <w:tr w:rsidR="001E4830" w:rsidRPr="000E2DE3" w:rsidTr="002D400D">
        <w:trPr>
          <w:trHeight w:val="527"/>
          <w:jc w:val="center"/>
        </w:trPr>
        <w:tc>
          <w:tcPr>
            <w:tcW w:w="573" w:type="dxa"/>
            <w:vMerge/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5103" w:type="dxa"/>
            <w:vMerge/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 w:rsidRPr="000E2DE3">
              <w:t>1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 w:rsidRPr="000E2DE3">
              <w:t>1</w:t>
            </w:r>
            <w:r>
              <w:t>0</w:t>
            </w:r>
          </w:p>
        </w:tc>
      </w:tr>
      <w:tr w:rsidR="001E4830" w:rsidRPr="000E2DE3" w:rsidTr="002D400D">
        <w:trPr>
          <w:trHeight w:val="381"/>
          <w:jc w:val="center"/>
        </w:trPr>
        <w:tc>
          <w:tcPr>
            <w:tcW w:w="573" w:type="dxa"/>
            <w:vMerge/>
            <w:tcBorders>
              <w:bottom w:val="single" w:sz="4" w:space="0" w:color="auto"/>
            </w:tcBorders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5103" w:type="dxa"/>
            <w:vMerge/>
            <w:tcBorders>
              <w:bottom w:val="single" w:sz="4" w:space="0" w:color="auto"/>
            </w:tcBorders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1985" w:type="dxa"/>
            <w:tcBorders>
              <w:bottom w:val="nil"/>
            </w:tcBorders>
          </w:tcPr>
          <w:p w:rsidR="001E4830" w:rsidRPr="000E2DE3" w:rsidRDefault="001E4830" w:rsidP="003E258A">
            <w:pPr>
              <w:jc w:val="center"/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&lt; 1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 w:rsidRPr="000E2DE3">
              <w:t>0</w:t>
            </w:r>
          </w:p>
        </w:tc>
      </w:tr>
      <w:tr w:rsidR="001E4830" w:rsidRPr="000E2DE3" w:rsidTr="002D400D">
        <w:trPr>
          <w:trHeight w:val="383"/>
          <w:jc w:val="center"/>
        </w:trPr>
        <w:tc>
          <w:tcPr>
            <w:tcW w:w="573" w:type="dxa"/>
            <w:vMerge w:val="restart"/>
            <w:tcBorders>
              <w:top w:val="single" w:sz="4" w:space="0" w:color="auto"/>
            </w:tcBorders>
          </w:tcPr>
          <w:p w:rsidR="001E4830" w:rsidRPr="000E2DE3" w:rsidRDefault="001E4830" w:rsidP="003E258A">
            <w:pPr>
              <w:jc w:val="both"/>
            </w:pPr>
            <w:r w:rsidRPr="000E2DE3">
              <w:t>2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E4830" w:rsidRPr="000E2DE3" w:rsidRDefault="001E4830" w:rsidP="003E258A">
            <w:pPr>
              <w:jc w:val="both"/>
            </w:pPr>
            <w:r>
              <w:t>Доля проектов нормативных правовых актов, в которых не выявлены нарушения АМЗ по итогам «общественных обсуждений»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1E4830" w:rsidRPr="000E2DE3" w:rsidRDefault="001E4830" w:rsidP="003E258A">
            <w:pPr>
              <w:jc w:val="center"/>
            </w:pPr>
            <w:r>
              <w:t>100 %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t>2</w:t>
            </w:r>
            <w:r w:rsidRPr="000E2DE3">
              <w:t>0</w:t>
            </w:r>
          </w:p>
        </w:tc>
      </w:tr>
      <w:tr w:rsidR="001E4830" w:rsidRPr="000E2DE3" w:rsidTr="002D400D">
        <w:trPr>
          <w:trHeight w:val="417"/>
          <w:jc w:val="center"/>
        </w:trPr>
        <w:tc>
          <w:tcPr>
            <w:tcW w:w="573" w:type="dxa"/>
            <w:vMerge/>
            <w:tcBorders>
              <w:top w:val="nil"/>
            </w:tcBorders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5103" w:type="dxa"/>
            <w:vMerge/>
            <w:tcBorders>
              <w:top w:val="nil"/>
              <w:right w:val="single" w:sz="4" w:space="0" w:color="auto"/>
            </w:tcBorders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</w:tcPr>
          <w:p w:rsidR="001E4830" w:rsidRPr="000E2DE3" w:rsidRDefault="001E4830" w:rsidP="003E258A">
            <w:pPr>
              <w:jc w:val="center"/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&lt;</w:t>
            </w:r>
            <w:r>
              <w:t xml:space="preserve"> 100%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E4830" w:rsidRPr="000E2DE3" w:rsidRDefault="001E4830" w:rsidP="003E258A">
            <w:pPr>
              <w:jc w:val="center"/>
            </w:pPr>
            <w:r>
              <w:t>0</w:t>
            </w:r>
          </w:p>
        </w:tc>
      </w:tr>
      <w:tr w:rsidR="001E4830" w:rsidRPr="000E2DE3" w:rsidTr="002D400D">
        <w:trPr>
          <w:trHeight w:val="442"/>
          <w:jc w:val="center"/>
        </w:trPr>
        <w:tc>
          <w:tcPr>
            <w:tcW w:w="573" w:type="dxa"/>
            <w:vMerge w:val="restart"/>
          </w:tcPr>
          <w:p w:rsidR="001E4830" w:rsidRPr="000E2DE3" w:rsidRDefault="001E4830" w:rsidP="003E258A">
            <w:pPr>
              <w:jc w:val="both"/>
            </w:pPr>
            <w:r w:rsidRPr="000E2DE3">
              <w:t>3</w:t>
            </w:r>
          </w:p>
        </w:tc>
        <w:tc>
          <w:tcPr>
            <w:tcW w:w="5103" w:type="dxa"/>
            <w:vMerge w:val="restart"/>
          </w:tcPr>
          <w:p w:rsidR="001E4830" w:rsidRPr="000E2DE3" w:rsidRDefault="001E4830" w:rsidP="003E258A">
            <w:pPr>
              <w:jc w:val="both"/>
            </w:pPr>
            <w:r>
              <w:t>Доля нормативных правовых актов ОМСУ, в которых не выявлены нарушения АМЗ антимонопольным органом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t>100 %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t>20</w:t>
            </w:r>
          </w:p>
        </w:tc>
      </w:tr>
      <w:tr w:rsidR="001E4830" w:rsidRPr="000E2DE3" w:rsidTr="002D400D">
        <w:trPr>
          <w:trHeight w:val="403"/>
          <w:jc w:val="center"/>
        </w:trPr>
        <w:tc>
          <w:tcPr>
            <w:tcW w:w="573" w:type="dxa"/>
            <w:vMerge/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5103" w:type="dxa"/>
            <w:vMerge/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&lt;</w:t>
            </w:r>
            <w:r>
              <w:t xml:space="preserve"> 100%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 w:rsidRPr="000E2DE3">
              <w:t>0</w:t>
            </w:r>
          </w:p>
        </w:tc>
      </w:tr>
      <w:tr w:rsidR="001E4830" w:rsidRPr="000E2DE3" w:rsidTr="002D400D">
        <w:trPr>
          <w:trHeight w:val="283"/>
          <w:jc w:val="center"/>
        </w:trPr>
        <w:tc>
          <w:tcPr>
            <w:tcW w:w="573" w:type="dxa"/>
            <w:vMerge w:val="restart"/>
          </w:tcPr>
          <w:p w:rsidR="001E4830" w:rsidRPr="000E2DE3" w:rsidRDefault="001E4830" w:rsidP="003E258A">
            <w:pPr>
              <w:jc w:val="both"/>
            </w:pPr>
            <w:r w:rsidRPr="000E2DE3">
              <w:t>4</w:t>
            </w:r>
          </w:p>
        </w:tc>
        <w:tc>
          <w:tcPr>
            <w:tcW w:w="5103" w:type="dxa"/>
            <w:vMerge w:val="restart"/>
          </w:tcPr>
          <w:p w:rsidR="001E4830" w:rsidRPr="000E2DE3" w:rsidRDefault="001E4830" w:rsidP="003E258A">
            <w:pPr>
              <w:jc w:val="both"/>
            </w:pPr>
            <w:r w:rsidRPr="000E2DE3">
              <w:t xml:space="preserve">Выполнение мероприятий по снижению рисков </w:t>
            </w:r>
            <w:r>
              <w:t>нарушения АМЗ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t>100 %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 w:rsidRPr="000E2DE3">
              <w:t>20</w:t>
            </w:r>
          </w:p>
        </w:tc>
      </w:tr>
      <w:tr w:rsidR="001E4830" w:rsidRPr="000E2DE3" w:rsidTr="002D400D">
        <w:trPr>
          <w:trHeight w:val="330"/>
          <w:jc w:val="center"/>
        </w:trPr>
        <w:tc>
          <w:tcPr>
            <w:tcW w:w="573" w:type="dxa"/>
            <w:vMerge/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5103" w:type="dxa"/>
            <w:vMerge/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&lt;</w:t>
            </w:r>
            <w:r>
              <w:t xml:space="preserve"> 100%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t>0</w:t>
            </w:r>
          </w:p>
        </w:tc>
      </w:tr>
      <w:tr w:rsidR="001E4830" w:rsidRPr="000E2DE3" w:rsidTr="002D400D">
        <w:trPr>
          <w:trHeight w:val="363"/>
          <w:jc w:val="center"/>
        </w:trPr>
        <w:tc>
          <w:tcPr>
            <w:tcW w:w="573" w:type="dxa"/>
            <w:vMerge w:val="restart"/>
          </w:tcPr>
          <w:p w:rsidR="001E4830" w:rsidRPr="000E2DE3" w:rsidRDefault="001E4830" w:rsidP="003E258A">
            <w:pPr>
              <w:jc w:val="both"/>
            </w:pPr>
            <w:r w:rsidRPr="000E2DE3">
              <w:t>5</w:t>
            </w:r>
          </w:p>
        </w:tc>
        <w:tc>
          <w:tcPr>
            <w:tcW w:w="5103" w:type="dxa"/>
            <w:vMerge w:val="restart"/>
          </w:tcPr>
          <w:p w:rsidR="001E4830" w:rsidRPr="000E2DE3" w:rsidRDefault="001E4830" w:rsidP="003E258A">
            <w:pPr>
              <w:jc w:val="both"/>
            </w:pPr>
            <w:r w:rsidRPr="000E2DE3">
              <w:t xml:space="preserve">Доля </w:t>
            </w:r>
            <w:r>
              <w:t xml:space="preserve">работников, в отношении которых были проведены обучающие мероприятия АМЗ и антимонопольному </w:t>
            </w:r>
            <w:proofErr w:type="spellStart"/>
            <w:r>
              <w:t>комплаенсу</w:t>
            </w:r>
            <w:proofErr w:type="spellEnd"/>
            <w:r w:rsidRPr="000E2DE3">
              <w:t>.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≥ </w:t>
            </w:r>
            <w:r>
              <w:t>50%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t>20</w:t>
            </w:r>
          </w:p>
        </w:tc>
      </w:tr>
      <w:tr w:rsidR="001E4830" w:rsidRPr="000E2DE3" w:rsidTr="002D400D">
        <w:trPr>
          <w:trHeight w:val="411"/>
          <w:jc w:val="center"/>
        </w:trPr>
        <w:tc>
          <w:tcPr>
            <w:tcW w:w="573" w:type="dxa"/>
            <w:vMerge/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5103" w:type="dxa"/>
            <w:vMerge/>
          </w:tcPr>
          <w:p w:rsidR="001E4830" w:rsidRPr="000E2DE3" w:rsidRDefault="001E4830" w:rsidP="003E258A">
            <w:pPr>
              <w:jc w:val="both"/>
            </w:pP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&lt;</w:t>
            </w:r>
            <w:r>
              <w:t xml:space="preserve"> 50%</w:t>
            </w:r>
          </w:p>
        </w:tc>
        <w:tc>
          <w:tcPr>
            <w:tcW w:w="1985" w:type="dxa"/>
          </w:tcPr>
          <w:p w:rsidR="001E4830" w:rsidRPr="000E2DE3" w:rsidRDefault="001E4830" w:rsidP="003E258A">
            <w:pPr>
              <w:jc w:val="center"/>
            </w:pPr>
            <w:r w:rsidRPr="000E2DE3">
              <w:t>0</w:t>
            </w:r>
          </w:p>
        </w:tc>
      </w:tr>
    </w:tbl>
    <w:p w:rsidR="001E4830" w:rsidRDefault="001E4830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Период, за который производится оценка – календарный год.</w:t>
      </w:r>
    </w:p>
    <w:p w:rsidR="001E4830" w:rsidRDefault="001E4830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Расчет значения итогового показателя производится путем суммирования баллов:</w:t>
      </w:r>
    </w:p>
    <w:p w:rsidR="001E4830" w:rsidRDefault="001E4830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высокая эффективность – от 80 до 100 баллов;</w:t>
      </w:r>
    </w:p>
    <w:p w:rsidR="001E4830" w:rsidRDefault="001E4830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средняя эффективность – от 60 до 79 баллов;</w:t>
      </w:r>
    </w:p>
    <w:p w:rsidR="001E4830" w:rsidRDefault="001E4830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низкая эффективность – от 20 до 59 баллов;</w:t>
      </w:r>
    </w:p>
    <w:p w:rsidR="001E4830" w:rsidRDefault="001E4830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неэффективно – ниже 19 баллов.</w:t>
      </w:r>
    </w:p>
    <w:p w:rsidR="002D400D" w:rsidRPr="000E2DE3" w:rsidRDefault="002D400D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1E4830" w:rsidRDefault="001E4830" w:rsidP="002D400D">
      <w:pPr>
        <w:tabs>
          <w:tab w:val="left" w:pos="1276"/>
        </w:tabs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Методика расчета ключевых показателей эффективности антимонопольного </w:t>
      </w:r>
      <w:proofErr w:type="spellStart"/>
      <w:r>
        <w:rPr>
          <w:b/>
          <w:sz w:val="26"/>
          <w:szCs w:val="26"/>
        </w:rPr>
        <w:t>комплаенса</w:t>
      </w:r>
      <w:proofErr w:type="spellEnd"/>
    </w:p>
    <w:p w:rsidR="001E4830" w:rsidRDefault="001E4830" w:rsidP="002D400D">
      <w:pPr>
        <w:tabs>
          <w:tab w:val="left" w:pos="1276"/>
        </w:tabs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E2D67">
        <w:rPr>
          <w:sz w:val="26"/>
          <w:szCs w:val="26"/>
        </w:rPr>
        <w:t xml:space="preserve">Ключевые </w:t>
      </w:r>
      <w:r>
        <w:rPr>
          <w:sz w:val="26"/>
          <w:szCs w:val="26"/>
        </w:rPr>
        <w:t xml:space="preserve">показатели эффективности (КПЭ) антимонопольного </w:t>
      </w:r>
      <w:proofErr w:type="spellStart"/>
      <w:r>
        <w:rPr>
          <w:sz w:val="26"/>
          <w:szCs w:val="26"/>
        </w:rPr>
        <w:t>комплаенса</w:t>
      </w:r>
      <w:proofErr w:type="spellEnd"/>
      <w:r>
        <w:rPr>
          <w:sz w:val="26"/>
          <w:szCs w:val="26"/>
        </w:rPr>
        <w:t xml:space="preserve"> рассчитывается в целом для муниципального района.</w:t>
      </w:r>
    </w:p>
    <w:p w:rsidR="001E4830" w:rsidRPr="003E258A" w:rsidRDefault="001E4830" w:rsidP="002D400D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851"/>
        <w:jc w:val="both"/>
        <w:rPr>
          <w:sz w:val="26"/>
          <w:szCs w:val="26"/>
        </w:rPr>
      </w:pPr>
      <w:r w:rsidRPr="003E2D67">
        <w:rPr>
          <w:b/>
          <w:sz w:val="26"/>
          <w:szCs w:val="26"/>
        </w:rPr>
        <w:t xml:space="preserve">Коэффициент снижения количества нарушений </w:t>
      </w:r>
      <w:r w:rsidR="00D62FBD">
        <w:rPr>
          <w:b/>
          <w:sz w:val="26"/>
          <w:szCs w:val="26"/>
        </w:rPr>
        <w:t>АМЗ</w:t>
      </w:r>
      <w:r w:rsidRPr="003E2D67">
        <w:rPr>
          <w:b/>
          <w:sz w:val="26"/>
          <w:szCs w:val="26"/>
        </w:rPr>
        <w:t xml:space="preserve"> по сравнению с предыдущим годом</w:t>
      </w:r>
      <w:r w:rsidR="00CC1F51">
        <w:rPr>
          <w:b/>
          <w:sz w:val="26"/>
          <w:szCs w:val="26"/>
        </w:rPr>
        <w:t>.</w:t>
      </w:r>
    </w:p>
    <w:p w:rsidR="003E258A" w:rsidRPr="003E2D67" w:rsidRDefault="003E258A" w:rsidP="003E258A">
      <w:pPr>
        <w:pStyle w:val="aa"/>
        <w:autoSpaceDE w:val="0"/>
        <w:autoSpaceDN w:val="0"/>
        <w:adjustRightInd w:val="0"/>
        <w:ind w:left="851"/>
        <w:jc w:val="both"/>
        <w:rPr>
          <w:sz w:val="26"/>
          <w:szCs w:val="26"/>
        </w:rPr>
      </w:pPr>
    </w:p>
    <w:tbl>
      <w:tblPr>
        <w:tblStyle w:val="a9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847"/>
        <w:gridCol w:w="712"/>
      </w:tblGrid>
      <w:tr w:rsidR="001E4830" w:rsidTr="003E258A">
        <w:tc>
          <w:tcPr>
            <w:tcW w:w="911" w:type="dxa"/>
            <w:vMerge w:val="restart"/>
            <w:vAlign w:val="center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КСН=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КНпг</w:t>
            </w:r>
            <w:proofErr w:type="spellEnd"/>
          </w:p>
        </w:tc>
        <w:tc>
          <w:tcPr>
            <w:tcW w:w="712" w:type="dxa"/>
            <w:vMerge w:val="restart"/>
            <w:vAlign w:val="center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, где</w:t>
            </w:r>
          </w:p>
        </w:tc>
      </w:tr>
      <w:tr w:rsidR="001E4830" w:rsidTr="003E258A">
        <w:tc>
          <w:tcPr>
            <w:tcW w:w="911" w:type="dxa"/>
            <w:vMerge/>
            <w:vAlign w:val="center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7" w:type="dxa"/>
            <w:tcBorders>
              <w:top w:val="single" w:sz="4" w:space="0" w:color="auto"/>
            </w:tcBorders>
            <w:vAlign w:val="center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КНоп</w:t>
            </w:r>
            <w:proofErr w:type="spellEnd"/>
          </w:p>
        </w:tc>
        <w:tc>
          <w:tcPr>
            <w:tcW w:w="712" w:type="dxa"/>
            <w:vMerge/>
            <w:vAlign w:val="center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1E4830" w:rsidRDefault="001E4830" w:rsidP="001E4830">
      <w:pPr>
        <w:autoSpaceDE w:val="0"/>
        <w:autoSpaceDN w:val="0"/>
        <w:adjustRightInd w:val="0"/>
        <w:ind w:left="1418" w:hanging="1058"/>
        <w:jc w:val="both"/>
        <w:rPr>
          <w:sz w:val="26"/>
          <w:szCs w:val="26"/>
        </w:rPr>
      </w:pPr>
    </w:p>
    <w:tbl>
      <w:tblPr>
        <w:tblStyle w:val="a9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303"/>
        <w:gridCol w:w="8484"/>
      </w:tblGrid>
      <w:tr w:rsidR="001E4830" w:rsidTr="003E258A">
        <w:tc>
          <w:tcPr>
            <w:tcW w:w="851" w:type="dxa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КСН</w:t>
            </w:r>
          </w:p>
        </w:tc>
        <w:tc>
          <w:tcPr>
            <w:tcW w:w="299" w:type="dxa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484" w:type="dxa"/>
          </w:tcPr>
          <w:p w:rsidR="001E4830" w:rsidRDefault="001E4830" w:rsidP="002D400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E2D67">
              <w:rPr>
                <w:sz w:val="26"/>
                <w:szCs w:val="26"/>
              </w:rPr>
              <w:t xml:space="preserve">коэффициент снижения количества нарушений </w:t>
            </w:r>
            <w:r w:rsidR="00D62FBD">
              <w:rPr>
                <w:sz w:val="26"/>
                <w:szCs w:val="26"/>
              </w:rPr>
              <w:t>АМЗ</w:t>
            </w:r>
            <w:r w:rsidR="00D62FBD" w:rsidRPr="003E2D67">
              <w:rPr>
                <w:sz w:val="26"/>
                <w:szCs w:val="26"/>
              </w:rPr>
              <w:t xml:space="preserve"> </w:t>
            </w:r>
            <w:r w:rsidRPr="003E2D67">
              <w:rPr>
                <w:sz w:val="26"/>
                <w:szCs w:val="26"/>
              </w:rPr>
              <w:t>со стороны ОМСУ по сравнению с предыдущим годом</w:t>
            </w:r>
            <w:r>
              <w:rPr>
                <w:sz w:val="26"/>
                <w:szCs w:val="26"/>
              </w:rPr>
              <w:t>;</w:t>
            </w:r>
          </w:p>
        </w:tc>
      </w:tr>
      <w:tr w:rsidR="001E4830" w:rsidTr="003E258A">
        <w:tc>
          <w:tcPr>
            <w:tcW w:w="851" w:type="dxa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КНпг</w:t>
            </w:r>
            <w:proofErr w:type="spellEnd"/>
          </w:p>
        </w:tc>
        <w:tc>
          <w:tcPr>
            <w:tcW w:w="299" w:type="dxa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484" w:type="dxa"/>
          </w:tcPr>
          <w:p w:rsidR="001E4830" w:rsidRDefault="001E4830" w:rsidP="002D400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E2D67">
              <w:rPr>
                <w:sz w:val="26"/>
                <w:szCs w:val="26"/>
              </w:rPr>
              <w:t xml:space="preserve">количество нарушений </w:t>
            </w:r>
            <w:r w:rsidR="00D62FBD">
              <w:rPr>
                <w:sz w:val="26"/>
                <w:szCs w:val="26"/>
              </w:rPr>
              <w:t>АМЗ</w:t>
            </w:r>
            <w:r w:rsidRPr="003E2D67">
              <w:rPr>
                <w:sz w:val="26"/>
                <w:szCs w:val="26"/>
              </w:rPr>
              <w:t xml:space="preserve"> в предыдущем году</w:t>
            </w:r>
            <w:r>
              <w:rPr>
                <w:sz w:val="26"/>
                <w:szCs w:val="26"/>
              </w:rPr>
              <w:t>;</w:t>
            </w:r>
          </w:p>
        </w:tc>
      </w:tr>
      <w:tr w:rsidR="001E4830" w:rsidTr="003E258A">
        <w:tc>
          <w:tcPr>
            <w:tcW w:w="851" w:type="dxa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КНоп</w:t>
            </w:r>
            <w:proofErr w:type="spellEnd"/>
          </w:p>
        </w:tc>
        <w:tc>
          <w:tcPr>
            <w:tcW w:w="299" w:type="dxa"/>
          </w:tcPr>
          <w:p w:rsidR="001E4830" w:rsidRDefault="001E4830" w:rsidP="003E25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484" w:type="dxa"/>
          </w:tcPr>
          <w:p w:rsidR="001E4830" w:rsidRDefault="001E4830" w:rsidP="002D400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E2D67">
              <w:rPr>
                <w:sz w:val="26"/>
                <w:szCs w:val="26"/>
              </w:rPr>
              <w:t xml:space="preserve">количество нарушений </w:t>
            </w:r>
            <w:r w:rsidR="00D62FBD">
              <w:rPr>
                <w:sz w:val="26"/>
                <w:szCs w:val="26"/>
              </w:rPr>
              <w:t>АМЗ</w:t>
            </w:r>
            <w:r w:rsidR="00D62FBD" w:rsidRPr="003E2D67">
              <w:rPr>
                <w:sz w:val="26"/>
                <w:szCs w:val="26"/>
              </w:rPr>
              <w:t xml:space="preserve"> </w:t>
            </w:r>
            <w:r w:rsidRPr="003E2D67">
              <w:rPr>
                <w:sz w:val="26"/>
                <w:szCs w:val="26"/>
              </w:rPr>
              <w:t>в отчетном периоде.</w:t>
            </w:r>
          </w:p>
        </w:tc>
      </w:tr>
    </w:tbl>
    <w:p w:rsidR="001E4830" w:rsidRDefault="001E4830" w:rsidP="001E483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E4830" w:rsidRDefault="001E4830" w:rsidP="002D400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E2D67">
        <w:rPr>
          <w:sz w:val="26"/>
          <w:szCs w:val="26"/>
        </w:rPr>
        <w:t xml:space="preserve">При расчете коэффициента снижения количества нарушений </w:t>
      </w:r>
      <w:r w:rsidR="00D62FBD">
        <w:rPr>
          <w:sz w:val="26"/>
          <w:szCs w:val="26"/>
        </w:rPr>
        <w:t>АМЗ</w:t>
      </w:r>
      <w:r w:rsidRPr="003E2D67">
        <w:rPr>
          <w:sz w:val="26"/>
          <w:szCs w:val="26"/>
        </w:rPr>
        <w:t xml:space="preserve"> под нарушением </w:t>
      </w:r>
      <w:r w:rsidR="00CC1F51">
        <w:rPr>
          <w:sz w:val="26"/>
          <w:szCs w:val="26"/>
        </w:rPr>
        <w:t>АМЗ</w:t>
      </w:r>
      <w:r w:rsidRPr="003E2D67">
        <w:rPr>
          <w:sz w:val="26"/>
          <w:szCs w:val="26"/>
        </w:rPr>
        <w:t xml:space="preserve"> </w:t>
      </w:r>
      <w:r>
        <w:rPr>
          <w:sz w:val="26"/>
          <w:szCs w:val="26"/>
        </w:rPr>
        <w:t>понимаются:</w:t>
      </w:r>
    </w:p>
    <w:p w:rsidR="001E4830" w:rsidRDefault="001E4830" w:rsidP="002D400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E2D67">
        <w:rPr>
          <w:sz w:val="26"/>
          <w:szCs w:val="26"/>
        </w:rPr>
        <w:t xml:space="preserve">- возбужденные антимонопольным органом </w:t>
      </w:r>
      <w:r>
        <w:rPr>
          <w:sz w:val="26"/>
          <w:szCs w:val="26"/>
        </w:rPr>
        <w:t>антимонопольные дела;</w:t>
      </w:r>
    </w:p>
    <w:p w:rsidR="001E4830" w:rsidRDefault="001E4830" w:rsidP="002D400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E2D67">
        <w:rPr>
          <w:sz w:val="26"/>
          <w:szCs w:val="26"/>
        </w:rPr>
        <w:t xml:space="preserve">- выданные антимонопольным органом предупреждения о прекращении действий (бездействия), об отмене или изменении актов, которые содержат признаки нарушения </w:t>
      </w:r>
      <w:r w:rsidR="003E258A">
        <w:rPr>
          <w:sz w:val="26"/>
          <w:szCs w:val="26"/>
        </w:rPr>
        <w:t>АМЗ</w:t>
      </w:r>
      <w:r w:rsidRPr="003E2D67">
        <w:rPr>
          <w:sz w:val="26"/>
          <w:szCs w:val="26"/>
        </w:rPr>
        <w:t>, либо об устранении причин и условий, способствовавших возникновению такого нарушения, и о принятии мер по устранени</w:t>
      </w:r>
      <w:r>
        <w:rPr>
          <w:sz w:val="26"/>
          <w:szCs w:val="26"/>
        </w:rPr>
        <w:t>ю последствий такого нарушения;</w:t>
      </w:r>
    </w:p>
    <w:p w:rsidR="001E4830" w:rsidRPr="003E2D67" w:rsidRDefault="001E4830" w:rsidP="002D400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E2D67">
        <w:rPr>
          <w:sz w:val="26"/>
          <w:szCs w:val="26"/>
        </w:rPr>
        <w:t xml:space="preserve">- направленные антимонопольным </w:t>
      </w:r>
      <w:r>
        <w:rPr>
          <w:sz w:val="26"/>
          <w:szCs w:val="26"/>
        </w:rPr>
        <w:t>органом</w:t>
      </w:r>
      <w:r w:rsidRPr="003E2D67">
        <w:rPr>
          <w:sz w:val="26"/>
          <w:szCs w:val="26"/>
        </w:rPr>
        <w:t xml:space="preserve"> предостережения о недопустимости совершения действий, которые могут привести к нарушению </w:t>
      </w:r>
      <w:r w:rsidR="00CC1F51">
        <w:rPr>
          <w:sz w:val="26"/>
          <w:szCs w:val="26"/>
        </w:rPr>
        <w:t>АМЗ</w:t>
      </w:r>
      <w:r w:rsidRPr="003E2D67">
        <w:rPr>
          <w:sz w:val="26"/>
          <w:szCs w:val="26"/>
        </w:rPr>
        <w:t>.</w:t>
      </w:r>
    </w:p>
    <w:p w:rsidR="001E4830" w:rsidRDefault="001E4830" w:rsidP="002D400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E2D67">
        <w:rPr>
          <w:sz w:val="26"/>
          <w:szCs w:val="26"/>
        </w:rPr>
        <w:t xml:space="preserve">Ежегодная оценка значения данного показателя призвана обеспечить понимание об эффективности функционирования антимонопольного </w:t>
      </w:r>
      <w:proofErr w:type="spellStart"/>
      <w:r w:rsidRPr="003E2D67">
        <w:rPr>
          <w:sz w:val="26"/>
          <w:szCs w:val="26"/>
        </w:rPr>
        <w:t>комплаенса</w:t>
      </w:r>
      <w:proofErr w:type="spellEnd"/>
      <w:r w:rsidRPr="003E2D67">
        <w:rPr>
          <w:sz w:val="26"/>
          <w:szCs w:val="26"/>
        </w:rPr>
        <w:t xml:space="preserve"> и о соответствии мероприятий антимонопольного </w:t>
      </w:r>
      <w:proofErr w:type="spellStart"/>
      <w:r w:rsidRPr="003E2D67">
        <w:rPr>
          <w:sz w:val="26"/>
          <w:szCs w:val="26"/>
        </w:rPr>
        <w:t>комплаенса</w:t>
      </w:r>
      <w:proofErr w:type="spellEnd"/>
      <w:r w:rsidRPr="003E2D67">
        <w:rPr>
          <w:sz w:val="26"/>
          <w:szCs w:val="26"/>
        </w:rPr>
        <w:t xml:space="preserve"> направлениям совершенствования государственной политики по развитию конкур</w:t>
      </w:r>
      <w:r>
        <w:rPr>
          <w:sz w:val="26"/>
          <w:szCs w:val="26"/>
        </w:rPr>
        <w:t>енции.</w:t>
      </w:r>
    </w:p>
    <w:p w:rsidR="001E4830" w:rsidRPr="00121C72" w:rsidRDefault="001E4830" w:rsidP="002D400D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 w:rsidRPr="00121C72">
        <w:rPr>
          <w:b/>
          <w:sz w:val="26"/>
          <w:szCs w:val="26"/>
        </w:rPr>
        <w:t xml:space="preserve">Доля проектов нормативных правовых актов, в которых не выявлены нарушения </w:t>
      </w:r>
      <w:r w:rsidR="00CC1F51">
        <w:rPr>
          <w:b/>
          <w:sz w:val="26"/>
          <w:szCs w:val="26"/>
        </w:rPr>
        <w:t>АМЗ</w:t>
      </w:r>
      <w:r w:rsidRPr="00121C72">
        <w:rPr>
          <w:b/>
          <w:sz w:val="26"/>
          <w:szCs w:val="26"/>
        </w:rPr>
        <w:t xml:space="preserve"> по итогам «общественных обсуждений»</w:t>
      </w:r>
      <w:r w:rsidR="00CC1F51">
        <w:rPr>
          <w:b/>
          <w:sz w:val="26"/>
          <w:szCs w:val="26"/>
        </w:rPr>
        <w:t>.</w:t>
      </w:r>
    </w:p>
    <w:p w:rsidR="001E4830" w:rsidRPr="00121C72" w:rsidRDefault="001E4830" w:rsidP="002D400D">
      <w:pPr>
        <w:pStyle w:val="aa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21C72">
        <w:rPr>
          <w:sz w:val="26"/>
          <w:szCs w:val="26"/>
        </w:rPr>
        <w:t xml:space="preserve">Показатель рассчитывается исходя из проведенного анализа проектов нормативных правовых актов в соответствии с </w:t>
      </w:r>
      <w:r w:rsidRPr="00D62FBD">
        <w:rPr>
          <w:sz w:val="26"/>
          <w:szCs w:val="26"/>
        </w:rPr>
        <w:t>пунктом 3.1 настоящего</w:t>
      </w:r>
      <w:r>
        <w:rPr>
          <w:sz w:val="26"/>
          <w:szCs w:val="26"/>
        </w:rPr>
        <w:t xml:space="preserve"> Положения.</w:t>
      </w:r>
    </w:p>
    <w:p w:rsidR="001E4830" w:rsidRPr="00121C72" w:rsidRDefault="001E4830" w:rsidP="002D400D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21C72">
        <w:rPr>
          <w:b/>
          <w:sz w:val="26"/>
          <w:szCs w:val="26"/>
        </w:rPr>
        <w:t xml:space="preserve">Доля нормативных правовых актов, в которых не выявлены нарушения </w:t>
      </w:r>
      <w:r w:rsidR="00CC1F51">
        <w:rPr>
          <w:b/>
          <w:sz w:val="26"/>
          <w:szCs w:val="26"/>
        </w:rPr>
        <w:t>АМЗ</w:t>
      </w:r>
      <w:r w:rsidRPr="00121C72">
        <w:rPr>
          <w:b/>
          <w:sz w:val="26"/>
          <w:szCs w:val="26"/>
        </w:rPr>
        <w:t xml:space="preserve"> антимонопольным органом</w:t>
      </w:r>
      <w:r w:rsidR="00CC1F51">
        <w:rPr>
          <w:b/>
          <w:sz w:val="26"/>
          <w:szCs w:val="26"/>
        </w:rPr>
        <w:t>.</w:t>
      </w:r>
    </w:p>
    <w:p w:rsidR="001E4830" w:rsidRPr="00121C72" w:rsidRDefault="001E4830" w:rsidP="002D400D">
      <w:pPr>
        <w:pStyle w:val="aa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21C72">
        <w:rPr>
          <w:sz w:val="26"/>
          <w:szCs w:val="26"/>
        </w:rPr>
        <w:t xml:space="preserve">Показатель рассчитывается исходя из проведенного анализа нормативных правовых актов в соответствии с </w:t>
      </w:r>
      <w:r w:rsidRPr="00D62FBD">
        <w:rPr>
          <w:sz w:val="26"/>
          <w:szCs w:val="26"/>
        </w:rPr>
        <w:t>пунктом 3</w:t>
      </w:r>
      <w:r w:rsidR="00D62FBD" w:rsidRPr="00D62FBD">
        <w:rPr>
          <w:sz w:val="26"/>
          <w:szCs w:val="26"/>
        </w:rPr>
        <w:t>.7</w:t>
      </w:r>
      <w:r w:rsidRPr="00D62FBD">
        <w:rPr>
          <w:sz w:val="26"/>
          <w:szCs w:val="26"/>
        </w:rPr>
        <w:t>. настоящего Положения, а также в соответствии с мерами реагирования антимонопольного</w:t>
      </w:r>
      <w:r w:rsidRPr="00121C72">
        <w:rPr>
          <w:sz w:val="26"/>
          <w:szCs w:val="26"/>
        </w:rPr>
        <w:t xml:space="preserve"> орга</w:t>
      </w:r>
      <w:r>
        <w:rPr>
          <w:sz w:val="26"/>
          <w:szCs w:val="26"/>
        </w:rPr>
        <w:t>на на нормативные правовые акты.</w:t>
      </w:r>
    </w:p>
    <w:p w:rsidR="001E4830" w:rsidRPr="000D7BB3" w:rsidRDefault="001E4830" w:rsidP="002D400D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 w:rsidRPr="000D7BB3">
        <w:rPr>
          <w:b/>
          <w:sz w:val="26"/>
          <w:szCs w:val="26"/>
        </w:rPr>
        <w:t xml:space="preserve">Выполнение мероприятий по снижению рисков нарушения </w:t>
      </w:r>
      <w:r w:rsidR="00CC1F51">
        <w:rPr>
          <w:b/>
          <w:sz w:val="26"/>
          <w:szCs w:val="26"/>
        </w:rPr>
        <w:t>АМЗ.</w:t>
      </w:r>
    </w:p>
    <w:p w:rsidR="001E4830" w:rsidRDefault="001E4830" w:rsidP="002D400D">
      <w:pPr>
        <w:pStyle w:val="aa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D7BB3">
        <w:rPr>
          <w:sz w:val="26"/>
          <w:szCs w:val="26"/>
        </w:rPr>
        <w:t xml:space="preserve">Расчет показателя основывается на 100% выполнении Плана мероприятий («дорожной карты») по снижению рисков нарушения </w:t>
      </w:r>
      <w:r w:rsidR="00CC1F51">
        <w:rPr>
          <w:sz w:val="26"/>
          <w:szCs w:val="26"/>
        </w:rPr>
        <w:t xml:space="preserve">АМЗ </w:t>
      </w:r>
      <w:r>
        <w:rPr>
          <w:sz w:val="26"/>
          <w:szCs w:val="26"/>
        </w:rPr>
        <w:t>в установленные сроки.</w:t>
      </w:r>
    </w:p>
    <w:p w:rsidR="001E4830" w:rsidRPr="000D7BB3" w:rsidRDefault="001E4830" w:rsidP="002D400D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 w:rsidRPr="000D7BB3">
        <w:rPr>
          <w:b/>
          <w:sz w:val="26"/>
          <w:szCs w:val="26"/>
        </w:rPr>
        <w:t xml:space="preserve">Доля работников ОМСУ, в отношении которых были проведены обучающие мероприятия по </w:t>
      </w:r>
      <w:r w:rsidR="00CC1F51">
        <w:rPr>
          <w:b/>
          <w:sz w:val="26"/>
          <w:szCs w:val="26"/>
        </w:rPr>
        <w:t>АМЗ</w:t>
      </w:r>
      <w:r w:rsidRPr="000D7BB3">
        <w:rPr>
          <w:b/>
          <w:sz w:val="26"/>
          <w:szCs w:val="26"/>
        </w:rPr>
        <w:t xml:space="preserve"> и антимонопольному </w:t>
      </w:r>
      <w:proofErr w:type="spellStart"/>
      <w:r w:rsidRPr="000D7BB3">
        <w:rPr>
          <w:b/>
          <w:sz w:val="26"/>
          <w:szCs w:val="26"/>
        </w:rPr>
        <w:t>комплаенсу</w:t>
      </w:r>
      <w:proofErr w:type="spellEnd"/>
      <w:r w:rsidR="00CC1F51">
        <w:rPr>
          <w:b/>
          <w:sz w:val="26"/>
          <w:szCs w:val="26"/>
        </w:rPr>
        <w:t>.</w:t>
      </w:r>
    </w:p>
    <w:p w:rsidR="001E4830" w:rsidRPr="000D7BB3" w:rsidRDefault="001E4830" w:rsidP="002D400D">
      <w:pPr>
        <w:pStyle w:val="aa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D7BB3">
        <w:rPr>
          <w:sz w:val="26"/>
          <w:szCs w:val="26"/>
        </w:rPr>
        <w:t>Расчет данного показателя предус</w:t>
      </w:r>
      <w:r>
        <w:rPr>
          <w:sz w:val="26"/>
          <w:szCs w:val="26"/>
        </w:rPr>
        <w:t>матривает определение работников</w:t>
      </w:r>
      <w:r w:rsidRPr="000D7BB3">
        <w:rPr>
          <w:sz w:val="26"/>
          <w:szCs w:val="26"/>
        </w:rPr>
        <w:t xml:space="preserve">, чьи трудовые (должностные) обязанности предусматривают выполнение функций, связанных с рисками нарушения </w:t>
      </w:r>
      <w:r w:rsidR="00CC1F51">
        <w:rPr>
          <w:sz w:val="26"/>
          <w:szCs w:val="26"/>
        </w:rPr>
        <w:t>АМЗ</w:t>
      </w:r>
      <w:r w:rsidRPr="000D7BB3">
        <w:rPr>
          <w:sz w:val="26"/>
          <w:szCs w:val="26"/>
        </w:rPr>
        <w:t xml:space="preserve">, и определение из их числа количества работников, с которыми были проведены обучающие мероприятия (в том числе дополнительное профессиональное образование, курсы, </w:t>
      </w:r>
      <w:proofErr w:type="spellStart"/>
      <w:r w:rsidRPr="000D7BB3">
        <w:rPr>
          <w:sz w:val="26"/>
          <w:szCs w:val="26"/>
        </w:rPr>
        <w:t>вебинары</w:t>
      </w:r>
      <w:proofErr w:type="spellEnd"/>
      <w:r w:rsidRPr="000D7BB3">
        <w:rPr>
          <w:sz w:val="26"/>
          <w:szCs w:val="26"/>
        </w:rPr>
        <w:t xml:space="preserve">, включая семинары Координирующего органа) по </w:t>
      </w:r>
      <w:r w:rsidR="00D62FBD">
        <w:rPr>
          <w:sz w:val="26"/>
          <w:szCs w:val="26"/>
        </w:rPr>
        <w:t xml:space="preserve">АМЗ </w:t>
      </w:r>
      <w:r w:rsidRPr="000D7BB3">
        <w:rPr>
          <w:sz w:val="26"/>
          <w:szCs w:val="26"/>
        </w:rPr>
        <w:t xml:space="preserve">и антимонопольному </w:t>
      </w:r>
      <w:proofErr w:type="spellStart"/>
      <w:r w:rsidRPr="000D7BB3">
        <w:rPr>
          <w:sz w:val="26"/>
          <w:szCs w:val="26"/>
        </w:rPr>
        <w:t>комплаенсу</w:t>
      </w:r>
      <w:proofErr w:type="spellEnd"/>
      <w:r w:rsidRPr="000D7BB3">
        <w:rPr>
          <w:sz w:val="26"/>
          <w:szCs w:val="26"/>
        </w:rPr>
        <w:t>.</w:t>
      </w:r>
    </w:p>
    <w:p w:rsidR="001E4830" w:rsidRDefault="001E4830" w:rsidP="002D400D">
      <w:pPr>
        <w:ind w:firstLine="709"/>
        <w:jc w:val="both"/>
      </w:pPr>
    </w:p>
    <w:p w:rsidR="001E4830" w:rsidRDefault="001E4830" w:rsidP="008468F9"/>
    <w:p w:rsidR="001E4830" w:rsidRDefault="001E4830" w:rsidP="008468F9"/>
    <w:p w:rsidR="001E4830" w:rsidRDefault="001E4830" w:rsidP="008468F9"/>
    <w:p w:rsidR="001E4830" w:rsidRDefault="001E4830" w:rsidP="008468F9"/>
    <w:p w:rsidR="001E4830" w:rsidRDefault="001E4830" w:rsidP="008468F9">
      <w:pPr>
        <w:sectPr w:rsidR="001E4830" w:rsidSect="001E4830">
          <w:pgSz w:w="11907" w:h="16840" w:code="9"/>
          <w:pgMar w:top="1134" w:right="567" w:bottom="1134" w:left="1701" w:header="720" w:footer="567" w:gutter="0"/>
          <w:pgNumType w:start="1"/>
          <w:cols w:space="720"/>
          <w:titlePg/>
          <w:docGrid w:linePitch="354"/>
        </w:sectPr>
      </w:pPr>
    </w:p>
    <w:p w:rsidR="002D400D" w:rsidRDefault="002D400D" w:rsidP="002D400D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</w:t>
      </w:r>
      <w:r w:rsidRPr="002D400D">
        <w:rPr>
          <w:sz w:val="20"/>
        </w:rPr>
        <w:t>Приложение № 5</w:t>
      </w:r>
      <w:r>
        <w:rPr>
          <w:sz w:val="20"/>
        </w:rPr>
        <w:t xml:space="preserve"> </w:t>
      </w:r>
      <w:r w:rsidRPr="00054BD9">
        <w:rPr>
          <w:sz w:val="20"/>
        </w:rPr>
        <w:t>к П</w:t>
      </w:r>
      <w:r>
        <w:rPr>
          <w:sz w:val="20"/>
        </w:rPr>
        <w:t xml:space="preserve">оложению </w:t>
      </w:r>
    </w:p>
    <w:p w:rsidR="002D400D" w:rsidRDefault="002D400D" w:rsidP="002D400D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</w:t>
      </w:r>
      <w:r>
        <w:rPr>
          <w:sz w:val="20"/>
        </w:rPr>
        <w:t xml:space="preserve">об организации системы </w:t>
      </w:r>
      <w:r w:rsidRPr="00054BD9">
        <w:rPr>
          <w:sz w:val="20"/>
        </w:rPr>
        <w:t xml:space="preserve">внутреннего </w:t>
      </w:r>
    </w:p>
    <w:p w:rsidR="002D400D" w:rsidRDefault="002D400D" w:rsidP="002D400D">
      <w:pPr>
        <w:jc w:val="right"/>
        <w:rPr>
          <w:sz w:val="20"/>
        </w:rPr>
      </w:pPr>
      <w:r w:rsidRPr="00054BD9">
        <w:rPr>
          <w:sz w:val="20"/>
        </w:rPr>
        <w:t>обеспечения</w:t>
      </w:r>
      <w:r>
        <w:rPr>
          <w:sz w:val="20"/>
        </w:rPr>
        <w:t xml:space="preserve"> </w:t>
      </w:r>
      <w:r w:rsidRPr="00054BD9">
        <w:rPr>
          <w:sz w:val="20"/>
        </w:rPr>
        <w:t xml:space="preserve">соответствия требованиям </w:t>
      </w:r>
    </w:p>
    <w:p w:rsidR="002D400D" w:rsidRDefault="002D400D" w:rsidP="002D400D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</w:t>
      </w:r>
      <w:r>
        <w:rPr>
          <w:sz w:val="20"/>
        </w:rPr>
        <w:t xml:space="preserve">антимонопольного законодательства </w:t>
      </w:r>
    </w:p>
    <w:p w:rsidR="002D400D" w:rsidRDefault="002D400D" w:rsidP="002D400D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</w:t>
      </w:r>
      <w:r w:rsidRPr="00054BD9">
        <w:rPr>
          <w:sz w:val="20"/>
        </w:rPr>
        <w:t xml:space="preserve">деятельности </w:t>
      </w:r>
    </w:p>
    <w:p w:rsidR="008468F9" w:rsidRPr="002D400D" w:rsidRDefault="002D400D" w:rsidP="002D400D">
      <w:pPr>
        <w:jc w:val="right"/>
        <w:rPr>
          <w:sz w:val="20"/>
        </w:rPr>
      </w:pPr>
      <w:r w:rsidRPr="00054BD9">
        <w:rPr>
          <w:sz w:val="20"/>
        </w:rPr>
        <w:t>Администрации Первомайского района</w:t>
      </w:r>
    </w:p>
    <w:p w:rsidR="002D400D" w:rsidRDefault="002D400D" w:rsidP="002D400D">
      <w:pPr>
        <w:shd w:val="clear" w:color="auto" w:fill="FFFFFF"/>
        <w:jc w:val="center"/>
        <w:rPr>
          <w:b/>
          <w:bCs/>
          <w:sz w:val="26"/>
          <w:szCs w:val="26"/>
        </w:rPr>
      </w:pPr>
    </w:p>
    <w:p w:rsidR="008468F9" w:rsidRPr="00595F22" w:rsidRDefault="008468F9" w:rsidP="002D400D">
      <w:pPr>
        <w:shd w:val="clear" w:color="auto" w:fill="FFFFFF"/>
        <w:jc w:val="center"/>
        <w:rPr>
          <w:b/>
          <w:sz w:val="26"/>
          <w:szCs w:val="26"/>
        </w:rPr>
      </w:pPr>
      <w:r w:rsidRPr="00EB5940">
        <w:rPr>
          <w:b/>
          <w:bCs/>
          <w:sz w:val="26"/>
          <w:szCs w:val="26"/>
        </w:rPr>
        <w:t>Доклад</w:t>
      </w:r>
    </w:p>
    <w:p w:rsidR="008468F9" w:rsidRPr="00EB5940" w:rsidRDefault="008468F9" w:rsidP="002D400D">
      <w:pPr>
        <w:shd w:val="clear" w:color="auto" w:fill="FFFFFF"/>
        <w:jc w:val="center"/>
        <w:rPr>
          <w:b/>
          <w:bCs/>
          <w:sz w:val="26"/>
          <w:szCs w:val="26"/>
        </w:rPr>
      </w:pPr>
      <w:r w:rsidRPr="00EB5940">
        <w:rPr>
          <w:b/>
          <w:bCs/>
          <w:sz w:val="26"/>
          <w:szCs w:val="26"/>
        </w:rPr>
        <w:t xml:space="preserve">об эффективности функционирования системы внутреннего обеспечения соответствия требованиям </w:t>
      </w:r>
      <w:r>
        <w:rPr>
          <w:b/>
          <w:bCs/>
          <w:sz w:val="26"/>
          <w:szCs w:val="26"/>
        </w:rPr>
        <w:t>АМЗ</w:t>
      </w:r>
      <w:r w:rsidRPr="00EB5940">
        <w:rPr>
          <w:b/>
          <w:bCs/>
          <w:sz w:val="26"/>
          <w:szCs w:val="26"/>
        </w:rPr>
        <w:t xml:space="preserve"> в _____________________ </w:t>
      </w:r>
    </w:p>
    <w:p w:rsidR="008468F9" w:rsidRPr="00595F22" w:rsidRDefault="008468F9" w:rsidP="002D400D">
      <w:pPr>
        <w:shd w:val="clear" w:color="auto" w:fill="FFFFFF"/>
        <w:jc w:val="center"/>
        <w:rPr>
          <w:b/>
          <w:sz w:val="26"/>
          <w:szCs w:val="26"/>
        </w:rPr>
      </w:pPr>
      <w:r w:rsidRPr="00EB5940">
        <w:rPr>
          <w:b/>
          <w:bCs/>
          <w:sz w:val="26"/>
          <w:szCs w:val="26"/>
        </w:rPr>
        <w:t>за 20___ год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1. Общие положения:</w:t>
      </w:r>
    </w:p>
    <w:p w:rsidR="008468F9" w:rsidRPr="002D400D" w:rsidRDefault="008468F9" w:rsidP="002D400D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 xml:space="preserve">Указываются реквизиты документов, регламентирующие организацию и функционирование антимонопольного </w:t>
      </w:r>
      <w:proofErr w:type="spellStart"/>
      <w:r w:rsidRPr="002D400D">
        <w:rPr>
          <w:rFonts w:eastAsiaTheme="minorHAnsi"/>
          <w:sz w:val="26"/>
          <w:szCs w:val="26"/>
          <w:lang w:eastAsia="en-US"/>
        </w:rPr>
        <w:t>комплаенса</w:t>
      </w:r>
      <w:proofErr w:type="spellEnd"/>
      <w:r w:rsidRPr="002D400D">
        <w:rPr>
          <w:rFonts w:eastAsiaTheme="minorHAnsi"/>
          <w:sz w:val="26"/>
          <w:szCs w:val="26"/>
          <w:lang w:eastAsia="en-US"/>
        </w:rPr>
        <w:t xml:space="preserve"> в органах местного самоуправления муниципального района/городского округа (далее – ОМСУ), а также ссылки на размещение документов в сети «Интернет»:</w:t>
      </w:r>
    </w:p>
    <w:p w:rsidR="008468F9" w:rsidRPr="002D400D" w:rsidRDefault="008468F9" w:rsidP="002D400D">
      <w:pPr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- положение об организации системы внутреннего обеспечения соответствия требованиям АМЗ;</w:t>
      </w:r>
    </w:p>
    <w:p w:rsidR="008468F9" w:rsidRPr="002D400D" w:rsidRDefault="008468F9" w:rsidP="002D400D">
      <w:pPr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- наименование и функции уполномоченного подразделения (должностного лица);</w:t>
      </w:r>
    </w:p>
    <w:p w:rsidR="008468F9" w:rsidRPr="002D400D" w:rsidRDefault="008468F9" w:rsidP="002D400D">
      <w:pPr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- карта рисков;</w:t>
      </w:r>
    </w:p>
    <w:p w:rsidR="008468F9" w:rsidRPr="002D400D" w:rsidRDefault="008468F9" w:rsidP="002D400D">
      <w:pPr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- план мероприятий по снижению рисков АМЗ.</w:t>
      </w:r>
    </w:p>
    <w:p w:rsidR="008468F9" w:rsidRPr="002D400D" w:rsidRDefault="008468F9" w:rsidP="002D400D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 xml:space="preserve">2. Информация о проведенных мероприятиях по реализации антимонопольного </w:t>
      </w:r>
      <w:proofErr w:type="spellStart"/>
      <w:r w:rsidRPr="002D400D">
        <w:rPr>
          <w:rFonts w:eastAsiaTheme="minorHAnsi"/>
          <w:sz w:val="26"/>
          <w:szCs w:val="26"/>
          <w:lang w:eastAsia="en-US"/>
        </w:rPr>
        <w:t>комплаенса</w:t>
      </w:r>
      <w:proofErr w:type="spellEnd"/>
      <w:r w:rsidRPr="002D400D">
        <w:rPr>
          <w:rFonts w:eastAsiaTheme="minorHAnsi"/>
          <w:sz w:val="26"/>
          <w:szCs w:val="26"/>
          <w:lang w:eastAsia="en-US"/>
        </w:rPr>
        <w:t>: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2.1.</w:t>
      </w:r>
      <w:r w:rsidRPr="002D400D">
        <w:rPr>
          <w:rFonts w:eastAsiaTheme="minorHAnsi"/>
          <w:bCs/>
          <w:sz w:val="26"/>
          <w:szCs w:val="26"/>
          <w:lang w:eastAsia="en-US"/>
        </w:rPr>
        <w:t xml:space="preserve"> Анализ выявленных нарушений АМЗ (далее - АМЗ) в деятельности ОМСУ за отчетный год: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D400D">
        <w:rPr>
          <w:rFonts w:eastAsiaTheme="minorHAnsi"/>
          <w:bCs/>
          <w:sz w:val="26"/>
          <w:szCs w:val="26"/>
          <w:lang w:eastAsia="en-US"/>
        </w:rPr>
        <w:t>Указывается наличие предостережений, предупреждений, штрафов, жалоб, возбужденных дел в ОМСУ в течение 20___ года</w:t>
      </w:r>
    </w:p>
    <w:p w:rsidR="008468F9" w:rsidRPr="00595F22" w:rsidRDefault="008468F9" w:rsidP="008468F9">
      <w:pPr>
        <w:shd w:val="clear" w:color="auto" w:fill="FFFFFF"/>
        <w:ind w:firstLine="709"/>
        <w:jc w:val="both"/>
        <w:rPr>
          <w:rFonts w:eastAsiaTheme="minorHAnsi"/>
          <w:bCs/>
          <w:i/>
          <w:sz w:val="26"/>
          <w:szCs w:val="26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21"/>
        <w:gridCol w:w="1941"/>
        <w:gridCol w:w="1882"/>
        <w:gridCol w:w="2311"/>
        <w:gridCol w:w="1874"/>
      </w:tblGrid>
      <w:tr w:rsidR="008468F9" w:rsidRPr="00EB5940" w:rsidTr="002D400D">
        <w:trPr>
          <w:trHeight w:val="1230"/>
          <w:jc w:val="center"/>
        </w:trPr>
        <w:tc>
          <w:tcPr>
            <w:tcW w:w="841" w:type="pct"/>
            <w:shd w:val="clear" w:color="000000" w:fill="auto"/>
            <w:vAlign w:val="center"/>
            <w:hideMark/>
          </w:tcPr>
          <w:p w:rsidR="008468F9" w:rsidRPr="00595F22" w:rsidRDefault="008468F9" w:rsidP="002D400D">
            <w:pPr>
              <w:jc w:val="center"/>
              <w:rPr>
                <w:bCs/>
                <w:sz w:val="26"/>
                <w:szCs w:val="26"/>
              </w:rPr>
            </w:pPr>
            <w:r w:rsidRPr="00595F22">
              <w:rPr>
                <w:bCs/>
                <w:sz w:val="26"/>
                <w:szCs w:val="26"/>
              </w:rPr>
              <w:t>Выявленные нарушения АМЗ</w:t>
            </w:r>
          </w:p>
        </w:tc>
        <w:tc>
          <w:tcPr>
            <w:tcW w:w="1008" w:type="pct"/>
            <w:shd w:val="clear" w:color="000000" w:fill="auto"/>
            <w:vAlign w:val="center"/>
            <w:hideMark/>
          </w:tcPr>
          <w:p w:rsidR="008468F9" w:rsidRPr="00595F22" w:rsidRDefault="008468F9" w:rsidP="002D400D">
            <w:pPr>
              <w:jc w:val="center"/>
              <w:rPr>
                <w:bCs/>
                <w:sz w:val="26"/>
                <w:szCs w:val="26"/>
              </w:rPr>
            </w:pPr>
            <w:r w:rsidRPr="00595F22">
              <w:rPr>
                <w:bCs/>
                <w:sz w:val="26"/>
                <w:szCs w:val="26"/>
              </w:rPr>
              <w:t>Норма АМЗ, которая была нарушена</w:t>
            </w:r>
          </w:p>
        </w:tc>
        <w:tc>
          <w:tcPr>
            <w:tcW w:w="977" w:type="pct"/>
            <w:shd w:val="clear" w:color="000000" w:fill="auto"/>
            <w:vAlign w:val="center"/>
            <w:hideMark/>
          </w:tcPr>
          <w:p w:rsidR="008468F9" w:rsidRPr="00595F22" w:rsidRDefault="008468F9" w:rsidP="002D400D">
            <w:pPr>
              <w:jc w:val="center"/>
              <w:rPr>
                <w:bCs/>
                <w:sz w:val="26"/>
                <w:szCs w:val="26"/>
              </w:rPr>
            </w:pPr>
            <w:r w:rsidRPr="00595F22">
              <w:rPr>
                <w:bCs/>
                <w:sz w:val="26"/>
                <w:szCs w:val="26"/>
              </w:rPr>
              <w:t>Причина возникновения нарушения АМЗ</w:t>
            </w:r>
          </w:p>
        </w:tc>
        <w:tc>
          <w:tcPr>
            <w:tcW w:w="1200" w:type="pct"/>
            <w:shd w:val="clear" w:color="000000" w:fill="auto"/>
            <w:vAlign w:val="center"/>
            <w:hideMark/>
          </w:tcPr>
          <w:p w:rsidR="008468F9" w:rsidRPr="00595F22" w:rsidRDefault="008468F9" w:rsidP="002D400D">
            <w:pPr>
              <w:jc w:val="center"/>
              <w:rPr>
                <w:bCs/>
                <w:sz w:val="26"/>
                <w:szCs w:val="26"/>
              </w:rPr>
            </w:pPr>
            <w:r w:rsidRPr="00595F22">
              <w:rPr>
                <w:bCs/>
                <w:sz w:val="26"/>
                <w:szCs w:val="26"/>
              </w:rPr>
              <w:t>Решение антимонопольного органа, принятое по факту нарушения АМЗ</w:t>
            </w:r>
          </w:p>
        </w:tc>
        <w:tc>
          <w:tcPr>
            <w:tcW w:w="973" w:type="pct"/>
            <w:shd w:val="clear" w:color="000000" w:fill="auto"/>
            <w:vAlign w:val="center"/>
            <w:hideMark/>
          </w:tcPr>
          <w:p w:rsidR="008468F9" w:rsidRPr="00595F22" w:rsidRDefault="008468F9" w:rsidP="002D400D">
            <w:pPr>
              <w:jc w:val="center"/>
              <w:rPr>
                <w:bCs/>
                <w:sz w:val="26"/>
                <w:szCs w:val="26"/>
              </w:rPr>
            </w:pPr>
            <w:r w:rsidRPr="00595F22">
              <w:rPr>
                <w:bCs/>
                <w:sz w:val="26"/>
                <w:szCs w:val="26"/>
              </w:rPr>
              <w:t>Сведения о мерах по устранению нарушения АМЗ</w:t>
            </w:r>
          </w:p>
        </w:tc>
      </w:tr>
      <w:tr w:rsidR="008468F9" w:rsidRPr="00EB5940" w:rsidTr="002D400D">
        <w:trPr>
          <w:trHeight w:val="623"/>
          <w:jc w:val="center"/>
        </w:trPr>
        <w:tc>
          <w:tcPr>
            <w:tcW w:w="841" w:type="pct"/>
            <w:shd w:val="clear" w:color="000000" w:fill="auto"/>
          </w:tcPr>
          <w:p w:rsidR="008468F9" w:rsidRPr="00595F22" w:rsidRDefault="008468F9" w:rsidP="0059139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08" w:type="pct"/>
            <w:shd w:val="clear" w:color="000000" w:fill="auto"/>
          </w:tcPr>
          <w:p w:rsidR="008468F9" w:rsidRPr="00595F22" w:rsidRDefault="008468F9" w:rsidP="0059139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77" w:type="pct"/>
            <w:shd w:val="clear" w:color="000000" w:fill="auto"/>
          </w:tcPr>
          <w:p w:rsidR="008468F9" w:rsidRPr="00595F22" w:rsidRDefault="008468F9" w:rsidP="0059139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00" w:type="pct"/>
            <w:shd w:val="clear" w:color="000000" w:fill="auto"/>
          </w:tcPr>
          <w:p w:rsidR="008468F9" w:rsidRPr="00595F22" w:rsidRDefault="008468F9" w:rsidP="0059139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73" w:type="pct"/>
            <w:shd w:val="clear" w:color="000000" w:fill="auto"/>
          </w:tcPr>
          <w:p w:rsidR="008468F9" w:rsidRPr="00595F22" w:rsidRDefault="008468F9" w:rsidP="0059139F">
            <w:pPr>
              <w:jc w:val="center"/>
              <w:rPr>
                <w:bCs/>
                <w:sz w:val="26"/>
                <w:szCs w:val="26"/>
              </w:rPr>
            </w:pPr>
          </w:p>
        </w:tc>
      </w:tr>
    </w:tbl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2.2. Анализ действующих нормативных правовых актов на предмет их соответствия АМЗ: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Указывается перечень действующих</w:t>
      </w:r>
      <w:r w:rsidRPr="002D400D">
        <w:rPr>
          <w:sz w:val="26"/>
          <w:szCs w:val="26"/>
        </w:rPr>
        <w:t xml:space="preserve"> </w:t>
      </w:r>
      <w:r w:rsidRPr="002D400D">
        <w:rPr>
          <w:rFonts w:eastAsiaTheme="minorHAnsi"/>
          <w:sz w:val="26"/>
          <w:szCs w:val="26"/>
          <w:lang w:eastAsia="en-US"/>
        </w:rPr>
        <w:t>нормативных правовых актов, разработанных в 20___ году, прошедших процедуру общественного обсуждения (размещение в сети «Интернет на срок не менее 7 дней);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Итоги проведенного анализа действующих нормативных правовых актов о соответствии антимонопольному законодательству.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2.3.</w:t>
      </w:r>
      <w:r w:rsidRPr="002D400D">
        <w:rPr>
          <w:rFonts w:eastAsiaTheme="minorHAnsi"/>
          <w:sz w:val="26"/>
          <w:szCs w:val="26"/>
          <w:shd w:val="clear" w:color="auto" w:fill="FFFFFF"/>
          <w:lang w:eastAsia="en-US"/>
        </w:rPr>
        <w:t xml:space="preserve"> </w:t>
      </w:r>
      <w:r w:rsidRPr="002D400D">
        <w:rPr>
          <w:rFonts w:eastAsiaTheme="minorHAnsi"/>
          <w:sz w:val="26"/>
          <w:szCs w:val="26"/>
          <w:lang w:eastAsia="en-US"/>
        </w:rPr>
        <w:t>Анализ проектов нормативных правовых актов на предмет их соответствия АМЗ</w:t>
      </w:r>
      <w:r w:rsidRPr="002D400D">
        <w:rPr>
          <w:rFonts w:eastAsiaTheme="minorHAnsi"/>
          <w:bCs/>
          <w:sz w:val="26"/>
          <w:szCs w:val="26"/>
          <w:lang w:eastAsia="en-US"/>
        </w:rPr>
        <w:t>: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Указывается перечень проектов</w:t>
      </w:r>
      <w:r w:rsidRPr="002D400D">
        <w:rPr>
          <w:sz w:val="26"/>
          <w:szCs w:val="26"/>
        </w:rPr>
        <w:t xml:space="preserve"> </w:t>
      </w:r>
      <w:r w:rsidRPr="002D400D">
        <w:rPr>
          <w:rFonts w:eastAsiaTheme="minorHAnsi"/>
          <w:sz w:val="26"/>
          <w:szCs w:val="26"/>
          <w:lang w:eastAsia="en-US"/>
        </w:rPr>
        <w:t>нормативных правовых актов, разработанных в 20___ году, прошедших процедуру общественного обсуждения (размещение в сети «Интернет на срок не менее 7 дней);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Итоги проведенного анализа проектов нормативных правовых актов о соответствии АМЗ.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D400D">
        <w:rPr>
          <w:rFonts w:eastAsiaTheme="minorHAnsi"/>
          <w:bCs/>
          <w:sz w:val="26"/>
          <w:szCs w:val="26"/>
          <w:lang w:eastAsia="en-US"/>
        </w:rPr>
        <w:t>2.4. Мониторинг и анализ практики АМЗ: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D400D">
        <w:rPr>
          <w:rFonts w:eastAsiaTheme="minorHAnsi"/>
          <w:bCs/>
          <w:sz w:val="26"/>
          <w:szCs w:val="26"/>
          <w:lang w:eastAsia="en-US"/>
        </w:rPr>
        <w:t>Указываются нормативные правовые акты, по которым проведен мониторинг (обзор) правоприменительной практики и сферы ее применения.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D400D">
        <w:rPr>
          <w:rFonts w:eastAsiaTheme="minorHAnsi"/>
          <w:bCs/>
          <w:sz w:val="26"/>
          <w:szCs w:val="26"/>
          <w:lang w:eastAsia="en-US"/>
        </w:rPr>
        <w:t>Например, проведен обзор судебной практики по вопросам, связанным: с применением законодательства о контрактной системе в сфере закупок товаров, работ, услуг для обеспечения государственных и муниципальных нужд; с применением законодательства о закупках товаров, работ, услуг отдельными видами юридических лиц.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D400D">
        <w:rPr>
          <w:rFonts w:eastAsiaTheme="minorHAnsi"/>
          <w:bCs/>
          <w:sz w:val="26"/>
          <w:szCs w:val="26"/>
          <w:lang w:eastAsia="en-US"/>
        </w:rPr>
        <w:t>Осуществлен мониторинг и анализ практики применения АМЗ в сфере __________, а именно рассмотрены и учтены в работе типовые случаи нарушения АМЗ в сфере ____________.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bCs/>
          <w:sz w:val="26"/>
          <w:szCs w:val="26"/>
          <w:lang w:eastAsia="en-US"/>
        </w:rPr>
        <w:t xml:space="preserve">2.5. </w:t>
      </w:r>
      <w:r w:rsidRPr="002D400D">
        <w:rPr>
          <w:rFonts w:eastAsiaTheme="minorHAnsi"/>
          <w:sz w:val="26"/>
          <w:szCs w:val="26"/>
          <w:lang w:eastAsia="en-US"/>
        </w:rPr>
        <w:t>Проведение оценки выполнения мероприятий по снижению рисков нарушения АМЗ в ОМСУ: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>Указывается информация о запланированных и реализованных мероприятиях по снижению рисков нарушения АМЗ в 20___ году.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D400D">
        <w:rPr>
          <w:rFonts w:eastAsiaTheme="minorHAnsi"/>
          <w:sz w:val="26"/>
          <w:szCs w:val="26"/>
          <w:lang w:eastAsia="en-US"/>
        </w:rPr>
        <w:t xml:space="preserve">Например, ознакомление муниципальных служащих с Положением о системе внутреннего обеспечения соответствия требованиям АМЗ в ОМСУ, проведение правовой экспертизы правовых актов, подготовленных структурными подразделениями ОМСУ, участие в обучающих семинарах по антимонопольному </w:t>
      </w:r>
      <w:proofErr w:type="spellStart"/>
      <w:r w:rsidRPr="002D400D">
        <w:rPr>
          <w:rFonts w:eastAsiaTheme="minorHAnsi"/>
          <w:sz w:val="26"/>
          <w:szCs w:val="26"/>
          <w:lang w:eastAsia="en-US"/>
        </w:rPr>
        <w:t>комплаенсу</w:t>
      </w:r>
      <w:proofErr w:type="spellEnd"/>
      <w:r w:rsidRPr="002D400D">
        <w:rPr>
          <w:rFonts w:eastAsiaTheme="minorHAnsi"/>
          <w:sz w:val="26"/>
          <w:szCs w:val="26"/>
          <w:lang w:eastAsia="en-US"/>
        </w:rPr>
        <w:t xml:space="preserve"> и т.п.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D400D">
        <w:rPr>
          <w:rFonts w:eastAsiaTheme="minorHAnsi"/>
          <w:bCs/>
          <w:sz w:val="26"/>
          <w:szCs w:val="26"/>
          <w:lang w:eastAsia="en-US"/>
        </w:rPr>
        <w:t>3. Выводы:</w:t>
      </w:r>
    </w:p>
    <w:p w:rsidR="008468F9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D400D">
        <w:rPr>
          <w:rFonts w:eastAsiaTheme="minorHAnsi"/>
          <w:bCs/>
          <w:sz w:val="26"/>
          <w:szCs w:val="26"/>
          <w:lang w:eastAsia="en-US"/>
        </w:rPr>
        <w:t xml:space="preserve">Заключение об эффективности/неэффективности функционирования антимонопольного </w:t>
      </w:r>
      <w:proofErr w:type="spellStart"/>
      <w:r w:rsidRPr="002D400D">
        <w:rPr>
          <w:rFonts w:eastAsiaTheme="minorHAnsi"/>
          <w:bCs/>
          <w:sz w:val="26"/>
          <w:szCs w:val="26"/>
          <w:lang w:eastAsia="en-US"/>
        </w:rPr>
        <w:t>комплаенса</w:t>
      </w:r>
      <w:proofErr w:type="spellEnd"/>
      <w:r w:rsidRPr="002D400D">
        <w:rPr>
          <w:rFonts w:eastAsiaTheme="minorHAnsi"/>
          <w:bCs/>
          <w:sz w:val="26"/>
          <w:szCs w:val="26"/>
          <w:lang w:eastAsia="en-US"/>
        </w:rPr>
        <w:t xml:space="preserve"> в ОМСУ муниципального района /городского округа.</w:t>
      </w:r>
    </w:p>
    <w:p w:rsidR="000E2DE3" w:rsidRPr="002D400D" w:rsidRDefault="008468F9" w:rsidP="002D400D">
      <w:pPr>
        <w:shd w:val="clear" w:color="auto" w:fill="FFFFFF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D400D">
        <w:rPr>
          <w:rFonts w:eastAsiaTheme="minorHAnsi"/>
          <w:bCs/>
          <w:sz w:val="26"/>
          <w:szCs w:val="26"/>
          <w:lang w:eastAsia="en-US"/>
        </w:rPr>
        <w:t xml:space="preserve">Информация о планируемых мероприятиях в части повышения эффективности функционирования антимонопольного </w:t>
      </w:r>
      <w:proofErr w:type="spellStart"/>
      <w:r w:rsidRPr="002D400D">
        <w:rPr>
          <w:rFonts w:eastAsiaTheme="minorHAnsi"/>
          <w:bCs/>
          <w:sz w:val="26"/>
          <w:szCs w:val="26"/>
          <w:lang w:eastAsia="en-US"/>
        </w:rPr>
        <w:t>комплаенса</w:t>
      </w:r>
      <w:proofErr w:type="spellEnd"/>
      <w:r w:rsidRPr="002D400D">
        <w:rPr>
          <w:rFonts w:eastAsiaTheme="minorHAnsi"/>
          <w:bCs/>
          <w:sz w:val="26"/>
          <w:szCs w:val="26"/>
          <w:lang w:eastAsia="en-US"/>
        </w:rPr>
        <w:t xml:space="preserve"> в ОМСУ на 20___ год.</w:t>
      </w:r>
    </w:p>
    <w:p w:rsidR="001E4830" w:rsidRDefault="001E4830" w:rsidP="001E4830">
      <w:pPr>
        <w:shd w:val="clear" w:color="auto" w:fill="FFFFFF"/>
        <w:spacing w:after="360" w:afterAutospacing="1"/>
        <w:ind w:firstLine="709"/>
        <w:jc w:val="both"/>
        <w:rPr>
          <w:sz w:val="26"/>
          <w:szCs w:val="26"/>
        </w:rPr>
      </w:pPr>
    </w:p>
    <w:p w:rsidR="005501CE" w:rsidRDefault="005501CE" w:rsidP="00A72B5C">
      <w:pPr>
        <w:tabs>
          <w:tab w:val="left" w:pos="1276"/>
        </w:tabs>
        <w:autoSpaceDE w:val="0"/>
        <w:autoSpaceDN w:val="0"/>
        <w:adjustRightInd w:val="0"/>
        <w:spacing w:before="240"/>
        <w:rPr>
          <w:sz w:val="26"/>
          <w:szCs w:val="26"/>
        </w:rPr>
      </w:pPr>
    </w:p>
    <w:p w:rsidR="00913B5B" w:rsidRDefault="00913B5B" w:rsidP="00A72B5C">
      <w:pPr>
        <w:tabs>
          <w:tab w:val="left" w:pos="1276"/>
        </w:tabs>
        <w:autoSpaceDE w:val="0"/>
        <w:autoSpaceDN w:val="0"/>
        <w:adjustRightInd w:val="0"/>
        <w:spacing w:before="240"/>
        <w:rPr>
          <w:sz w:val="26"/>
          <w:szCs w:val="26"/>
        </w:rPr>
      </w:pPr>
    </w:p>
    <w:p w:rsidR="00913B5B" w:rsidRDefault="00913B5B" w:rsidP="00A72B5C">
      <w:pPr>
        <w:tabs>
          <w:tab w:val="left" w:pos="1276"/>
        </w:tabs>
        <w:autoSpaceDE w:val="0"/>
        <w:autoSpaceDN w:val="0"/>
        <w:adjustRightInd w:val="0"/>
        <w:spacing w:before="240"/>
        <w:rPr>
          <w:sz w:val="26"/>
          <w:szCs w:val="26"/>
        </w:rPr>
      </w:pPr>
    </w:p>
    <w:p w:rsidR="00913B5B" w:rsidRDefault="00913B5B" w:rsidP="00A72B5C">
      <w:pPr>
        <w:tabs>
          <w:tab w:val="left" w:pos="1276"/>
        </w:tabs>
        <w:autoSpaceDE w:val="0"/>
        <w:autoSpaceDN w:val="0"/>
        <w:adjustRightInd w:val="0"/>
        <w:spacing w:before="240"/>
        <w:rPr>
          <w:sz w:val="26"/>
          <w:szCs w:val="26"/>
        </w:rPr>
      </w:pPr>
    </w:p>
    <w:p w:rsidR="00913B5B" w:rsidRDefault="00913B5B" w:rsidP="00A72B5C">
      <w:pPr>
        <w:tabs>
          <w:tab w:val="left" w:pos="1276"/>
        </w:tabs>
        <w:autoSpaceDE w:val="0"/>
        <w:autoSpaceDN w:val="0"/>
        <w:adjustRightInd w:val="0"/>
        <w:spacing w:before="240"/>
        <w:rPr>
          <w:sz w:val="26"/>
          <w:szCs w:val="26"/>
        </w:rPr>
      </w:pPr>
    </w:p>
    <w:p w:rsidR="002D400D" w:rsidRDefault="002D400D" w:rsidP="00A72B5C">
      <w:pPr>
        <w:tabs>
          <w:tab w:val="left" w:pos="1276"/>
        </w:tabs>
        <w:autoSpaceDE w:val="0"/>
        <w:autoSpaceDN w:val="0"/>
        <w:adjustRightInd w:val="0"/>
        <w:spacing w:before="240"/>
        <w:rPr>
          <w:sz w:val="26"/>
          <w:szCs w:val="26"/>
        </w:rPr>
      </w:pPr>
    </w:p>
    <w:p w:rsidR="002D400D" w:rsidRDefault="002D400D" w:rsidP="00A72B5C">
      <w:pPr>
        <w:tabs>
          <w:tab w:val="left" w:pos="1276"/>
        </w:tabs>
        <w:autoSpaceDE w:val="0"/>
        <w:autoSpaceDN w:val="0"/>
        <w:adjustRightInd w:val="0"/>
        <w:spacing w:before="240"/>
        <w:rPr>
          <w:sz w:val="26"/>
          <w:szCs w:val="26"/>
        </w:rPr>
      </w:pPr>
    </w:p>
    <w:p w:rsidR="002D400D" w:rsidRDefault="002D400D" w:rsidP="00A72B5C">
      <w:pPr>
        <w:tabs>
          <w:tab w:val="left" w:pos="1276"/>
        </w:tabs>
        <w:autoSpaceDE w:val="0"/>
        <w:autoSpaceDN w:val="0"/>
        <w:adjustRightInd w:val="0"/>
        <w:spacing w:before="240"/>
        <w:rPr>
          <w:sz w:val="26"/>
          <w:szCs w:val="26"/>
        </w:rPr>
      </w:pPr>
    </w:p>
    <w:p w:rsidR="002D400D" w:rsidRDefault="002D400D" w:rsidP="00A72B5C">
      <w:pPr>
        <w:tabs>
          <w:tab w:val="left" w:pos="1276"/>
        </w:tabs>
        <w:autoSpaceDE w:val="0"/>
        <w:autoSpaceDN w:val="0"/>
        <w:adjustRightInd w:val="0"/>
        <w:spacing w:before="240"/>
        <w:rPr>
          <w:sz w:val="26"/>
          <w:szCs w:val="26"/>
        </w:rPr>
      </w:pPr>
    </w:p>
    <w:p w:rsidR="00913B5B" w:rsidRDefault="00913B5B" w:rsidP="00A72B5C">
      <w:pPr>
        <w:tabs>
          <w:tab w:val="left" w:pos="1276"/>
        </w:tabs>
        <w:autoSpaceDE w:val="0"/>
        <w:autoSpaceDN w:val="0"/>
        <w:adjustRightInd w:val="0"/>
        <w:spacing w:before="240"/>
        <w:rPr>
          <w:sz w:val="26"/>
          <w:szCs w:val="26"/>
        </w:rPr>
      </w:pPr>
    </w:p>
    <w:p w:rsidR="001E4830" w:rsidRDefault="001E4830" w:rsidP="00A72B5C">
      <w:pPr>
        <w:tabs>
          <w:tab w:val="left" w:pos="1276"/>
        </w:tabs>
        <w:autoSpaceDE w:val="0"/>
        <w:autoSpaceDN w:val="0"/>
        <w:adjustRightInd w:val="0"/>
        <w:spacing w:before="240"/>
        <w:rPr>
          <w:sz w:val="26"/>
          <w:szCs w:val="26"/>
        </w:rPr>
      </w:pPr>
    </w:p>
    <w:p w:rsidR="002D400D" w:rsidRDefault="002D400D" w:rsidP="002D400D">
      <w:pPr>
        <w:jc w:val="right"/>
        <w:rPr>
          <w:sz w:val="20"/>
        </w:rPr>
      </w:pPr>
    </w:p>
    <w:p w:rsidR="002D400D" w:rsidRDefault="002D400D" w:rsidP="002D400D">
      <w:pPr>
        <w:jc w:val="right"/>
        <w:rPr>
          <w:sz w:val="20"/>
          <w:szCs w:val="20"/>
        </w:rPr>
      </w:pPr>
      <w:r w:rsidRPr="00923705">
        <w:rPr>
          <w:sz w:val="20"/>
        </w:rPr>
        <w:t>Приложение № 2</w:t>
      </w:r>
      <w:r>
        <w:rPr>
          <w:sz w:val="20"/>
        </w:rPr>
        <w:t xml:space="preserve"> </w:t>
      </w:r>
      <w:r w:rsidRPr="0057023C">
        <w:rPr>
          <w:sz w:val="20"/>
          <w:szCs w:val="20"/>
        </w:rPr>
        <w:t>утверждено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р</w:t>
      </w:r>
      <w:r w:rsidRPr="0057023C">
        <w:rPr>
          <w:sz w:val="20"/>
          <w:szCs w:val="20"/>
        </w:rPr>
        <w:t xml:space="preserve">аспоряжением </w:t>
      </w:r>
    </w:p>
    <w:p w:rsidR="002D400D" w:rsidRPr="002D400D" w:rsidRDefault="002D400D" w:rsidP="002D400D">
      <w:pPr>
        <w:jc w:val="center"/>
        <w:rPr>
          <w:sz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57023C">
        <w:rPr>
          <w:sz w:val="20"/>
          <w:szCs w:val="20"/>
        </w:rPr>
        <w:t>Администрации Первомайского района</w:t>
      </w:r>
      <w:r>
        <w:rPr>
          <w:sz w:val="20"/>
          <w:szCs w:val="20"/>
        </w:rPr>
        <w:t xml:space="preserve"> </w:t>
      </w:r>
    </w:p>
    <w:p w:rsidR="002D400D" w:rsidRPr="0057023C" w:rsidRDefault="002D400D" w:rsidP="002D400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</w:t>
      </w:r>
      <w:r>
        <w:rPr>
          <w:sz w:val="20"/>
          <w:szCs w:val="20"/>
        </w:rPr>
        <w:t xml:space="preserve">от </w:t>
      </w:r>
      <w:r>
        <w:rPr>
          <w:sz w:val="20"/>
          <w:szCs w:val="20"/>
        </w:rPr>
        <w:t>24.01.2023</w:t>
      </w:r>
      <w:r>
        <w:rPr>
          <w:sz w:val="20"/>
          <w:szCs w:val="20"/>
        </w:rPr>
        <w:t xml:space="preserve"> № </w:t>
      </w:r>
      <w:r>
        <w:rPr>
          <w:sz w:val="20"/>
          <w:szCs w:val="20"/>
        </w:rPr>
        <w:t>31-р</w:t>
      </w:r>
    </w:p>
    <w:p w:rsidR="00A72B5C" w:rsidRPr="007A4DEA" w:rsidRDefault="00A72B5C" w:rsidP="00A72B5C">
      <w:pPr>
        <w:tabs>
          <w:tab w:val="left" w:pos="1276"/>
        </w:tabs>
        <w:autoSpaceDE w:val="0"/>
        <w:autoSpaceDN w:val="0"/>
        <w:adjustRightInd w:val="0"/>
        <w:jc w:val="center"/>
      </w:pPr>
    </w:p>
    <w:p w:rsidR="002D400D" w:rsidRDefault="002D400D" w:rsidP="00A72B5C">
      <w:pPr>
        <w:tabs>
          <w:tab w:val="left" w:pos="1276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72B5C" w:rsidRPr="00923705" w:rsidRDefault="00A72B5C" w:rsidP="00A72B5C">
      <w:pPr>
        <w:tabs>
          <w:tab w:val="left" w:pos="1276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23705">
        <w:rPr>
          <w:b/>
          <w:sz w:val="26"/>
          <w:szCs w:val="26"/>
        </w:rPr>
        <w:t>СОСТАВ РАБОЧЕЙ ГРУППЫ</w:t>
      </w:r>
    </w:p>
    <w:p w:rsidR="00A72B5C" w:rsidRPr="00923705" w:rsidRDefault="00A72B5C" w:rsidP="00A72B5C">
      <w:pPr>
        <w:tabs>
          <w:tab w:val="left" w:pos="1276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923705">
        <w:rPr>
          <w:sz w:val="26"/>
          <w:szCs w:val="26"/>
        </w:rPr>
        <w:t>по вопросам оценки эффективности функционирования антимонопольного</w:t>
      </w:r>
    </w:p>
    <w:p w:rsidR="00A72B5C" w:rsidRPr="00923705" w:rsidRDefault="00A72B5C" w:rsidP="00A72B5C">
      <w:pPr>
        <w:tabs>
          <w:tab w:val="left" w:pos="1276"/>
        </w:tabs>
        <w:autoSpaceDE w:val="0"/>
        <w:autoSpaceDN w:val="0"/>
        <w:adjustRightInd w:val="0"/>
        <w:jc w:val="center"/>
        <w:rPr>
          <w:sz w:val="26"/>
          <w:szCs w:val="26"/>
        </w:rPr>
      </w:pPr>
      <w:proofErr w:type="spellStart"/>
      <w:r w:rsidRPr="00923705">
        <w:rPr>
          <w:sz w:val="26"/>
          <w:szCs w:val="26"/>
        </w:rPr>
        <w:t>комплаенса</w:t>
      </w:r>
      <w:proofErr w:type="spellEnd"/>
      <w:r w:rsidRPr="00923705">
        <w:rPr>
          <w:sz w:val="26"/>
          <w:szCs w:val="26"/>
        </w:rPr>
        <w:t xml:space="preserve"> в Администрации Первомайского района</w:t>
      </w:r>
    </w:p>
    <w:p w:rsidR="00A72B5C" w:rsidRPr="00923705" w:rsidRDefault="00A72B5C" w:rsidP="00A72B5C">
      <w:pPr>
        <w:tabs>
          <w:tab w:val="left" w:pos="1276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10206" w:type="dxa"/>
        <w:tblInd w:w="-567" w:type="dxa"/>
        <w:tblLook w:val="04A0" w:firstRow="1" w:lastRow="0" w:firstColumn="1" w:lastColumn="0" w:noHBand="0" w:noVBand="1"/>
      </w:tblPr>
      <w:tblGrid>
        <w:gridCol w:w="3969"/>
        <w:gridCol w:w="6237"/>
      </w:tblGrid>
      <w:tr w:rsidR="00A72B5C" w:rsidRPr="00923705" w:rsidTr="000A55DD">
        <w:trPr>
          <w:trHeight w:val="255"/>
        </w:trPr>
        <w:tc>
          <w:tcPr>
            <w:tcW w:w="10206" w:type="dxa"/>
            <w:gridSpan w:val="2"/>
          </w:tcPr>
          <w:p w:rsidR="00A72B5C" w:rsidRPr="00923705" w:rsidRDefault="00A72B5C" w:rsidP="000A55DD">
            <w:pPr>
              <w:spacing w:before="120"/>
              <w:rPr>
                <w:b/>
                <w:sz w:val="26"/>
                <w:szCs w:val="26"/>
              </w:rPr>
            </w:pPr>
            <w:r w:rsidRPr="00923705">
              <w:rPr>
                <w:b/>
                <w:sz w:val="26"/>
                <w:szCs w:val="26"/>
              </w:rPr>
              <w:t>Руководитель рабочей группы:</w:t>
            </w:r>
          </w:p>
        </w:tc>
      </w:tr>
      <w:tr w:rsidR="00A72B5C" w:rsidRPr="00923705" w:rsidTr="000A55DD">
        <w:trPr>
          <w:trHeight w:val="570"/>
        </w:trPr>
        <w:tc>
          <w:tcPr>
            <w:tcW w:w="3969" w:type="dxa"/>
          </w:tcPr>
          <w:p w:rsidR="00A72B5C" w:rsidRPr="00923705" w:rsidRDefault="00A72B5C" w:rsidP="000A55DD">
            <w:pPr>
              <w:spacing w:before="120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Гончарук Нина Анатольевна</w:t>
            </w:r>
          </w:p>
        </w:tc>
        <w:tc>
          <w:tcPr>
            <w:tcW w:w="6237" w:type="dxa"/>
          </w:tcPr>
          <w:p w:rsidR="00A72B5C" w:rsidRPr="00923705" w:rsidRDefault="00A72B5C" w:rsidP="000A55DD">
            <w:pPr>
              <w:spacing w:before="120"/>
              <w:jc w:val="both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Заместитель Главы Первомайского района по экономике, финансам и инвестициям</w:t>
            </w:r>
          </w:p>
        </w:tc>
      </w:tr>
      <w:tr w:rsidR="00A72B5C" w:rsidRPr="00923705" w:rsidTr="000A55DD">
        <w:trPr>
          <w:trHeight w:val="255"/>
        </w:trPr>
        <w:tc>
          <w:tcPr>
            <w:tcW w:w="10206" w:type="dxa"/>
            <w:gridSpan w:val="2"/>
          </w:tcPr>
          <w:p w:rsidR="00A72B5C" w:rsidRPr="00923705" w:rsidRDefault="00A72B5C" w:rsidP="000A55DD">
            <w:pPr>
              <w:spacing w:before="120"/>
              <w:rPr>
                <w:b/>
                <w:sz w:val="26"/>
                <w:szCs w:val="26"/>
              </w:rPr>
            </w:pPr>
            <w:r w:rsidRPr="00923705">
              <w:rPr>
                <w:b/>
                <w:sz w:val="26"/>
                <w:szCs w:val="26"/>
              </w:rPr>
              <w:t>Заместитель руководителя рабочей группы:</w:t>
            </w:r>
          </w:p>
        </w:tc>
      </w:tr>
      <w:tr w:rsidR="00A72B5C" w:rsidRPr="00923705" w:rsidTr="000A55DD">
        <w:tc>
          <w:tcPr>
            <w:tcW w:w="3969" w:type="dxa"/>
          </w:tcPr>
          <w:p w:rsidR="00A72B5C" w:rsidRPr="00923705" w:rsidRDefault="00A72B5C" w:rsidP="000A55DD">
            <w:pPr>
              <w:spacing w:before="120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Петроченко Николай Николаевич</w:t>
            </w:r>
          </w:p>
        </w:tc>
        <w:tc>
          <w:tcPr>
            <w:tcW w:w="6237" w:type="dxa"/>
          </w:tcPr>
          <w:p w:rsidR="00A72B5C" w:rsidRPr="00923705" w:rsidRDefault="00A72B5C" w:rsidP="000A55DD">
            <w:pPr>
              <w:spacing w:before="120"/>
              <w:jc w:val="both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Заместитель Главы Первомайского района по строительству, ЖКХ, дорожному комплексу, ГО и ЧС</w:t>
            </w:r>
          </w:p>
        </w:tc>
      </w:tr>
      <w:tr w:rsidR="00A72B5C" w:rsidRPr="00923705" w:rsidTr="000A55DD">
        <w:tc>
          <w:tcPr>
            <w:tcW w:w="10206" w:type="dxa"/>
            <w:gridSpan w:val="2"/>
          </w:tcPr>
          <w:p w:rsidR="00A72B5C" w:rsidRPr="00923705" w:rsidRDefault="00A72B5C" w:rsidP="000A55DD">
            <w:pPr>
              <w:spacing w:before="120"/>
              <w:rPr>
                <w:b/>
                <w:sz w:val="26"/>
                <w:szCs w:val="26"/>
              </w:rPr>
            </w:pPr>
            <w:r w:rsidRPr="00923705">
              <w:rPr>
                <w:b/>
                <w:sz w:val="26"/>
                <w:szCs w:val="26"/>
              </w:rPr>
              <w:t>Секретарь рабочей группы:</w:t>
            </w:r>
          </w:p>
        </w:tc>
      </w:tr>
      <w:tr w:rsidR="00A72B5C" w:rsidRPr="00923705" w:rsidTr="000A55DD">
        <w:tc>
          <w:tcPr>
            <w:tcW w:w="3969" w:type="dxa"/>
          </w:tcPr>
          <w:p w:rsidR="00A72B5C" w:rsidRPr="00923705" w:rsidRDefault="00A72B5C" w:rsidP="000A55DD">
            <w:pPr>
              <w:spacing w:before="120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Павловская Ксения Степановна</w:t>
            </w:r>
          </w:p>
        </w:tc>
        <w:tc>
          <w:tcPr>
            <w:tcW w:w="6237" w:type="dxa"/>
          </w:tcPr>
          <w:p w:rsidR="00A72B5C" w:rsidRPr="00923705" w:rsidRDefault="00A72B5C" w:rsidP="000A55DD">
            <w:pPr>
              <w:spacing w:before="120"/>
              <w:jc w:val="both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 xml:space="preserve">Начальник отдела экономического развития Администрации Первомайского района </w:t>
            </w:r>
          </w:p>
        </w:tc>
      </w:tr>
      <w:tr w:rsidR="00A72B5C" w:rsidRPr="00923705" w:rsidTr="000A55DD">
        <w:tc>
          <w:tcPr>
            <w:tcW w:w="10206" w:type="dxa"/>
            <w:gridSpan w:val="2"/>
          </w:tcPr>
          <w:p w:rsidR="00A72B5C" w:rsidRPr="00923705" w:rsidRDefault="00A72B5C" w:rsidP="000A55DD">
            <w:pPr>
              <w:spacing w:before="120"/>
              <w:rPr>
                <w:b/>
                <w:sz w:val="26"/>
                <w:szCs w:val="26"/>
              </w:rPr>
            </w:pPr>
            <w:r w:rsidRPr="00923705">
              <w:rPr>
                <w:b/>
                <w:sz w:val="26"/>
                <w:szCs w:val="26"/>
              </w:rPr>
              <w:t>Члены рабочей группы:</w:t>
            </w:r>
          </w:p>
        </w:tc>
      </w:tr>
      <w:tr w:rsidR="00A72B5C" w:rsidRPr="00923705" w:rsidTr="000A55DD">
        <w:tc>
          <w:tcPr>
            <w:tcW w:w="3969" w:type="dxa"/>
          </w:tcPr>
          <w:p w:rsidR="00A72B5C" w:rsidRPr="00923705" w:rsidRDefault="00A72B5C" w:rsidP="000A55DD">
            <w:pPr>
              <w:spacing w:before="120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Каравацкая Елена Анатольевна</w:t>
            </w:r>
          </w:p>
        </w:tc>
        <w:tc>
          <w:tcPr>
            <w:tcW w:w="6237" w:type="dxa"/>
          </w:tcPr>
          <w:p w:rsidR="00A72B5C" w:rsidRPr="00923705" w:rsidRDefault="00A72B5C" w:rsidP="000A55DD">
            <w:pPr>
              <w:spacing w:before="120"/>
              <w:jc w:val="both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Заместитель Главы Первомайского района по социальной политике</w:t>
            </w:r>
          </w:p>
        </w:tc>
      </w:tr>
      <w:tr w:rsidR="00A72B5C" w:rsidRPr="00923705" w:rsidTr="000A55DD">
        <w:tc>
          <w:tcPr>
            <w:tcW w:w="3969" w:type="dxa"/>
          </w:tcPr>
          <w:p w:rsidR="00A72B5C" w:rsidRPr="00923705" w:rsidRDefault="00A72B5C" w:rsidP="000A55DD">
            <w:pPr>
              <w:spacing w:before="120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Дудко Тамара Васильевна</w:t>
            </w:r>
          </w:p>
        </w:tc>
        <w:tc>
          <w:tcPr>
            <w:tcW w:w="6237" w:type="dxa"/>
          </w:tcPr>
          <w:p w:rsidR="00A72B5C" w:rsidRPr="00923705" w:rsidRDefault="00A72B5C" w:rsidP="000A55DD">
            <w:pPr>
              <w:spacing w:before="120"/>
              <w:jc w:val="both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Заместитель Главы Первомайского района по Управлению делами</w:t>
            </w:r>
          </w:p>
        </w:tc>
      </w:tr>
      <w:tr w:rsidR="00A72B5C" w:rsidRPr="00923705" w:rsidTr="000A55DD">
        <w:tc>
          <w:tcPr>
            <w:tcW w:w="3969" w:type="dxa"/>
          </w:tcPr>
          <w:p w:rsidR="00A72B5C" w:rsidRPr="00923705" w:rsidRDefault="00A72B5C" w:rsidP="000A55DD">
            <w:pPr>
              <w:spacing w:before="120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Булыгин Николай Сергеевич</w:t>
            </w:r>
          </w:p>
        </w:tc>
        <w:tc>
          <w:tcPr>
            <w:tcW w:w="6237" w:type="dxa"/>
          </w:tcPr>
          <w:p w:rsidR="00A72B5C" w:rsidRPr="00923705" w:rsidRDefault="00A72B5C" w:rsidP="000A55DD">
            <w:pPr>
              <w:spacing w:before="120"/>
              <w:jc w:val="both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Начальник Управления сельского хозяйства администрации Первомайского района</w:t>
            </w:r>
          </w:p>
        </w:tc>
      </w:tr>
      <w:tr w:rsidR="00A72B5C" w:rsidRPr="00923705" w:rsidTr="000A55DD">
        <w:tc>
          <w:tcPr>
            <w:tcW w:w="3969" w:type="dxa"/>
          </w:tcPr>
          <w:p w:rsidR="00A72B5C" w:rsidRPr="00923705" w:rsidRDefault="00A72B5C" w:rsidP="000A55DD">
            <w:pPr>
              <w:spacing w:before="120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Втюрина Оксана Витальевна</w:t>
            </w:r>
          </w:p>
        </w:tc>
        <w:tc>
          <w:tcPr>
            <w:tcW w:w="6237" w:type="dxa"/>
          </w:tcPr>
          <w:p w:rsidR="00A72B5C" w:rsidRPr="00923705" w:rsidRDefault="00A72B5C" w:rsidP="000A55DD">
            <w:pPr>
              <w:spacing w:before="120"/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923705">
              <w:rPr>
                <w:sz w:val="26"/>
                <w:szCs w:val="26"/>
              </w:rPr>
              <w:t>Начальник отдела бухгалтерского учета и отчетности-</w:t>
            </w:r>
            <w:r w:rsidRPr="00923705">
              <w:rPr>
                <w:color w:val="000000"/>
                <w:sz w:val="26"/>
                <w:szCs w:val="26"/>
                <w:shd w:val="clear" w:color="auto" w:fill="FFFFFF"/>
              </w:rPr>
              <w:t>главный бухгалтер</w:t>
            </w:r>
          </w:p>
        </w:tc>
      </w:tr>
      <w:tr w:rsidR="00A72B5C" w:rsidRPr="00923705" w:rsidTr="000A55DD">
        <w:tc>
          <w:tcPr>
            <w:tcW w:w="3969" w:type="dxa"/>
            <w:shd w:val="clear" w:color="auto" w:fill="auto"/>
          </w:tcPr>
          <w:p w:rsidR="00A72B5C" w:rsidRPr="00923705" w:rsidRDefault="00A72B5C" w:rsidP="000A55DD">
            <w:pPr>
              <w:spacing w:before="120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Вяльцева Светлана Михайловна</w:t>
            </w:r>
          </w:p>
        </w:tc>
        <w:tc>
          <w:tcPr>
            <w:tcW w:w="6237" w:type="dxa"/>
            <w:shd w:val="clear" w:color="auto" w:fill="auto"/>
          </w:tcPr>
          <w:p w:rsidR="00A72B5C" w:rsidRPr="00923705" w:rsidRDefault="00A72B5C" w:rsidP="000A55DD">
            <w:pPr>
              <w:spacing w:before="120"/>
              <w:jc w:val="both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Начальник Финансового управления Администрации Первомайского района</w:t>
            </w:r>
          </w:p>
        </w:tc>
      </w:tr>
      <w:tr w:rsidR="00A72B5C" w:rsidRPr="00923705" w:rsidTr="000A55DD">
        <w:tc>
          <w:tcPr>
            <w:tcW w:w="3969" w:type="dxa"/>
          </w:tcPr>
          <w:p w:rsidR="00A72B5C" w:rsidRPr="00345447" w:rsidRDefault="00A72B5C" w:rsidP="000A55DD">
            <w:pPr>
              <w:spacing w:before="120"/>
              <w:rPr>
                <w:sz w:val="26"/>
                <w:szCs w:val="26"/>
              </w:rPr>
            </w:pPr>
            <w:r w:rsidRPr="00345447">
              <w:rPr>
                <w:sz w:val="26"/>
                <w:szCs w:val="26"/>
              </w:rPr>
              <w:t>Золотухина Людмила Федоровна</w:t>
            </w:r>
          </w:p>
        </w:tc>
        <w:tc>
          <w:tcPr>
            <w:tcW w:w="6237" w:type="dxa"/>
          </w:tcPr>
          <w:p w:rsidR="00A72B5C" w:rsidRPr="00345447" w:rsidRDefault="00A72B5C" w:rsidP="000A55DD">
            <w:pPr>
              <w:spacing w:before="120"/>
              <w:jc w:val="both"/>
              <w:rPr>
                <w:sz w:val="26"/>
                <w:szCs w:val="26"/>
              </w:rPr>
            </w:pPr>
            <w:r w:rsidRPr="00345447">
              <w:rPr>
                <w:sz w:val="26"/>
                <w:szCs w:val="26"/>
              </w:rPr>
              <w:t>Начальник отдела опеки и попечительства Администрации Первомайского района</w:t>
            </w:r>
          </w:p>
        </w:tc>
      </w:tr>
      <w:tr w:rsidR="00A72B5C" w:rsidRPr="007D13F1" w:rsidTr="000A55DD">
        <w:tc>
          <w:tcPr>
            <w:tcW w:w="3969" w:type="dxa"/>
          </w:tcPr>
          <w:p w:rsidR="00A72B5C" w:rsidRPr="00345447" w:rsidRDefault="00345447" w:rsidP="000A55DD">
            <w:pPr>
              <w:spacing w:before="120"/>
              <w:rPr>
                <w:sz w:val="26"/>
                <w:szCs w:val="26"/>
              </w:rPr>
            </w:pPr>
            <w:r w:rsidRPr="00345447">
              <w:rPr>
                <w:sz w:val="26"/>
                <w:szCs w:val="26"/>
              </w:rPr>
              <w:t>Тат</w:t>
            </w:r>
            <w:r>
              <w:rPr>
                <w:sz w:val="26"/>
                <w:szCs w:val="26"/>
              </w:rPr>
              <w:t>а</w:t>
            </w:r>
            <w:r w:rsidRPr="00345447">
              <w:rPr>
                <w:sz w:val="26"/>
                <w:szCs w:val="26"/>
              </w:rPr>
              <w:t>рникова</w:t>
            </w:r>
            <w:r w:rsidR="00A72B5C" w:rsidRPr="00345447">
              <w:rPr>
                <w:sz w:val="26"/>
                <w:szCs w:val="26"/>
              </w:rPr>
              <w:t xml:space="preserve"> Татьяна Викторовна</w:t>
            </w:r>
          </w:p>
        </w:tc>
        <w:tc>
          <w:tcPr>
            <w:tcW w:w="6237" w:type="dxa"/>
          </w:tcPr>
          <w:p w:rsidR="00A72B5C" w:rsidRPr="00345447" w:rsidRDefault="00345447" w:rsidP="00345447">
            <w:pPr>
              <w:spacing w:before="120"/>
              <w:jc w:val="both"/>
              <w:rPr>
                <w:sz w:val="26"/>
                <w:szCs w:val="26"/>
              </w:rPr>
            </w:pPr>
            <w:r w:rsidRPr="00345447">
              <w:rPr>
                <w:sz w:val="26"/>
                <w:szCs w:val="26"/>
              </w:rPr>
              <w:t>Р</w:t>
            </w:r>
            <w:r w:rsidR="00A72B5C" w:rsidRPr="00345447">
              <w:rPr>
                <w:sz w:val="26"/>
                <w:szCs w:val="26"/>
              </w:rPr>
              <w:t>уководител</w:t>
            </w:r>
            <w:r w:rsidRPr="00345447">
              <w:rPr>
                <w:sz w:val="26"/>
                <w:szCs w:val="26"/>
              </w:rPr>
              <w:t>ь</w:t>
            </w:r>
            <w:r w:rsidR="00A72B5C" w:rsidRPr="00345447">
              <w:rPr>
                <w:sz w:val="26"/>
                <w:szCs w:val="26"/>
              </w:rPr>
              <w:t xml:space="preserve"> МКУ «Отдел культуры Администрации Первомайского района»</w:t>
            </w:r>
          </w:p>
        </w:tc>
      </w:tr>
      <w:tr w:rsidR="00A72B5C" w:rsidRPr="00923705" w:rsidTr="000A55DD">
        <w:tc>
          <w:tcPr>
            <w:tcW w:w="3969" w:type="dxa"/>
            <w:shd w:val="clear" w:color="auto" w:fill="auto"/>
          </w:tcPr>
          <w:p w:rsidR="00A72B5C" w:rsidRPr="00923705" w:rsidRDefault="00A72B5C" w:rsidP="000A55DD">
            <w:pPr>
              <w:spacing w:before="120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Фокина Ольга</w:t>
            </w:r>
            <w:r>
              <w:rPr>
                <w:sz w:val="26"/>
                <w:szCs w:val="26"/>
              </w:rPr>
              <w:t xml:space="preserve"> Александровна</w:t>
            </w:r>
          </w:p>
        </w:tc>
        <w:tc>
          <w:tcPr>
            <w:tcW w:w="6237" w:type="dxa"/>
            <w:shd w:val="clear" w:color="auto" w:fill="auto"/>
          </w:tcPr>
          <w:p w:rsidR="00A72B5C" w:rsidRPr="00923705" w:rsidRDefault="00A72B5C" w:rsidP="000A55DD">
            <w:pPr>
              <w:spacing w:before="120"/>
              <w:jc w:val="both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Руководитель Управления имущественных отношений Администрации Первомайского района</w:t>
            </w:r>
          </w:p>
        </w:tc>
      </w:tr>
      <w:tr w:rsidR="00A72B5C" w:rsidRPr="00923705" w:rsidTr="000A55DD">
        <w:tc>
          <w:tcPr>
            <w:tcW w:w="3969" w:type="dxa"/>
          </w:tcPr>
          <w:p w:rsidR="00A72B5C" w:rsidRPr="00345447" w:rsidRDefault="00345447" w:rsidP="000A55DD">
            <w:pPr>
              <w:spacing w:before="120"/>
              <w:rPr>
                <w:sz w:val="26"/>
                <w:szCs w:val="26"/>
              </w:rPr>
            </w:pPr>
            <w:proofErr w:type="spellStart"/>
            <w:r w:rsidRPr="00345447">
              <w:rPr>
                <w:sz w:val="26"/>
                <w:szCs w:val="26"/>
              </w:rPr>
              <w:t>Люфкеич</w:t>
            </w:r>
            <w:proofErr w:type="spellEnd"/>
            <w:r w:rsidRPr="00345447">
              <w:rPr>
                <w:sz w:val="26"/>
                <w:szCs w:val="26"/>
              </w:rPr>
              <w:t xml:space="preserve"> Светлана Евгеньевна</w:t>
            </w:r>
          </w:p>
        </w:tc>
        <w:tc>
          <w:tcPr>
            <w:tcW w:w="6237" w:type="dxa"/>
          </w:tcPr>
          <w:p w:rsidR="00A72B5C" w:rsidRPr="00345447" w:rsidRDefault="00345447" w:rsidP="00345447">
            <w:pPr>
              <w:spacing w:before="120"/>
              <w:jc w:val="both"/>
              <w:rPr>
                <w:sz w:val="26"/>
                <w:szCs w:val="26"/>
              </w:rPr>
            </w:pPr>
            <w:r w:rsidRPr="00345447">
              <w:rPr>
                <w:sz w:val="26"/>
                <w:szCs w:val="26"/>
              </w:rPr>
              <w:t>И.о. н</w:t>
            </w:r>
            <w:r w:rsidR="00A72B5C" w:rsidRPr="00345447">
              <w:rPr>
                <w:sz w:val="26"/>
                <w:szCs w:val="26"/>
              </w:rPr>
              <w:t>ачальник</w:t>
            </w:r>
            <w:r w:rsidRPr="00345447">
              <w:rPr>
                <w:sz w:val="26"/>
                <w:szCs w:val="26"/>
              </w:rPr>
              <w:t>а</w:t>
            </w:r>
            <w:r w:rsidR="00A72B5C" w:rsidRPr="00345447">
              <w:rPr>
                <w:sz w:val="26"/>
                <w:szCs w:val="26"/>
              </w:rPr>
              <w:t xml:space="preserve"> организационно-правового отдела Администрации Первомайского района</w:t>
            </w:r>
          </w:p>
        </w:tc>
      </w:tr>
      <w:tr w:rsidR="00A72B5C" w:rsidRPr="00923705" w:rsidTr="000A55DD">
        <w:tc>
          <w:tcPr>
            <w:tcW w:w="3969" w:type="dxa"/>
            <w:shd w:val="clear" w:color="auto" w:fill="auto"/>
          </w:tcPr>
          <w:p w:rsidR="00A72B5C" w:rsidRPr="00923705" w:rsidRDefault="00A72B5C" w:rsidP="000A55DD">
            <w:pPr>
              <w:spacing w:before="120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Тимков Алексей Викторович</w:t>
            </w:r>
          </w:p>
        </w:tc>
        <w:tc>
          <w:tcPr>
            <w:tcW w:w="6237" w:type="dxa"/>
            <w:shd w:val="clear" w:color="auto" w:fill="auto"/>
          </w:tcPr>
          <w:p w:rsidR="00A72B5C" w:rsidRPr="00923705" w:rsidRDefault="00A72B5C" w:rsidP="000A55DD">
            <w:pPr>
              <w:spacing w:before="120"/>
              <w:jc w:val="both"/>
              <w:rPr>
                <w:sz w:val="26"/>
                <w:szCs w:val="26"/>
              </w:rPr>
            </w:pPr>
            <w:r w:rsidRPr="00923705">
              <w:rPr>
                <w:sz w:val="26"/>
                <w:szCs w:val="26"/>
              </w:rPr>
              <w:t>Руководитель МКУ «Управления образования Администрации Первомайского района»</w:t>
            </w:r>
          </w:p>
        </w:tc>
      </w:tr>
      <w:tr w:rsidR="00A72B5C" w:rsidRPr="007D13F1" w:rsidTr="000A55DD">
        <w:tc>
          <w:tcPr>
            <w:tcW w:w="3969" w:type="dxa"/>
          </w:tcPr>
          <w:p w:rsidR="00A72B5C" w:rsidRPr="007D13F1" w:rsidRDefault="007D13F1" w:rsidP="007D13F1">
            <w:pPr>
              <w:spacing w:before="120"/>
              <w:rPr>
                <w:sz w:val="26"/>
                <w:szCs w:val="26"/>
              </w:rPr>
            </w:pPr>
            <w:r w:rsidRPr="007D13F1">
              <w:rPr>
                <w:sz w:val="26"/>
                <w:szCs w:val="26"/>
              </w:rPr>
              <w:t>Сидоренко Артем Владимирович</w:t>
            </w:r>
          </w:p>
        </w:tc>
        <w:tc>
          <w:tcPr>
            <w:tcW w:w="6237" w:type="dxa"/>
          </w:tcPr>
          <w:p w:rsidR="00A72B5C" w:rsidRPr="007D13F1" w:rsidRDefault="007D13F1" w:rsidP="007D13F1">
            <w:pPr>
              <w:spacing w:before="120"/>
              <w:jc w:val="both"/>
              <w:rPr>
                <w:sz w:val="26"/>
                <w:szCs w:val="26"/>
              </w:rPr>
            </w:pPr>
            <w:r w:rsidRPr="007D13F1">
              <w:rPr>
                <w:sz w:val="26"/>
                <w:szCs w:val="26"/>
              </w:rPr>
              <w:t>Н</w:t>
            </w:r>
            <w:r w:rsidR="00A72B5C" w:rsidRPr="007D13F1">
              <w:rPr>
                <w:sz w:val="26"/>
                <w:szCs w:val="26"/>
              </w:rPr>
              <w:t>ачальник отдела строительства, архитектуры и ЖКХ Администрации Первомайского района</w:t>
            </w:r>
          </w:p>
        </w:tc>
      </w:tr>
    </w:tbl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930C9F" w:rsidRDefault="00930C9F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Default="002D400D" w:rsidP="004A6727">
      <w:pPr>
        <w:rPr>
          <w:color w:val="002060"/>
          <w:sz w:val="20"/>
          <w:szCs w:val="20"/>
        </w:rPr>
      </w:pP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>Рассылка: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>1 – дело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>1 – Булыгин Н.С.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>1 – Втюрина О.В.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>1 – Вяльцева С.М.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>1 – Золотухина Л.Ф.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>1 – Калинникова Н.С.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>1 – Фокина О.А.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 xml:space="preserve">1 – </w:t>
      </w:r>
      <w:proofErr w:type="spellStart"/>
      <w:r w:rsidRPr="002D400D">
        <w:rPr>
          <w:sz w:val="20"/>
          <w:szCs w:val="20"/>
        </w:rPr>
        <w:t>Люфкеич</w:t>
      </w:r>
      <w:proofErr w:type="spellEnd"/>
      <w:r w:rsidRPr="002D400D">
        <w:rPr>
          <w:sz w:val="20"/>
          <w:szCs w:val="20"/>
        </w:rPr>
        <w:t xml:space="preserve"> С.Е.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>1 – Тимков А.В.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>1 –</w:t>
      </w:r>
      <w:r>
        <w:rPr>
          <w:sz w:val="20"/>
          <w:szCs w:val="20"/>
        </w:rPr>
        <w:t xml:space="preserve"> Сидоренко А.В.</w:t>
      </w:r>
      <w:r w:rsidRPr="002D400D">
        <w:rPr>
          <w:sz w:val="20"/>
          <w:szCs w:val="20"/>
        </w:rPr>
        <w:t xml:space="preserve"> 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 xml:space="preserve">1 – </w:t>
      </w:r>
      <w:r>
        <w:rPr>
          <w:sz w:val="20"/>
          <w:szCs w:val="20"/>
        </w:rPr>
        <w:t>о</w:t>
      </w:r>
      <w:r w:rsidRPr="002D400D">
        <w:rPr>
          <w:sz w:val="20"/>
          <w:szCs w:val="20"/>
        </w:rPr>
        <w:t xml:space="preserve">тдел экономического развития </w:t>
      </w:r>
    </w:p>
    <w:p w:rsidR="002D400D" w:rsidRPr="002D400D" w:rsidRDefault="002D400D" w:rsidP="004A6727">
      <w:pPr>
        <w:rPr>
          <w:sz w:val="20"/>
          <w:szCs w:val="20"/>
        </w:rPr>
      </w:pPr>
      <w:r w:rsidRPr="002D400D">
        <w:rPr>
          <w:sz w:val="20"/>
          <w:szCs w:val="20"/>
        </w:rPr>
        <w:t>6 – главам с/п</w:t>
      </w:r>
      <w:bookmarkStart w:id="0" w:name="_GoBack"/>
      <w:bookmarkEnd w:id="0"/>
    </w:p>
    <w:sectPr w:rsidR="002D400D" w:rsidRPr="002D400D" w:rsidSect="00913B5B">
      <w:pgSz w:w="11907" w:h="16840" w:code="9"/>
      <w:pgMar w:top="1134" w:right="567" w:bottom="1134" w:left="1701" w:header="720" w:footer="567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D2D" w:rsidRDefault="008D3D2D" w:rsidP="003844F0">
      <w:r>
        <w:separator/>
      </w:r>
    </w:p>
  </w:endnote>
  <w:endnote w:type="continuationSeparator" w:id="0">
    <w:p w:rsidR="008D3D2D" w:rsidRDefault="008D3D2D" w:rsidP="00384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D2D" w:rsidRDefault="008D3D2D" w:rsidP="003844F0">
      <w:r>
        <w:separator/>
      </w:r>
    </w:p>
  </w:footnote>
  <w:footnote w:type="continuationSeparator" w:id="0">
    <w:p w:rsidR="008D3D2D" w:rsidRDefault="008D3D2D" w:rsidP="003844F0">
      <w:r>
        <w:continuationSeparator/>
      </w:r>
    </w:p>
  </w:footnote>
  <w:footnote w:id="1">
    <w:p w:rsidR="003E258A" w:rsidRPr="00B70E16" w:rsidRDefault="003E258A" w:rsidP="00930C9F">
      <w:pPr>
        <w:pStyle w:val="ConsPlusNormal"/>
        <w:spacing w:line="276" w:lineRule="auto"/>
        <w:jc w:val="both"/>
      </w:pPr>
      <w:r>
        <w:rPr>
          <w:rStyle w:val="ae"/>
        </w:rPr>
        <w:footnoteRef/>
      </w:r>
      <w:r>
        <w:t xml:space="preserve"> </w:t>
      </w:r>
      <w:r w:rsidRPr="00B70E16">
        <w:rPr>
          <w:sz w:val="20"/>
        </w:rPr>
        <w:t>функции уполномоченных подразделений могут быть распределены между структурными подразделениями Администрации Первомайского района и ее органами, наделенными правами юридического лица.</w:t>
      </w:r>
    </w:p>
  </w:footnote>
  <w:footnote w:id="2">
    <w:p w:rsidR="003E258A" w:rsidRPr="00B70E16" w:rsidRDefault="003E258A" w:rsidP="00A72B5C">
      <w:pPr>
        <w:pStyle w:val="ac"/>
      </w:pPr>
      <w:r>
        <w:rPr>
          <w:rStyle w:val="ae"/>
        </w:rPr>
        <w:footnoteRef/>
      </w:r>
      <w:r w:rsidRPr="00B70E16">
        <w:t>Анализ выявленных нарушений антимонопольного законодательства проводится за предыдущие 3 года единожды, в дальнейшем анализ проводится за отчетный год с учетом результатов за предыдущие периоды.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161B"/>
    <w:multiLevelType w:val="hybridMultilevel"/>
    <w:tmpl w:val="B20E351E"/>
    <w:lvl w:ilvl="0" w:tplc="9E140E08">
      <w:start w:val="1"/>
      <w:numFmt w:val="decimal"/>
      <w:lvlText w:val="%1)"/>
      <w:lvlJc w:val="left"/>
      <w:pPr>
        <w:ind w:left="1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3" w:hanging="360"/>
      </w:pPr>
    </w:lvl>
    <w:lvl w:ilvl="2" w:tplc="0419001B" w:tentative="1">
      <w:start w:val="1"/>
      <w:numFmt w:val="lowerRoman"/>
      <w:lvlText w:val="%3."/>
      <w:lvlJc w:val="right"/>
      <w:pPr>
        <w:ind w:left="2883" w:hanging="180"/>
      </w:pPr>
    </w:lvl>
    <w:lvl w:ilvl="3" w:tplc="0419000F" w:tentative="1">
      <w:start w:val="1"/>
      <w:numFmt w:val="decimal"/>
      <w:lvlText w:val="%4."/>
      <w:lvlJc w:val="left"/>
      <w:pPr>
        <w:ind w:left="3603" w:hanging="360"/>
      </w:pPr>
    </w:lvl>
    <w:lvl w:ilvl="4" w:tplc="04190019" w:tentative="1">
      <w:start w:val="1"/>
      <w:numFmt w:val="lowerLetter"/>
      <w:lvlText w:val="%5."/>
      <w:lvlJc w:val="left"/>
      <w:pPr>
        <w:ind w:left="4323" w:hanging="360"/>
      </w:pPr>
    </w:lvl>
    <w:lvl w:ilvl="5" w:tplc="0419001B" w:tentative="1">
      <w:start w:val="1"/>
      <w:numFmt w:val="lowerRoman"/>
      <w:lvlText w:val="%6."/>
      <w:lvlJc w:val="right"/>
      <w:pPr>
        <w:ind w:left="5043" w:hanging="180"/>
      </w:pPr>
    </w:lvl>
    <w:lvl w:ilvl="6" w:tplc="0419000F" w:tentative="1">
      <w:start w:val="1"/>
      <w:numFmt w:val="decimal"/>
      <w:lvlText w:val="%7."/>
      <w:lvlJc w:val="left"/>
      <w:pPr>
        <w:ind w:left="5763" w:hanging="360"/>
      </w:pPr>
    </w:lvl>
    <w:lvl w:ilvl="7" w:tplc="04190019" w:tentative="1">
      <w:start w:val="1"/>
      <w:numFmt w:val="lowerLetter"/>
      <w:lvlText w:val="%8."/>
      <w:lvlJc w:val="left"/>
      <w:pPr>
        <w:ind w:left="6483" w:hanging="360"/>
      </w:pPr>
    </w:lvl>
    <w:lvl w:ilvl="8" w:tplc="041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" w15:restartNumberingAfterBreak="0">
    <w:nsid w:val="15B43C0A"/>
    <w:multiLevelType w:val="hybridMultilevel"/>
    <w:tmpl w:val="27D68F5A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17357C7A"/>
    <w:multiLevelType w:val="hybridMultilevel"/>
    <w:tmpl w:val="352C241A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A8937E0"/>
    <w:multiLevelType w:val="hybridMultilevel"/>
    <w:tmpl w:val="EF46EC6C"/>
    <w:lvl w:ilvl="0" w:tplc="15CC9C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66430"/>
    <w:multiLevelType w:val="hybridMultilevel"/>
    <w:tmpl w:val="D2EE70A2"/>
    <w:lvl w:ilvl="0" w:tplc="AF0AA308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9060551"/>
    <w:multiLevelType w:val="hybridMultilevel"/>
    <w:tmpl w:val="6B54CC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278EF"/>
    <w:multiLevelType w:val="hybridMultilevel"/>
    <w:tmpl w:val="5E2E65C0"/>
    <w:lvl w:ilvl="0" w:tplc="748C9C5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2BC2700E"/>
    <w:multiLevelType w:val="hybridMultilevel"/>
    <w:tmpl w:val="05D29FB8"/>
    <w:lvl w:ilvl="0" w:tplc="F594B82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006B57"/>
    <w:multiLevelType w:val="hybridMultilevel"/>
    <w:tmpl w:val="F3B61588"/>
    <w:lvl w:ilvl="0" w:tplc="1D6AE64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3A4C33FD"/>
    <w:multiLevelType w:val="multilevel"/>
    <w:tmpl w:val="AEC0AF44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6" w:hanging="1800"/>
      </w:pPr>
      <w:rPr>
        <w:rFonts w:hint="default"/>
      </w:rPr>
    </w:lvl>
  </w:abstractNum>
  <w:abstractNum w:abstractNumId="10" w15:restartNumberingAfterBreak="0">
    <w:nsid w:val="44390025"/>
    <w:multiLevelType w:val="hybridMultilevel"/>
    <w:tmpl w:val="6DFE106C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 w15:restartNumberingAfterBreak="0">
    <w:nsid w:val="61280C2F"/>
    <w:multiLevelType w:val="hybridMultilevel"/>
    <w:tmpl w:val="8856EFDC"/>
    <w:lvl w:ilvl="0" w:tplc="ACC48E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54C2A85"/>
    <w:multiLevelType w:val="hybridMultilevel"/>
    <w:tmpl w:val="C5A628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58428E"/>
    <w:multiLevelType w:val="multilevel"/>
    <w:tmpl w:val="0B30AD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6"/>
  </w:num>
  <w:num w:numId="5">
    <w:abstractNumId w:val="11"/>
  </w:num>
  <w:num w:numId="6">
    <w:abstractNumId w:val="4"/>
  </w:num>
  <w:num w:numId="7">
    <w:abstractNumId w:val="13"/>
  </w:num>
  <w:num w:numId="8">
    <w:abstractNumId w:val="1"/>
  </w:num>
  <w:num w:numId="9">
    <w:abstractNumId w:val="2"/>
  </w:num>
  <w:num w:numId="10">
    <w:abstractNumId w:val="8"/>
  </w:num>
  <w:num w:numId="11">
    <w:abstractNumId w:val="5"/>
  </w:num>
  <w:num w:numId="12">
    <w:abstractNumId w:val="12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34D"/>
    <w:rsid w:val="00000846"/>
    <w:rsid w:val="00005EDD"/>
    <w:rsid w:val="0001005E"/>
    <w:rsid w:val="00021C94"/>
    <w:rsid w:val="000258AE"/>
    <w:rsid w:val="00051DA9"/>
    <w:rsid w:val="00053DAC"/>
    <w:rsid w:val="00054BD9"/>
    <w:rsid w:val="0005776C"/>
    <w:rsid w:val="000610AA"/>
    <w:rsid w:val="00073D54"/>
    <w:rsid w:val="00075D7C"/>
    <w:rsid w:val="00081868"/>
    <w:rsid w:val="0009030A"/>
    <w:rsid w:val="000A4471"/>
    <w:rsid w:val="000A55DD"/>
    <w:rsid w:val="000B7217"/>
    <w:rsid w:val="000C1F50"/>
    <w:rsid w:val="000C4F47"/>
    <w:rsid w:val="000C6B3A"/>
    <w:rsid w:val="000C7B51"/>
    <w:rsid w:val="000D0205"/>
    <w:rsid w:val="000D0422"/>
    <w:rsid w:val="000D43CE"/>
    <w:rsid w:val="000D7BB3"/>
    <w:rsid w:val="000E2840"/>
    <w:rsid w:val="000E2DE3"/>
    <w:rsid w:val="000E476D"/>
    <w:rsid w:val="00101BAF"/>
    <w:rsid w:val="00113E2E"/>
    <w:rsid w:val="00121C72"/>
    <w:rsid w:val="00130081"/>
    <w:rsid w:val="00134156"/>
    <w:rsid w:val="001451C3"/>
    <w:rsid w:val="00146562"/>
    <w:rsid w:val="001744E7"/>
    <w:rsid w:val="00175658"/>
    <w:rsid w:val="00175D8C"/>
    <w:rsid w:val="00180D8A"/>
    <w:rsid w:val="00180FAF"/>
    <w:rsid w:val="00181CBD"/>
    <w:rsid w:val="00181EC7"/>
    <w:rsid w:val="00186456"/>
    <w:rsid w:val="00191C49"/>
    <w:rsid w:val="001A6F1A"/>
    <w:rsid w:val="001A7F26"/>
    <w:rsid w:val="001B3CB3"/>
    <w:rsid w:val="001B57AE"/>
    <w:rsid w:val="001D2276"/>
    <w:rsid w:val="001E3B10"/>
    <w:rsid w:val="001E4830"/>
    <w:rsid w:val="001E4CFE"/>
    <w:rsid w:val="00214863"/>
    <w:rsid w:val="002159A9"/>
    <w:rsid w:val="00215DF2"/>
    <w:rsid w:val="0022046D"/>
    <w:rsid w:val="00227532"/>
    <w:rsid w:val="00247980"/>
    <w:rsid w:val="002529C3"/>
    <w:rsid w:val="00256D26"/>
    <w:rsid w:val="002652E6"/>
    <w:rsid w:val="00265B73"/>
    <w:rsid w:val="00275EBC"/>
    <w:rsid w:val="002762CD"/>
    <w:rsid w:val="00281902"/>
    <w:rsid w:val="002862F8"/>
    <w:rsid w:val="00295B9B"/>
    <w:rsid w:val="002B07FE"/>
    <w:rsid w:val="002B245F"/>
    <w:rsid w:val="002C3BFC"/>
    <w:rsid w:val="002D400D"/>
    <w:rsid w:val="002E3F13"/>
    <w:rsid w:val="002E5865"/>
    <w:rsid w:val="00302B50"/>
    <w:rsid w:val="003124BE"/>
    <w:rsid w:val="00314DE8"/>
    <w:rsid w:val="00341411"/>
    <w:rsid w:val="00345447"/>
    <w:rsid w:val="00347468"/>
    <w:rsid w:val="003506A1"/>
    <w:rsid w:val="003669FF"/>
    <w:rsid w:val="00366B3E"/>
    <w:rsid w:val="00375502"/>
    <w:rsid w:val="003844F0"/>
    <w:rsid w:val="00385590"/>
    <w:rsid w:val="00394842"/>
    <w:rsid w:val="00397A16"/>
    <w:rsid w:val="003A0F91"/>
    <w:rsid w:val="003A1EFA"/>
    <w:rsid w:val="003A5AAB"/>
    <w:rsid w:val="003B1CF2"/>
    <w:rsid w:val="003B717C"/>
    <w:rsid w:val="003C08DF"/>
    <w:rsid w:val="003C4229"/>
    <w:rsid w:val="003C7363"/>
    <w:rsid w:val="003E258A"/>
    <w:rsid w:val="003E2D67"/>
    <w:rsid w:val="003F0335"/>
    <w:rsid w:val="003F362B"/>
    <w:rsid w:val="003F708F"/>
    <w:rsid w:val="00404AE7"/>
    <w:rsid w:val="004231DC"/>
    <w:rsid w:val="00426785"/>
    <w:rsid w:val="00431D78"/>
    <w:rsid w:val="00432C6E"/>
    <w:rsid w:val="0044640D"/>
    <w:rsid w:val="00453F06"/>
    <w:rsid w:val="0045472B"/>
    <w:rsid w:val="00457078"/>
    <w:rsid w:val="00464AE3"/>
    <w:rsid w:val="00471F84"/>
    <w:rsid w:val="004821CF"/>
    <w:rsid w:val="00482B16"/>
    <w:rsid w:val="0048602D"/>
    <w:rsid w:val="004A1A6C"/>
    <w:rsid w:val="004A25F2"/>
    <w:rsid w:val="004A31A7"/>
    <w:rsid w:val="004A6727"/>
    <w:rsid w:val="004B0DA3"/>
    <w:rsid w:val="004B426F"/>
    <w:rsid w:val="004B53AF"/>
    <w:rsid w:val="004C0765"/>
    <w:rsid w:val="004C1908"/>
    <w:rsid w:val="004D6BC8"/>
    <w:rsid w:val="004E3AAB"/>
    <w:rsid w:val="004F0523"/>
    <w:rsid w:val="004F2C2B"/>
    <w:rsid w:val="005012DF"/>
    <w:rsid w:val="00502ACC"/>
    <w:rsid w:val="0050357F"/>
    <w:rsid w:val="005101FC"/>
    <w:rsid w:val="00512B37"/>
    <w:rsid w:val="0053533F"/>
    <w:rsid w:val="0054365F"/>
    <w:rsid w:val="005501CE"/>
    <w:rsid w:val="005527AF"/>
    <w:rsid w:val="00566ED5"/>
    <w:rsid w:val="0057023C"/>
    <w:rsid w:val="00572672"/>
    <w:rsid w:val="0058034D"/>
    <w:rsid w:val="0059139F"/>
    <w:rsid w:val="00594E61"/>
    <w:rsid w:val="00595F22"/>
    <w:rsid w:val="0059717E"/>
    <w:rsid w:val="005B1EB1"/>
    <w:rsid w:val="005B689E"/>
    <w:rsid w:val="005D087B"/>
    <w:rsid w:val="005D2E01"/>
    <w:rsid w:val="005D628D"/>
    <w:rsid w:val="005E168F"/>
    <w:rsid w:val="005E1932"/>
    <w:rsid w:val="005E4239"/>
    <w:rsid w:val="005E483E"/>
    <w:rsid w:val="005F147F"/>
    <w:rsid w:val="005F223A"/>
    <w:rsid w:val="00602CCD"/>
    <w:rsid w:val="00603F86"/>
    <w:rsid w:val="006140E7"/>
    <w:rsid w:val="0061747C"/>
    <w:rsid w:val="0062751C"/>
    <w:rsid w:val="00644C38"/>
    <w:rsid w:val="006467C9"/>
    <w:rsid w:val="00651437"/>
    <w:rsid w:val="00655BD6"/>
    <w:rsid w:val="00664E54"/>
    <w:rsid w:val="00673A24"/>
    <w:rsid w:val="00680DD4"/>
    <w:rsid w:val="00685AE6"/>
    <w:rsid w:val="006C454C"/>
    <w:rsid w:val="006C7E70"/>
    <w:rsid w:val="006E691C"/>
    <w:rsid w:val="006F05CA"/>
    <w:rsid w:val="007132AB"/>
    <w:rsid w:val="007157A2"/>
    <w:rsid w:val="00715825"/>
    <w:rsid w:val="00725B7A"/>
    <w:rsid w:val="00731AF6"/>
    <w:rsid w:val="00736C4D"/>
    <w:rsid w:val="00741A60"/>
    <w:rsid w:val="00747992"/>
    <w:rsid w:val="00753651"/>
    <w:rsid w:val="0077303B"/>
    <w:rsid w:val="00792073"/>
    <w:rsid w:val="00796A10"/>
    <w:rsid w:val="00796A4A"/>
    <w:rsid w:val="007A317A"/>
    <w:rsid w:val="007A4DEA"/>
    <w:rsid w:val="007B08A5"/>
    <w:rsid w:val="007B450A"/>
    <w:rsid w:val="007C58C6"/>
    <w:rsid w:val="007D1369"/>
    <w:rsid w:val="007D13F1"/>
    <w:rsid w:val="007D547E"/>
    <w:rsid w:val="007E05ED"/>
    <w:rsid w:val="007E7104"/>
    <w:rsid w:val="007F63C0"/>
    <w:rsid w:val="00803733"/>
    <w:rsid w:val="00803CB6"/>
    <w:rsid w:val="00812321"/>
    <w:rsid w:val="00816CB0"/>
    <w:rsid w:val="00821A63"/>
    <w:rsid w:val="00823372"/>
    <w:rsid w:val="008468F9"/>
    <w:rsid w:val="00853176"/>
    <w:rsid w:val="008536F3"/>
    <w:rsid w:val="008553EA"/>
    <w:rsid w:val="008602F3"/>
    <w:rsid w:val="008608B4"/>
    <w:rsid w:val="00861788"/>
    <w:rsid w:val="00864637"/>
    <w:rsid w:val="00875CF1"/>
    <w:rsid w:val="008834E3"/>
    <w:rsid w:val="00886550"/>
    <w:rsid w:val="00891332"/>
    <w:rsid w:val="00893A76"/>
    <w:rsid w:val="008A02F2"/>
    <w:rsid w:val="008A7C0F"/>
    <w:rsid w:val="008B1D21"/>
    <w:rsid w:val="008B404A"/>
    <w:rsid w:val="008C16D8"/>
    <w:rsid w:val="008C7CA9"/>
    <w:rsid w:val="008D01F2"/>
    <w:rsid w:val="008D3D2D"/>
    <w:rsid w:val="008D4854"/>
    <w:rsid w:val="008D7659"/>
    <w:rsid w:val="008E2368"/>
    <w:rsid w:val="00913B5B"/>
    <w:rsid w:val="00923705"/>
    <w:rsid w:val="00930C9F"/>
    <w:rsid w:val="00941037"/>
    <w:rsid w:val="009429C2"/>
    <w:rsid w:val="009431DE"/>
    <w:rsid w:val="00957C58"/>
    <w:rsid w:val="00970444"/>
    <w:rsid w:val="0097149D"/>
    <w:rsid w:val="0098036B"/>
    <w:rsid w:val="00990680"/>
    <w:rsid w:val="00992516"/>
    <w:rsid w:val="009A333C"/>
    <w:rsid w:val="009A470C"/>
    <w:rsid w:val="009A72E3"/>
    <w:rsid w:val="009B2D4D"/>
    <w:rsid w:val="009D2AD4"/>
    <w:rsid w:val="009D3B7F"/>
    <w:rsid w:val="009F1043"/>
    <w:rsid w:val="009F70C7"/>
    <w:rsid w:val="009F71CC"/>
    <w:rsid w:val="00A0531A"/>
    <w:rsid w:val="00A3044E"/>
    <w:rsid w:val="00A4374E"/>
    <w:rsid w:val="00A440D7"/>
    <w:rsid w:val="00A525C6"/>
    <w:rsid w:val="00A53ADE"/>
    <w:rsid w:val="00A53CB5"/>
    <w:rsid w:val="00A54494"/>
    <w:rsid w:val="00A546B6"/>
    <w:rsid w:val="00A650EA"/>
    <w:rsid w:val="00A71D43"/>
    <w:rsid w:val="00A7292D"/>
    <w:rsid w:val="00A72B5C"/>
    <w:rsid w:val="00A80C34"/>
    <w:rsid w:val="00A821FA"/>
    <w:rsid w:val="00A84E5B"/>
    <w:rsid w:val="00A926B5"/>
    <w:rsid w:val="00AA4280"/>
    <w:rsid w:val="00AB36A7"/>
    <w:rsid w:val="00AB4E99"/>
    <w:rsid w:val="00AD0E36"/>
    <w:rsid w:val="00AE0941"/>
    <w:rsid w:val="00AF6AF5"/>
    <w:rsid w:val="00B01B25"/>
    <w:rsid w:val="00B02389"/>
    <w:rsid w:val="00B12DB3"/>
    <w:rsid w:val="00B61396"/>
    <w:rsid w:val="00B67100"/>
    <w:rsid w:val="00B70DD8"/>
    <w:rsid w:val="00B70E16"/>
    <w:rsid w:val="00B74F79"/>
    <w:rsid w:val="00B85677"/>
    <w:rsid w:val="00B91FE7"/>
    <w:rsid w:val="00BA6F73"/>
    <w:rsid w:val="00BB1FA7"/>
    <w:rsid w:val="00BB23F0"/>
    <w:rsid w:val="00BB523A"/>
    <w:rsid w:val="00BC433E"/>
    <w:rsid w:val="00BC5219"/>
    <w:rsid w:val="00BD5B09"/>
    <w:rsid w:val="00BE2BC9"/>
    <w:rsid w:val="00BF04F6"/>
    <w:rsid w:val="00BF19D8"/>
    <w:rsid w:val="00BF245A"/>
    <w:rsid w:val="00C0093E"/>
    <w:rsid w:val="00C042B0"/>
    <w:rsid w:val="00C06644"/>
    <w:rsid w:val="00C2541D"/>
    <w:rsid w:val="00C30545"/>
    <w:rsid w:val="00C44744"/>
    <w:rsid w:val="00C45CE6"/>
    <w:rsid w:val="00C60AF8"/>
    <w:rsid w:val="00C6292D"/>
    <w:rsid w:val="00C702D1"/>
    <w:rsid w:val="00C70AF9"/>
    <w:rsid w:val="00C715F7"/>
    <w:rsid w:val="00C9790A"/>
    <w:rsid w:val="00C97B0A"/>
    <w:rsid w:val="00CB60CC"/>
    <w:rsid w:val="00CC1F51"/>
    <w:rsid w:val="00CC5A84"/>
    <w:rsid w:val="00CD2A12"/>
    <w:rsid w:val="00CE7B97"/>
    <w:rsid w:val="00D06DBC"/>
    <w:rsid w:val="00D21361"/>
    <w:rsid w:val="00D23CD0"/>
    <w:rsid w:val="00D554DD"/>
    <w:rsid w:val="00D62FBD"/>
    <w:rsid w:val="00D65205"/>
    <w:rsid w:val="00D81282"/>
    <w:rsid w:val="00D842AE"/>
    <w:rsid w:val="00D849C4"/>
    <w:rsid w:val="00DA3D46"/>
    <w:rsid w:val="00DA7E97"/>
    <w:rsid w:val="00DC0F88"/>
    <w:rsid w:val="00DE15C7"/>
    <w:rsid w:val="00DE7D5A"/>
    <w:rsid w:val="00E05A24"/>
    <w:rsid w:val="00E103F0"/>
    <w:rsid w:val="00E12A77"/>
    <w:rsid w:val="00E239B6"/>
    <w:rsid w:val="00E31139"/>
    <w:rsid w:val="00E35CEB"/>
    <w:rsid w:val="00E35FED"/>
    <w:rsid w:val="00E45ED8"/>
    <w:rsid w:val="00E56E23"/>
    <w:rsid w:val="00E57D4C"/>
    <w:rsid w:val="00E60CD6"/>
    <w:rsid w:val="00E666D0"/>
    <w:rsid w:val="00E671BC"/>
    <w:rsid w:val="00E67752"/>
    <w:rsid w:val="00E70366"/>
    <w:rsid w:val="00E81E99"/>
    <w:rsid w:val="00EA1A10"/>
    <w:rsid w:val="00EB016D"/>
    <w:rsid w:val="00EB5940"/>
    <w:rsid w:val="00ED36CD"/>
    <w:rsid w:val="00ED5789"/>
    <w:rsid w:val="00EE597E"/>
    <w:rsid w:val="00EF0708"/>
    <w:rsid w:val="00F008C0"/>
    <w:rsid w:val="00F04597"/>
    <w:rsid w:val="00F05826"/>
    <w:rsid w:val="00F0673C"/>
    <w:rsid w:val="00F14216"/>
    <w:rsid w:val="00F2347C"/>
    <w:rsid w:val="00F36629"/>
    <w:rsid w:val="00F45908"/>
    <w:rsid w:val="00F473F4"/>
    <w:rsid w:val="00F54174"/>
    <w:rsid w:val="00F57957"/>
    <w:rsid w:val="00F607D8"/>
    <w:rsid w:val="00F61B81"/>
    <w:rsid w:val="00F673F5"/>
    <w:rsid w:val="00F73A18"/>
    <w:rsid w:val="00F842AC"/>
    <w:rsid w:val="00F92518"/>
    <w:rsid w:val="00F9625B"/>
    <w:rsid w:val="00FA1DA1"/>
    <w:rsid w:val="00FA7C95"/>
    <w:rsid w:val="00FB1F97"/>
    <w:rsid w:val="00FB2678"/>
    <w:rsid w:val="00FB2D15"/>
    <w:rsid w:val="00FB7414"/>
    <w:rsid w:val="00FD4917"/>
    <w:rsid w:val="00FD77F2"/>
    <w:rsid w:val="00FE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84509F"/>
  <w15:docId w15:val="{C750DEE7-8620-4913-B353-C173031D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D77F2"/>
    <w:pPr>
      <w:keepNext/>
      <w:spacing w:before="240" w:after="60"/>
      <w:outlineLvl w:val="2"/>
    </w:pPr>
    <w:rPr>
      <w:rFonts w:ascii="Cambria" w:eastAsia="Calibri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F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F1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3844F0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3844F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2">
    <w:name w:val="Body Text 2"/>
    <w:basedOn w:val="a"/>
    <w:link w:val="20"/>
    <w:rsid w:val="003844F0"/>
    <w:pPr>
      <w:spacing w:before="120"/>
      <w:ind w:right="5102"/>
      <w:jc w:val="center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rsid w:val="003844F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3844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844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44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145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FD77F2"/>
    <w:rPr>
      <w:rFonts w:ascii="Cambria" w:eastAsia="Calibri" w:hAnsi="Cambria" w:cs="Cambria"/>
      <w:b/>
      <w:bCs/>
      <w:sz w:val="26"/>
      <w:szCs w:val="26"/>
      <w:lang w:eastAsia="ru-RU"/>
    </w:rPr>
  </w:style>
  <w:style w:type="paragraph" w:customStyle="1" w:styleId="ConsPlusNormal">
    <w:name w:val="ConsPlusNormal"/>
    <w:rsid w:val="0022753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a">
    <w:name w:val="List Paragraph"/>
    <w:basedOn w:val="a"/>
    <w:uiPriority w:val="34"/>
    <w:qFormat/>
    <w:rsid w:val="008D7659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671BC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59717E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971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59717E"/>
    <w:rPr>
      <w:vertAlign w:val="superscript"/>
    </w:rPr>
  </w:style>
  <w:style w:type="table" w:customStyle="1" w:styleId="1">
    <w:name w:val="Сетка таблицы1"/>
    <w:basedOn w:val="a1"/>
    <w:next w:val="a9"/>
    <w:uiPriority w:val="39"/>
    <w:rsid w:val="000E2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1468C-B681-45E4-9318-F0421D8EF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5251</Words>
  <Characters>29932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Розгина Светлана Викторовна</dc:creator>
  <cp:keywords/>
  <dc:description/>
  <cp:lastModifiedBy>Rita</cp:lastModifiedBy>
  <cp:revision>2</cp:revision>
  <cp:lastPrinted>2023-01-12T05:04:00Z</cp:lastPrinted>
  <dcterms:created xsi:type="dcterms:W3CDTF">2023-01-24T05:41:00Z</dcterms:created>
  <dcterms:modified xsi:type="dcterms:W3CDTF">2023-01-24T05:41:00Z</dcterms:modified>
</cp:coreProperties>
</file>