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A0" w:rsidRDefault="00105FA0" w:rsidP="004959AF">
      <w:pPr>
        <w:shd w:val="clear" w:color="auto" w:fill="FFFFFF"/>
        <w:spacing w:before="566" w:line="269" w:lineRule="exact"/>
        <w:ind w:left="715"/>
        <w:jc w:val="center"/>
        <w:rPr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>СВЕДЕНИЯ</w:t>
      </w:r>
    </w:p>
    <w:p w:rsidR="00105FA0" w:rsidRPr="000F5B63" w:rsidRDefault="00105FA0" w:rsidP="004959AF">
      <w:pPr>
        <w:shd w:val="clear" w:color="auto" w:fill="FFFFFF"/>
        <w:spacing w:line="269" w:lineRule="exact"/>
        <w:ind w:left="725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О ЧИСЛЕННОСТИ МУНИЦИПАЛЬНЫХ СЛУЖАЩИХ</w:t>
      </w:r>
    </w:p>
    <w:p w:rsidR="00105FA0" w:rsidRPr="000F5B63" w:rsidRDefault="00105FA0" w:rsidP="004959AF">
      <w:pPr>
        <w:shd w:val="clear" w:color="auto" w:fill="FFFFFF"/>
        <w:spacing w:line="269" w:lineRule="exact"/>
        <w:ind w:left="710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ПЕРВОМАЙСКОГО СЕЛЬСКОГО ПОСЕЛЕНИЯ, РАБОТНИКОВ</w:t>
      </w:r>
    </w:p>
    <w:p w:rsidR="00105FA0" w:rsidRPr="000F5B63" w:rsidRDefault="00105FA0" w:rsidP="004959AF">
      <w:pPr>
        <w:shd w:val="clear" w:color="auto" w:fill="FFFFFF"/>
        <w:tabs>
          <w:tab w:val="left" w:leader="underscore" w:pos="6034"/>
        </w:tabs>
        <w:spacing w:line="269" w:lineRule="exact"/>
        <w:ind w:left="1320"/>
        <w:rPr>
          <w:b/>
          <w:bCs/>
          <w:spacing w:val="-16"/>
          <w:sz w:val="24"/>
          <w:szCs w:val="24"/>
        </w:rPr>
      </w:pPr>
      <w:r w:rsidRPr="000F5B63">
        <w:rPr>
          <w:b/>
          <w:bCs/>
          <w:spacing w:val="-17"/>
          <w:sz w:val="24"/>
          <w:szCs w:val="24"/>
        </w:rPr>
        <w:t>МУНИЦИПАЛЬНЫХ УЧРЕЖДЕНИЙ</w:t>
      </w:r>
      <w:r w:rsidRPr="000F5B63">
        <w:rPr>
          <w:b/>
          <w:sz w:val="24"/>
          <w:szCs w:val="24"/>
        </w:rPr>
        <w:t xml:space="preserve">  МУНИЦПАЛЬНОГО ОБРАЗОВАНИЯ ПЕРВОМАЙСКОЕ СЕЛЬСКОЕ ПОСЕЛЕНИЕ</w:t>
      </w:r>
      <w:r w:rsidRPr="000F5B63">
        <w:rPr>
          <w:b/>
          <w:bCs/>
          <w:sz w:val="24"/>
          <w:szCs w:val="24"/>
        </w:rPr>
        <w:t xml:space="preserve"> </w:t>
      </w:r>
      <w:r w:rsidRPr="000F5B63">
        <w:rPr>
          <w:b/>
          <w:bCs/>
          <w:spacing w:val="-16"/>
          <w:sz w:val="24"/>
          <w:szCs w:val="24"/>
        </w:rPr>
        <w:t xml:space="preserve">И ФАКТИЧЕСКИХ РАСХОДОВ  НА ОПЛАТУ ТРУДА МУНИЦИПАЛЬНЫХ СЛУЖАЩИХ И РАБОТНИКОВ МУНИЦИПАЛЬНЫХ УЧРЕЖДЕНИЙ </w:t>
      </w:r>
    </w:p>
    <w:p w:rsidR="00105FA0" w:rsidRPr="000F5B63" w:rsidRDefault="00105FA0" w:rsidP="004959AF">
      <w:pPr>
        <w:shd w:val="clear" w:color="auto" w:fill="FFFFFF"/>
        <w:tabs>
          <w:tab w:val="left" w:leader="underscore" w:pos="6034"/>
        </w:tabs>
        <w:spacing w:line="269" w:lineRule="exact"/>
        <w:ind w:left="1320"/>
        <w:jc w:val="center"/>
        <w:rPr>
          <w:b/>
          <w:sz w:val="24"/>
          <w:szCs w:val="24"/>
        </w:rPr>
      </w:pPr>
      <w:r w:rsidRPr="000F5B63">
        <w:rPr>
          <w:b/>
          <w:bCs/>
          <w:spacing w:val="-16"/>
          <w:sz w:val="24"/>
          <w:szCs w:val="24"/>
        </w:rPr>
        <w:t>ЗА</w:t>
      </w:r>
      <w:r w:rsidRPr="000F5B63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  <w:lang w:val="en-US"/>
        </w:rPr>
        <w:t>I</w:t>
      </w:r>
      <w:r w:rsidRPr="000F5B63">
        <w:rPr>
          <w:b/>
          <w:bCs/>
          <w:sz w:val="24"/>
          <w:szCs w:val="24"/>
        </w:rPr>
        <w:t xml:space="preserve"> КВАРТАЛ </w:t>
      </w:r>
      <w:r w:rsidRPr="000F5B63">
        <w:rPr>
          <w:b/>
          <w:bCs/>
          <w:spacing w:val="-12"/>
          <w:sz w:val="24"/>
          <w:szCs w:val="24"/>
        </w:rPr>
        <w:t>201</w:t>
      </w:r>
      <w:r>
        <w:rPr>
          <w:b/>
          <w:bCs/>
          <w:spacing w:val="-12"/>
          <w:sz w:val="24"/>
          <w:szCs w:val="24"/>
        </w:rPr>
        <w:t>7</w:t>
      </w:r>
      <w:r w:rsidRPr="000F5B63">
        <w:rPr>
          <w:b/>
          <w:bCs/>
          <w:spacing w:val="-12"/>
          <w:sz w:val="24"/>
          <w:szCs w:val="24"/>
        </w:rPr>
        <w:t xml:space="preserve"> ГОДА</w:t>
      </w:r>
    </w:p>
    <w:p w:rsidR="00105FA0" w:rsidRDefault="00105FA0" w:rsidP="00F80F89">
      <w:pPr>
        <w:spacing w:after="269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740"/>
        <w:gridCol w:w="2938"/>
        <w:gridCol w:w="3230"/>
      </w:tblGrid>
      <w:tr w:rsidR="00105FA0" w:rsidTr="00F80F89">
        <w:trPr>
          <w:trHeight w:hRule="exact" w:val="1162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A0" w:rsidRDefault="00105FA0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A0" w:rsidRDefault="00105FA0">
            <w:pPr>
              <w:shd w:val="clear" w:color="auto" w:fill="FFFFFF"/>
              <w:spacing w:line="278" w:lineRule="exact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работников за </w:t>
            </w:r>
            <w:r>
              <w:rPr>
                <w:spacing w:val="-12"/>
                <w:sz w:val="24"/>
                <w:szCs w:val="24"/>
              </w:rPr>
              <w:t>отчетный период, чел.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A0" w:rsidRDefault="00105FA0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Фактически начисленная </w:t>
            </w:r>
            <w:r>
              <w:rPr>
                <w:sz w:val="24"/>
                <w:szCs w:val="24"/>
              </w:rPr>
              <w:t>заработная плата</w:t>
            </w:r>
          </w:p>
          <w:p w:rsidR="00105FA0" w:rsidRDefault="00105FA0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работников за отчетный </w:t>
            </w:r>
            <w:r>
              <w:rPr>
                <w:sz w:val="24"/>
                <w:szCs w:val="24"/>
              </w:rPr>
              <w:t>период, тыс. руб.</w:t>
            </w:r>
          </w:p>
        </w:tc>
      </w:tr>
      <w:tr w:rsidR="00105FA0" w:rsidTr="00F80F89">
        <w:trPr>
          <w:trHeight w:hRule="exact" w:val="854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A0" w:rsidRDefault="00105FA0">
            <w:pPr>
              <w:shd w:val="clear" w:color="auto" w:fill="FFFFFF"/>
              <w:spacing w:line="283" w:lineRule="exact"/>
              <w:ind w:right="54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A0" w:rsidRDefault="00105FA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A0" w:rsidRDefault="00105FA0" w:rsidP="006853F9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457,8</w:t>
            </w:r>
          </w:p>
        </w:tc>
      </w:tr>
      <w:tr w:rsidR="00105FA0" w:rsidTr="00F80F89">
        <w:trPr>
          <w:trHeight w:hRule="exact" w:val="600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A0" w:rsidRDefault="00105FA0">
            <w:pPr>
              <w:shd w:val="clear" w:color="auto" w:fill="FFFFFF"/>
              <w:spacing w:line="274" w:lineRule="exact"/>
              <w:ind w:right="54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Руководители муниципальных унитарных предприятий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A0" w:rsidRDefault="00105FA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FA0" w:rsidRDefault="00105FA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05FA0" w:rsidRDefault="00105FA0" w:rsidP="00F80F89">
      <w:pPr>
        <w:rPr>
          <w:sz w:val="24"/>
          <w:szCs w:val="24"/>
        </w:rPr>
      </w:pPr>
      <w:bookmarkStart w:id="0" w:name="_GoBack"/>
      <w:bookmarkEnd w:id="0"/>
    </w:p>
    <w:p w:rsidR="00105FA0" w:rsidRDefault="00105FA0" w:rsidP="00F80F89"/>
    <w:p w:rsidR="00105FA0" w:rsidRDefault="00105FA0"/>
    <w:sectPr w:rsidR="00105FA0" w:rsidSect="007A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F89"/>
    <w:rsid w:val="000F5B63"/>
    <w:rsid w:val="001054B9"/>
    <w:rsid w:val="00105FA0"/>
    <w:rsid w:val="004959AF"/>
    <w:rsid w:val="006853F9"/>
    <w:rsid w:val="007A0DE6"/>
    <w:rsid w:val="008A5540"/>
    <w:rsid w:val="009740E1"/>
    <w:rsid w:val="009B6CE3"/>
    <w:rsid w:val="00AE1595"/>
    <w:rsid w:val="00C267F7"/>
    <w:rsid w:val="00C476C1"/>
    <w:rsid w:val="00E0391B"/>
    <w:rsid w:val="00F8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F89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83</Words>
  <Characters>477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Finansist</cp:lastModifiedBy>
  <cp:revision>6</cp:revision>
  <dcterms:created xsi:type="dcterms:W3CDTF">2016-07-07T02:57:00Z</dcterms:created>
  <dcterms:modified xsi:type="dcterms:W3CDTF">2017-07-26T03:05:00Z</dcterms:modified>
</cp:coreProperties>
</file>